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f3ec4e7b0241f2"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052d0770043f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patient presents to an </w:t>
            </w:r>
          </w:p>
          <w:p>
            <w:hyperlink w:tooltip="An emergency department provides triage, assessment, care and/or treatment for patients suffering from medical condition/s and/or injury." w:history="true" r:id="R25718668240d44fe">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cf302d90474d2c">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eb3bea60e54eeb">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Where a patient is dead on arrival and an emergency department clinician certifies the death of the patient.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11a4a19048c14ba6">
              <w:r>
                <w:rPr>
                  <w:rStyle w:val="Hyperlink"/>
                </w:rPr>
                <w:t xml:space="preserve">Episode end status</w:t>
              </w:r>
            </w:hyperlink>
            <w:r>
              <w:rPr>
                <w:rStyle w:val="row-content-rich-text"/>
              </w:rPr>
              <w:t xml:space="preserve"> Code 7 (Dead on arrival) should also be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f82b5e56184b8d">
              <w:r>
                <w:rPr>
                  <w:rStyle w:val="Hyperlink"/>
                </w:rPr>
                <w:t xml:space="preserve">Emergency department stay—type of visit to emergency department, code N</w:t>
              </w:r>
            </w:hyperlink>
          </w:p>
          <w:p>
            <w:pPr>
              <w:pStyle w:val="registration-status"/>
              <w:spacing w:before="0" w:after="0"/>
            </w:pPr>
            <w:hyperlink w:history="true" r:id="R8e38cf871c744f97">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0325673212914cbd">
              <w:r>
                <w:rPr>
                  <w:rStyle w:val="Hyperlink"/>
                </w:rPr>
                <w:t xml:space="preserve">Emergency department stay—type of visit to emergency department, code N</w:t>
              </w:r>
            </w:hyperlink>
          </w:p>
          <w:p>
            <w:pPr>
              <w:pStyle w:val="registration-status"/>
              <w:spacing w:before="0" w:after="0"/>
            </w:pPr>
            <w:hyperlink w:history="true" r:id="R1de22c7e99284f77">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c9857509da4dbd">
              <w:r>
                <w:rPr>
                  <w:rStyle w:val="Hyperlink"/>
                </w:rPr>
                <w:t xml:space="preserve">Non-admitted patient emergency department care DSS 2014-15</w:t>
              </w:r>
            </w:hyperlink>
          </w:p>
          <w:p>
            <w:pPr>
              <w:pStyle w:val="registration-status"/>
              <w:spacing w:before="0" w:after="0"/>
            </w:pPr>
            <w:hyperlink w:history="true" r:id="R571610afb580471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fbba312fb274fb9">
              <w:r>
                <w:rPr>
                  <w:rStyle w:val="Hyperlink"/>
                </w:rPr>
                <w:t xml:space="preserve">Non-admitted patient emergency department care DSS 2015-16</w:t>
              </w:r>
            </w:hyperlink>
          </w:p>
          <w:p>
            <w:pPr>
              <w:pStyle w:val="registration-status"/>
              <w:spacing w:before="0" w:after="0"/>
            </w:pPr>
            <w:hyperlink w:history="true" r:id="R8152c2dcc26942a0">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1b42230fa954b30">
              <w:r>
                <w:rPr>
                  <w:rStyle w:val="Hyperlink"/>
                </w:rPr>
                <w:t xml:space="preserve">Non-admitted patient emergency department care NBEDS 2016-17</w:t>
              </w:r>
            </w:hyperlink>
          </w:p>
          <w:p>
            <w:pPr>
              <w:pStyle w:val="registration-status"/>
              <w:spacing w:before="0" w:after="0"/>
            </w:pPr>
            <w:hyperlink w:history="true" r:id="R480c7052260841a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9a7ef5223b94e37">
              <w:r>
                <w:rPr>
                  <w:rStyle w:val="Hyperlink"/>
                </w:rPr>
                <w:t xml:space="preserve">Non-admitted patient emergency department care NBEDS 2017-18</w:t>
              </w:r>
            </w:hyperlink>
          </w:p>
          <w:p>
            <w:pPr>
              <w:pStyle w:val="registration-status"/>
              <w:spacing w:before="0" w:after="0"/>
            </w:pPr>
            <w:hyperlink w:history="true" r:id="R44cd347469a04d2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4f2ae05ab174bf3">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4fd2d7dfb7e84ef1">
              <w:r>
                <w:rPr>
                  <w:rStyle w:val="Hyperlink"/>
                  <w:color w:val="244061"/>
                </w:rPr>
                <w:t xml:space="preserve">Health!</w:t>
              </w:r>
            </w:hyperlink>
            <w:r>
              <w:rPr>
                <w:rStyle w:val="row-content"/>
                <w:color w:val="244061"/>
              </w:rPr>
              <w:t xml:space="preserve">, Superseded 13/03/2020</w:t>
            </w:r>
          </w:p>
          <w:p>
            <w:r>
              <w:br/>
            </w:r>
            <w:hyperlink w:history="true" r:id="R0cc5661f5aeb44e1">
              <w:r>
                <w:rPr>
                  <w:rStyle w:val="Hyperlink"/>
                </w:rPr>
                <w:t xml:space="preserve">National Healthcare Agreement: PI 21a–Waiting times for emergency hospital care: Proportion seen on time, 2019</w:t>
              </w:r>
            </w:hyperlink>
          </w:p>
          <w:p>
            <w:pPr>
              <w:pStyle w:val="registration-status"/>
              <w:spacing w:before="0" w:after="0"/>
            </w:pPr>
            <w:hyperlink w:history="true" r:id="R992c40ad257049bc">
              <w:r>
                <w:rPr>
                  <w:rStyle w:val="Hyperlink"/>
                  <w:color w:val="244061"/>
                </w:rPr>
                <w:t xml:space="preserve">Health!</w:t>
              </w:r>
            </w:hyperlink>
            <w:r>
              <w:rPr>
                <w:rStyle w:val="row-content"/>
                <w:color w:val="244061"/>
              </w:rPr>
              <w:t xml:space="preserve">, Superseded 13/03/2020</w:t>
            </w:r>
          </w:p>
          <w:p>
            <w:r>
              <w:br/>
            </w:r>
            <w:r>
              <w:rPr>
                <w:rStyle w:val="row-content"/>
                <w:b/>
              </w:rPr>
              <w:t xml:space="preserve">Used as Denominator</w:t>
            </w:r>
            <w:r>
              <w:br/>
            </w:r>
            <w:hyperlink w:history="true" r:id="Rce337050fe994cad">
              <w:r>
                <w:rPr>
                  <w:rStyle w:val="Hyperlink"/>
                </w:rPr>
                <w:t xml:space="preserve">National Healthcare Agreement: PI 21a–Waiting times for emergency hospital care: Proportion seen on time, 2019</w:t>
              </w:r>
            </w:hyperlink>
          </w:p>
          <w:p>
            <w:pPr>
              <w:pStyle w:val="registration-status"/>
              <w:spacing w:before="0" w:after="0"/>
            </w:pPr>
            <w:hyperlink w:history="true" r:id="Rbe4057705f2a4c92">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7c85b6e7b6a4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550725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5a6944bc42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5b6e7b6a4405c" /><Relationship Type="http://schemas.openxmlformats.org/officeDocument/2006/relationships/header" Target="/word/header1.xml" Id="R36c909d2aaf14e6f" /><Relationship Type="http://schemas.openxmlformats.org/officeDocument/2006/relationships/settings" Target="/word/settings.xml" Id="Rf8ce67dd8e4845a8" /><Relationship Type="http://schemas.openxmlformats.org/officeDocument/2006/relationships/styles" Target="/word/styles.xml" Id="R1b65bb9b714046fa" /><Relationship Type="http://schemas.openxmlformats.org/officeDocument/2006/relationships/hyperlink" Target="https://meteor-uat.aihw.gov.au/RegistrationAuthority/14" TargetMode="External" Id="Rc11052d0770043f8" /><Relationship Type="http://schemas.openxmlformats.org/officeDocument/2006/relationships/hyperlink" Target="https://meteor-uat.aihw.gov.au/content/327158" TargetMode="External" Id="R25718668240d44fe" /><Relationship Type="http://schemas.openxmlformats.org/officeDocument/2006/relationships/hyperlink" Target="https://meteor-uat.aihw.gov.au/content/472904" TargetMode="External" Id="R57cf302d90474d2c" /><Relationship Type="http://schemas.openxmlformats.org/officeDocument/2006/relationships/hyperlink" Target="https://meteor-uat.aihw.gov.au/content/550706" TargetMode="External" Id="R32eb3bea60e54eeb" /><Relationship Type="http://schemas.openxmlformats.org/officeDocument/2006/relationships/hyperlink" Target="https://meteor-uat.aihw.gov.au/content/551305" TargetMode="External" Id="R11a4a19048c14ba6" /><Relationship Type="http://schemas.openxmlformats.org/officeDocument/2006/relationships/hyperlink" Target="https://meteor-uat.aihw.gov.au/content/495958" TargetMode="External" Id="R19f82b5e56184b8d" /><Relationship Type="http://schemas.openxmlformats.org/officeDocument/2006/relationships/hyperlink" Target="https://meteor-uat.aihw.gov.au/RegistrationAuthority/14" TargetMode="External" Id="R8e38cf871c744f97" /><Relationship Type="http://schemas.openxmlformats.org/officeDocument/2006/relationships/hyperlink" Target="https://meteor-uat.aihw.gov.au/content/684942" TargetMode="External" Id="R0325673212914cbd" /><Relationship Type="http://schemas.openxmlformats.org/officeDocument/2006/relationships/hyperlink" Target="https://meteor-uat.aihw.gov.au/RegistrationAuthority/14" TargetMode="External" Id="R1de22c7e99284f77" /><Relationship Type="http://schemas.openxmlformats.org/officeDocument/2006/relationships/hyperlink" Target="https://meteor-uat.aihw.gov.au/content/567462" TargetMode="External" Id="R37c9857509da4dbd" /><Relationship Type="http://schemas.openxmlformats.org/officeDocument/2006/relationships/hyperlink" Target="https://meteor-uat.aihw.gov.au/RegistrationAuthority/14" TargetMode="External" Id="R571610afb5804714" /><Relationship Type="http://schemas.openxmlformats.org/officeDocument/2006/relationships/hyperlink" Target="https://meteor-uat.aihw.gov.au/content/590675" TargetMode="External" Id="R9fbba312fb274fb9" /><Relationship Type="http://schemas.openxmlformats.org/officeDocument/2006/relationships/hyperlink" Target="https://meteor-uat.aihw.gov.au/RegistrationAuthority/14" TargetMode="External" Id="R8152c2dcc26942a0" /><Relationship Type="http://schemas.openxmlformats.org/officeDocument/2006/relationships/hyperlink" Target="https://meteor-uat.aihw.gov.au/content/617933" TargetMode="External" Id="Ra1b42230fa954b30" /><Relationship Type="http://schemas.openxmlformats.org/officeDocument/2006/relationships/hyperlink" Target="https://meteor-uat.aihw.gov.au/RegistrationAuthority/14" TargetMode="External" Id="R480c7052260841a2" /><Relationship Type="http://schemas.openxmlformats.org/officeDocument/2006/relationships/hyperlink" Target="https://meteor-uat.aihw.gov.au/content/655704" TargetMode="External" Id="R99a7ef5223b94e37" /><Relationship Type="http://schemas.openxmlformats.org/officeDocument/2006/relationships/hyperlink" Target="https://meteor-uat.aihw.gov.au/RegistrationAuthority/14" TargetMode="External" Id="R44cd347469a04d26" /><Relationship Type="http://schemas.openxmlformats.org/officeDocument/2006/relationships/hyperlink" Target="https://meteor-uat.aihw.gov.au/content/698902" TargetMode="External" Id="Rc4f2ae05ab174bf3" /><Relationship Type="http://schemas.openxmlformats.org/officeDocument/2006/relationships/hyperlink" Target="https://meteor-uat.aihw.gov.au/RegistrationAuthority/14" TargetMode="External" Id="R4fd2d7dfb7e84ef1" /><Relationship Type="http://schemas.openxmlformats.org/officeDocument/2006/relationships/hyperlink" Target="https://meteor-uat.aihw.gov.au/content/698898" TargetMode="External" Id="R0cc5661f5aeb44e1" /><Relationship Type="http://schemas.openxmlformats.org/officeDocument/2006/relationships/hyperlink" Target="https://meteor-uat.aihw.gov.au/RegistrationAuthority/14" TargetMode="External" Id="R992c40ad257049bc" /><Relationship Type="http://schemas.openxmlformats.org/officeDocument/2006/relationships/hyperlink" Target="https://meteor-uat.aihw.gov.au/content/698898" TargetMode="External" Id="Rce337050fe994cad" /><Relationship Type="http://schemas.openxmlformats.org/officeDocument/2006/relationships/hyperlink" Target="https://meteor-uat.aihw.gov.au/RegistrationAuthority/14" TargetMode="External" Id="Rbe4057705f2a4c92" /></Relationships>
</file>

<file path=word/_rels/header1.xml.rels>&#65279;<?xml version="1.0" encoding="utf-8"?><Relationships xmlns="http://schemas.openxmlformats.org/package/2006/relationships"><Relationship Type="http://schemas.openxmlformats.org/officeDocument/2006/relationships/image" Target="/media/image.png" Id="Rfb5a6944bc424287" /></Relationships>
</file>