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f1ae33b864039" /></Relationships>
</file>

<file path=word/document.xml><?xml version="1.0" encoding="utf-8"?>
<w:document xmlns:r="http://schemas.openxmlformats.org/officeDocument/2006/relationships" xmlns:w="http://schemas.openxmlformats.org/wordprocessingml/2006/main">
  <w:body>
    <w:p>
      <w:pPr>
        <w:pStyle w:val="Title"/>
      </w:pPr>
      <w:r>
        <w:t>Carer household—household identifier, child protection identifier NX[X(11)]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household—household identifier, child protection identifier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cfd99380f4d1b">
              <w:r>
                <w:rPr>
                  <w:rStyle w:val="Hyperlink"/>
                  <w:color w:val="244061"/>
                </w:rPr>
                <w:t xml:space="preserve">Community Services (retired)</w:t>
              </w:r>
            </w:hyperlink>
            <w:r>
              <w:rPr>
                <w:rStyle w:val="row-content"/>
                <w:color w:val="244061"/>
              </w:rPr>
              <w:t xml:space="preserve">, Recorded 21/02/2014 [</w:t>
            </w:r>
            <w:r>
              <w:rPr>
                <w:rStyle w:val="row-content"/>
                <w:color w:val="244061"/>
              </w:rPr>
              <w:t xml:space="preserve">Non Dictionary</w:t>
            </w:r>
            <w:r>
              <w:rPr>
                <w:rStyle w:val="row-content"/>
                <w:color w:val="244061"/>
              </w:rPr>
              <w:t xml:space="preserve">]</w:t>
            </w:r>
          </w:p>
          <w:p>
            <w:pPr>
              <w:spacing w:before="0" w:after="0"/>
            </w:pPr>
            <w:hyperlink w:history="true" r:id="R6297e768d65042f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identify a specific group of carers who provide funded out-of-home care within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300b9cbfcf4318">
              <w:r>
                <w:rPr>
                  <w:rStyle w:val="Hyperlink"/>
                </w:rPr>
                <w:t xml:space="preserve">Carer household—household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587fade34421d">
              <w:r>
                <w:rPr>
                  <w:rStyle w:val="Hyperlink"/>
                </w:rPr>
                <w:t xml:space="preserve">Child protection identifier NX[X(11)]</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e0f010a76e4e3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who do not usually allocate a household identifier (i.e. only individual carer identifiers are assigned), a carer household identifier should be allocated for the purpose of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09cba5d2b2457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27343322cb406e">
              <w:r>
                <w:rPr>
                  <w:rStyle w:val="Hyperlink"/>
                </w:rPr>
                <w:t xml:space="preserve">Carer household authorisation file cluster</w:t>
              </w:r>
            </w:hyperlink>
          </w:p>
          <w:p>
            <w:pPr>
              <w:pStyle w:val="registration-status"/>
              <w:spacing w:before="0" w:after="0"/>
            </w:pPr>
            <w:hyperlink w:history="true" r:id="R1d0caf6db8f447b0">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1cbc1a121164012">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0a661271af2a46cd">
              <w:r>
                <w:rPr>
                  <w:rStyle w:val="Hyperlink"/>
                </w:rPr>
                <w:t xml:space="preserve">Carer household authorisation file cluster</w:t>
              </w:r>
            </w:hyperlink>
          </w:p>
          <w:p>
            <w:pPr>
              <w:pStyle w:val="registration-status"/>
              <w:spacing w:before="0" w:after="0"/>
            </w:pPr>
            <w:hyperlink w:history="true" r:id="R45439f1ec138486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869632f2d77941c5">
              <w:r>
                <w:rPr>
                  <w:rStyle w:val="Hyperlink"/>
                </w:rPr>
                <w:t xml:space="preserve">Carer household authorisation file cluster</w:t>
              </w:r>
            </w:hyperlink>
          </w:p>
          <w:p>
            <w:pPr>
              <w:pStyle w:val="registration-status"/>
              <w:spacing w:before="0" w:after="0"/>
            </w:pPr>
            <w:hyperlink w:history="true" r:id="R1ddee220d4f9478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8692ea475bb045dc">
              <w:r>
                <w:rPr>
                  <w:rStyle w:val="Hyperlink"/>
                </w:rPr>
                <w:t xml:space="preserve">Carer household authorisation file cluster</w:t>
              </w:r>
            </w:hyperlink>
          </w:p>
          <w:p>
            <w:pPr>
              <w:pStyle w:val="registration-status"/>
              <w:spacing w:before="0" w:after="0"/>
            </w:pPr>
            <w:hyperlink w:history="true" r:id="R2d7a6b4275ea4ed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10edadf9733e4073">
              <w:r>
                <w:rPr>
                  <w:rStyle w:val="Hyperlink"/>
                </w:rPr>
                <w:t xml:space="preserve">Carer household authorisation file cluster</w:t>
              </w:r>
            </w:hyperlink>
          </w:p>
          <w:p>
            <w:pPr>
              <w:pStyle w:val="registration-status"/>
              <w:spacing w:before="0" w:after="0"/>
            </w:pPr>
            <w:hyperlink w:history="true" r:id="R8f37627482ca4fc8">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a18be293581c43c4">
              <w:r>
                <w:rPr>
                  <w:rStyle w:val="Hyperlink"/>
                </w:rPr>
                <w:t xml:space="preserve">Carer household authorisation file cluster</w:t>
              </w:r>
            </w:hyperlink>
          </w:p>
          <w:p>
            <w:pPr>
              <w:pStyle w:val="registration-status"/>
              <w:spacing w:before="0" w:after="0"/>
            </w:pPr>
            <w:hyperlink w:history="true" r:id="R3bfd0ac0302b482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carer household has only one identifier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866c9bcd5a644643">
              <w:r>
                <w:rPr>
                  <w:rStyle w:val="Hyperlink"/>
                </w:rPr>
                <w:t xml:space="preserve">Living arrangements for children under care (LA) file cluster</w:t>
              </w:r>
            </w:hyperlink>
          </w:p>
          <w:p>
            <w:pPr>
              <w:pStyle w:val="registration-status"/>
              <w:spacing w:before="0" w:after="0"/>
            </w:pPr>
            <w:hyperlink w:history="true" r:id="Rd9c5940ec242496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55059d97fe7445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6f1fb2af32cd4c40">
              <w:r>
                <w:rPr>
                  <w:rStyle w:val="Hyperlink"/>
                </w:rPr>
                <w:t xml:space="preserve">Living arrangements for children under care (LA) file cluster</w:t>
              </w:r>
            </w:hyperlink>
          </w:p>
          <w:p>
            <w:pPr>
              <w:pStyle w:val="registration-status"/>
              <w:spacing w:before="0" w:after="0"/>
            </w:pPr>
            <w:hyperlink w:history="true" r:id="R9fda715ac9df4ad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bdcb4de8db4940c9">
              <w:r>
                <w:rPr>
                  <w:rStyle w:val="Hyperlink"/>
                </w:rPr>
                <w:t xml:space="preserve">Living arrangements for children under care (LA) file cluster</w:t>
              </w:r>
            </w:hyperlink>
          </w:p>
          <w:p>
            <w:pPr>
              <w:pStyle w:val="registration-status"/>
              <w:spacing w:before="0" w:after="0"/>
            </w:pPr>
            <w:hyperlink w:history="true" r:id="R8e6ea200a26142a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cf704b6494654413">
              <w:r>
                <w:rPr>
                  <w:rStyle w:val="Hyperlink"/>
                </w:rPr>
                <w:t xml:space="preserve">Living arrangements for children under care (LA) file cluster</w:t>
              </w:r>
            </w:hyperlink>
          </w:p>
          <w:p>
            <w:pPr>
              <w:pStyle w:val="registration-status"/>
              <w:spacing w:before="0" w:after="0"/>
            </w:pPr>
            <w:hyperlink w:history="true" r:id="Rd5d17fc02c7a4ce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8c78e3a47abd44d6">
              <w:r>
                <w:rPr>
                  <w:rStyle w:val="Hyperlink"/>
                </w:rPr>
                <w:t xml:space="preserve">Living arrangements for children under care (LA) file cluster</w:t>
              </w:r>
            </w:hyperlink>
          </w:p>
          <w:p>
            <w:pPr>
              <w:pStyle w:val="registration-status"/>
              <w:spacing w:before="0" w:after="0"/>
            </w:pPr>
            <w:hyperlink w:history="true" r:id="Rf8507ef99d5e40f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9203f6bba0fe4329">
              <w:r>
                <w:rPr>
                  <w:rStyle w:val="Hyperlink"/>
                </w:rPr>
                <w:t xml:space="preserve">Living arrangements for children under care (LA) file cluster</w:t>
              </w:r>
            </w:hyperlink>
          </w:p>
          <w:p>
            <w:pPr>
              <w:pStyle w:val="registration-status"/>
              <w:spacing w:before="0" w:after="0"/>
            </w:pPr>
            <w:hyperlink w:history="true" r:id="Rf5978437dadd4654">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27bdef1e81b3429c">
              <w:r>
                <w:rPr>
                  <w:rStyle w:val="Hyperlink"/>
                </w:rPr>
                <w:t xml:space="preserve">Living arrangements for children under care (LA) file cluster</w:t>
              </w:r>
            </w:hyperlink>
          </w:p>
          <w:p>
            <w:pPr>
              <w:pStyle w:val="registration-status"/>
              <w:spacing w:before="0" w:after="0"/>
            </w:pPr>
            <w:hyperlink w:history="true" r:id="R6537af249d6c4a20">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hyperlink w:history="true" r:id="R13558a236f334d4e">
              <w:r>
                <w:rPr>
                  <w:rStyle w:val="Hyperlink"/>
                </w:rPr>
                <w:t xml:space="preserve">Living arrangements for children under care (LA) file cluster</w:t>
              </w:r>
            </w:hyperlink>
          </w:p>
          <w:p>
            <w:pPr>
              <w:pStyle w:val="registration-status"/>
              <w:spacing w:before="0" w:after="0"/>
            </w:pPr>
            <w:hyperlink w:history="true" r:id="R7bf023a3ecf1434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Each carer household has only one ID. Each ID is only used by one carer household.</w:t>
            </w:r>
          </w:p>
          <w:p>
            <w:r>
              <w:rPr>
                <w:rStyle w:val="row-content"/>
              </w:rPr>
              <w:t xml:space="preserve">Each carer household may include one or more authorised carers (i.e. one or more Carer (person) IDs may be recorded under each carer household ID).</w:t>
            </w:r>
          </w:p>
          <w:p>
            <w:r>
              <w:rPr>
                <w:rStyle w:val="row-content"/>
              </w:rPr>
              <w:t xml:space="preserve">Code 97 'Not applicable' should be recorded if it is not applicable to record carer household ID (i.e. if the child is not living with a carer in a funded out-of-home care placement (e.g. living with parents, independent living, other living arrangements)).</w:t>
            </w:r>
          </w:p>
          <w:p>
            <w:r>
              <w:rPr>
                <w:rStyle w:val="row-content"/>
              </w:rP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p>
            <w:r>
              <w:br/>
            </w:r>
            <w:r>
              <w:br/>
            </w:r>
          </w:p>
        </w:tc>
      </w:tr>
    </w:tbl>
    <w:p/>
    <w:tbl>
      <w:tblPr>
        <w:tblStyle w:val="TableGrid"/>
        <w:tblW w:w="0" w:type="auto"/>
      </w:tblPr>
    </w:tbl>
    <w:p>
      <w:r>
        <w:br/>
      </w:r>
    </w:p>
    <w:sectPr>
      <w:footerReference xmlns:r="http://schemas.openxmlformats.org/officeDocument/2006/relationships" w:type="default" r:id="Ra36980555139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c76abab82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9805551394817" /><Relationship Type="http://schemas.openxmlformats.org/officeDocument/2006/relationships/header" Target="/word/header1.xml" Id="R682866379f0640d6" /><Relationship Type="http://schemas.openxmlformats.org/officeDocument/2006/relationships/settings" Target="/word/settings.xml" Id="Rc102dbbd23c849ff" /><Relationship Type="http://schemas.openxmlformats.org/officeDocument/2006/relationships/styles" Target="/word/styles.xml" Id="Rb9dbf22dae1446fe" /><Relationship Type="http://schemas.openxmlformats.org/officeDocument/2006/relationships/hyperlink" Target="https://meteor-uat.aihw.gov.au/RegistrationAuthority/3" TargetMode="External" Id="Re87cfd99380f4d1b" /><Relationship Type="http://schemas.openxmlformats.org/officeDocument/2006/relationships/hyperlink" Target="https://meteor-uat.aihw.gov.au/RegistrationAuthority/1" TargetMode="External" Id="R6297e768d65042f6" /><Relationship Type="http://schemas.openxmlformats.org/officeDocument/2006/relationships/hyperlink" Target="https://meteor-uat.aihw.gov.au/content/529756" TargetMode="External" Id="R85300b9cbfcf4318" /><Relationship Type="http://schemas.openxmlformats.org/officeDocument/2006/relationships/hyperlink" Target="https://meteor-uat.aihw.gov.au/content/459387" TargetMode="External" Id="Rf15587fade34421d" /><Relationship Type="http://schemas.openxmlformats.org/officeDocument/2006/relationships/hyperlink" Target="https://meteor-uat.aihw.gov.au/content/246013" TargetMode="External" Id="R61e0f010a76e4e34" /><Relationship Type="http://schemas.openxmlformats.org/officeDocument/2006/relationships/hyperlink" Target="https://meteor-uat.aihw.gov.au/content/246013" TargetMode="External" Id="R0609cba5d2b24573" /><Relationship Type="http://schemas.openxmlformats.org/officeDocument/2006/relationships/hyperlink" Target="https://meteor-uat.aihw.gov.au/content/493492" TargetMode="External" Id="R3627343322cb406e" /><Relationship Type="http://schemas.openxmlformats.org/officeDocument/2006/relationships/hyperlink" Target="https://meteor-uat.aihw.gov.au/RegistrationAuthority/1" TargetMode="External" Id="R1d0caf6db8f447b0" /><Relationship Type="http://schemas.openxmlformats.org/officeDocument/2006/relationships/hyperlink" Target="https://meteor-uat.aihw.gov.au/RegistrationAuthority/3" TargetMode="External" Id="R51cbc1a121164012" /><Relationship Type="http://schemas.openxmlformats.org/officeDocument/2006/relationships/hyperlink" Target="https://meteor-uat.aihw.gov.au/content/655225" TargetMode="External" Id="R0a661271af2a46cd" /><Relationship Type="http://schemas.openxmlformats.org/officeDocument/2006/relationships/hyperlink" Target="https://meteor-uat.aihw.gov.au/RegistrationAuthority/1" TargetMode="External" Id="R45439f1ec1384869" /><Relationship Type="http://schemas.openxmlformats.org/officeDocument/2006/relationships/hyperlink" Target="https://meteor-uat.aihw.gov.au/content/656485" TargetMode="External" Id="R869632f2d77941c5" /><Relationship Type="http://schemas.openxmlformats.org/officeDocument/2006/relationships/hyperlink" Target="https://meteor-uat.aihw.gov.au/RegistrationAuthority/1" TargetMode="External" Id="R1ddee220d4f94786" /><Relationship Type="http://schemas.openxmlformats.org/officeDocument/2006/relationships/hyperlink" Target="https://meteor-uat.aihw.gov.au/content/656504" TargetMode="External" Id="R8692ea475bb045dc" /><Relationship Type="http://schemas.openxmlformats.org/officeDocument/2006/relationships/hyperlink" Target="https://meteor-uat.aihw.gov.au/RegistrationAuthority/1" TargetMode="External" Id="R2d7a6b4275ea4edf" /><Relationship Type="http://schemas.openxmlformats.org/officeDocument/2006/relationships/hyperlink" Target="https://meteor-uat.aihw.gov.au/content/706950" TargetMode="External" Id="R10edadf9733e4073" /><Relationship Type="http://schemas.openxmlformats.org/officeDocument/2006/relationships/hyperlink" Target="https://meteor-uat.aihw.gov.au/RegistrationAuthority/1" TargetMode="External" Id="R8f37627482ca4fc8" /><Relationship Type="http://schemas.openxmlformats.org/officeDocument/2006/relationships/hyperlink" Target="https://meteor-uat.aihw.gov.au/content/688444" TargetMode="External" Id="Ra18be293581c43c4" /><Relationship Type="http://schemas.openxmlformats.org/officeDocument/2006/relationships/hyperlink" Target="https://meteor-uat.aihw.gov.au/RegistrationAuthority/1" TargetMode="External" Id="R3bfd0ac0302b482d" /><Relationship Type="http://schemas.openxmlformats.org/officeDocument/2006/relationships/hyperlink" Target="https://meteor-uat.aihw.gov.au/content/492989" TargetMode="External" Id="R866c9bcd5a644643" /><Relationship Type="http://schemas.openxmlformats.org/officeDocument/2006/relationships/hyperlink" Target="https://meteor-uat.aihw.gov.au/RegistrationAuthority/1" TargetMode="External" Id="Rd9c5940ec242496b" /><Relationship Type="http://schemas.openxmlformats.org/officeDocument/2006/relationships/hyperlink" Target="https://meteor-uat.aihw.gov.au/RegistrationAuthority/3" TargetMode="External" Id="R955059d97fe74459" /><Relationship Type="http://schemas.openxmlformats.org/officeDocument/2006/relationships/hyperlink" Target="https://meteor-uat.aihw.gov.au/content/655221" TargetMode="External" Id="R6f1fb2af32cd4c40" /><Relationship Type="http://schemas.openxmlformats.org/officeDocument/2006/relationships/hyperlink" Target="https://meteor-uat.aihw.gov.au/RegistrationAuthority/1" TargetMode="External" Id="R9fda715ac9df4ad2" /><Relationship Type="http://schemas.openxmlformats.org/officeDocument/2006/relationships/hyperlink" Target="https://meteor-uat.aihw.gov.au/content/656483" TargetMode="External" Id="Rbdcb4de8db4940c9" /><Relationship Type="http://schemas.openxmlformats.org/officeDocument/2006/relationships/hyperlink" Target="https://meteor-uat.aihw.gov.au/RegistrationAuthority/1" TargetMode="External" Id="R8e6ea200a26142a2" /><Relationship Type="http://schemas.openxmlformats.org/officeDocument/2006/relationships/hyperlink" Target="https://meteor-uat.aihw.gov.au/content/656502" TargetMode="External" Id="Rcf704b6494654413" /><Relationship Type="http://schemas.openxmlformats.org/officeDocument/2006/relationships/hyperlink" Target="https://meteor-uat.aihw.gov.au/RegistrationAuthority/1" TargetMode="External" Id="Rd5d17fc02c7a4cee" /><Relationship Type="http://schemas.openxmlformats.org/officeDocument/2006/relationships/hyperlink" Target="https://meteor-uat.aihw.gov.au/content/688441" TargetMode="External" Id="R8c78e3a47abd44d6" /><Relationship Type="http://schemas.openxmlformats.org/officeDocument/2006/relationships/hyperlink" Target="https://meteor-uat.aihw.gov.au/RegistrationAuthority/1" TargetMode="External" Id="Rf8507ef99d5e40ff" /><Relationship Type="http://schemas.openxmlformats.org/officeDocument/2006/relationships/hyperlink" Target="https://meteor-uat.aihw.gov.au/content/706943" TargetMode="External" Id="R9203f6bba0fe4329" /><Relationship Type="http://schemas.openxmlformats.org/officeDocument/2006/relationships/hyperlink" Target="https://meteor-uat.aihw.gov.au/RegistrationAuthority/1" TargetMode="External" Id="Rf5978437dadd4654" /><Relationship Type="http://schemas.openxmlformats.org/officeDocument/2006/relationships/hyperlink" Target="https://meteor-uat.aihw.gov.au/content/748857" TargetMode="External" Id="R27bdef1e81b3429c" /><Relationship Type="http://schemas.openxmlformats.org/officeDocument/2006/relationships/hyperlink" Target="https://meteor-uat.aihw.gov.au/RegistrationAuthority/1" TargetMode="External" Id="R6537af249d6c4a20" /><Relationship Type="http://schemas.openxmlformats.org/officeDocument/2006/relationships/hyperlink" Target="https://meteor-uat.aihw.gov.au/content/737458" TargetMode="External" Id="R13558a236f334d4e" /><Relationship Type="http://schemas.openxmlformats.org/officeDocument/2006/relationships/hyperlink" Target="https://meteor-uat.aihw.gov.au/RegistrationAuthority/1" TargetMode="External" Id="R7bf023a3ecf14348" /></Relationships>
</file>

<file path=word/_rels/header1.xml.rels>&#65279;<?xml version="1.0" encoding="utf-8"?><Relationships xmlns="http://schemas.openxmlformats.org/package/2006/relationships"><Relationship Type="http://schemas.openxmlformats.org/officeDocument/2006/relationships/image" Target="/media/image.png" Id="R0b7c76abab8240ab" /></Relationships>
</file>