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8263dc6064a2c" /></Relationships>
</file>

<file path=word/document.xml><?xml version="1.0" encoding="utf-8"?>
<w:document xmlns:r="http://schemas.openxmlformats.org/officeDocument/2006/relationships" xmlns:w="http://schemas.openxmlformats.org/wordprocessingml/2006/main">
  <w:body>
    <w:p>
      <w:pPr>
        <w:pStyle w:val="Title"/>
      </w:pPr>
      <w:r>
        <w:t>Restricted name usage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Restricted name usage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6224b76d547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Restricted name usage cluster includes data elements that define information on any conditions applied to the use of a person's name and the period for which the condition(s) apply.</w:t>
            </w:r>
          </w:p>
          <w:p>
            <w:pPr/>
            <w:r>
              <w:rPr>
                <w:rStyle w:val="row-content-rich-text"/>
              </w:rPr>
              <w:t xml:space="preserve">This cluster should be used in conjunction with the </w:t>
            </w:r>
            <w:hyperlink w:history="true" r:id="R41335acd68e54f5b">
              <w:r>
                <w:rPr>
                  <w:rStyle w:val="Hyperlink"/>
                </w:rPr>
                <w:t xml:space="preserve">Individual name cluster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72ca228b574f9d">
              <w:r>
                <w:rPr>
                  <w:rStyle w:val="Hyperlink"/>
                </w:rPr>
                <w:t xml:space="preserve">Individual name cluster</w:t>
              </w:r>
            </w:hyperlink>
          </w:p>
          <w:p>
            <w:pPr>
              <w:pStyle w:val="registration-status"/>
              <w:spacing w:before="0" w:after="0"/>
            </w:pPr>
            <w:hyperlink w:history="true" r:id="R12837c7f14b3444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single full name may have multiple conditional use flags associated with it. This data element cluster should be recorded as many times as applicable.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ee2d02bc7243fe">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18da5c530948d4">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67e844fb39422e">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bc165dae16d4830">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e10c757b2b4408">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a85774a94e1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f1965ed22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5774a94e14756" /><Relationship Type="http://schemas.openxmlformats.org/officeDocument/2006/relationships/header" Target="/word/header1.xml" Id="R189d615a71144690" /><Relationship Type="http://schemas.openxmlformats.org/officeDocument/2006/relationships/settings" Target="/word/settings.xml" Id="R5a8466221876461f" /><Relationship Type="http://schemas.openxmlformats.org/officeDocument/2006/relationships/styles" Target="/word/styles.xml" Id="R500a5072fa1b4ffa" /><Relationship Type="http://schemas.openxmlformats.org/officeDocument/2006/relationships/hyperlink" Target="https://meteor-uat.aihw.gov.au/RegistrationAuthority/14" TargetMode="External" Id="R6696224b76d547e1" /><Relationship Type="http://schemas.openxmlformats.org/officeDocument/2006/relationships/hyperlink" Target="https://meteor-uat.aihw.gov.au/content/528153" TargetMode="External" Id="R41335acd68e54f5b" /><Relationship Type="http://schemas.openxmlformats.org/officeDocument/2006/relationships/hyperlink" Target="https://meteor-uat.aihw.gov.au/content/528153" TargetMode="External" Id="Rdb72ca228b574f9d" /><Relationship Type="http://schemas.openxmlformats.org/officeDocument/2006/relationships/hyperlink" Target="https://meteor-uat.aihw.gov.au/RegistrationAuthority/14" TargetMode="External" Id="R12837c7f14b3444e" /><Relationship Type="http://schemas.openxmlformats.org/officeDocument/2006/relationships/hyperlink" Target="https://meteor-uat.aihw.gov.au/content/521140" TargetMode="External" Id="R5aee2d02bc7243fe" /><Relationship Type="http://schemas.openxmlformats.org/officeDocument/2006/relationships/hyperlink" Target="https://meteor-uat.aihw.gov.au/content/521161" TargetMode="External" Id="R8e18da5c530948d4" /><Relationship Type="http://schemas.openxmlformats.org/officeDocument/2006/relationships/hyperlink" Target="https://meteor-uat.aihw.gov.au/content/521168" TargetMode="External" Id="Re567e844fb39422e" /><Relationship Type="http://schemas.openxmlformats.org/officeDocument/2006/relationships/hyperlink" Target="https://meteor-uat.aihw.gov.au/content/294429" TargetMode="External" Id="R6bc165dae16d4830" /><Relationship Type="http://schemas.openxmlformats.org/officeDocument/2006/relationships/hyperlink" Target="https://meteor-uat.aihw.gov.au/content/521205" TargetMode="External" Id="R45e10c757b2b4408" /></Relationships>
</file>

<file path=word/_rels/header1.xml.rels>&#65279;<?xml version="1.0" encoding="utf-8"?><Relationships xmlns="http://schemas.openxmlformats.org/package/2006/relationships"><Relationship Type="http://schemas.openxmlformats.org/officeDocument/2006/relationships/image" Target="/media/image.png" Id="R834f1965ed224451" /></Relationships>
</file>