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98a93a7d924ab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4ce3ae7434286">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226968f2e6439f">
              <w:r>
                <w:rPr>
                  <w:rStyle w:val="Hyperlink"/>
                </w:rPr>
                <w:t xml:space="preserve">National Indigenous Reform Agreement (2014)</w:t>
              </w:r>
            </w:hyperlink>
          </w:p>
          <w:p>
            <w:pPr>
              <w:pStyle w:val="registration-status"/>
              <w:spacing w:before="0" w:after="0"/>
            </w:pPr>
            <w:hyperlink w:history="true" r:id="R888cbb5683974362">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fe48e9d1d494dcd">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5376600a89244b7c">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ff47c01497a4c6c">
              <w:r>
                <w:rPr>
                  <w:rStyle w:val="Hyperlink"/>
                </w:rPr>
                <w:t xml:space="preserve">National Indigenous Reform Agreement: PI 13-Attendance rates Year 1 to Year 10, 2014 QS</w:t>
              </w:r>
            </w:hyperlink>
          </w:p>
          <w:p>
            <w:pPr>
              <w:pStyle w:val="registration-status"/>
              <w:spacing w:before="0" w:after="0"/>
            </w:pPr>
            <w:hyperlink w:history="true" r:id="Rf0329485b09e4091">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days in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Actual days of school attendance</w:t>
            </w:r>
          </w:p>
          <w:p>
            <w:r>
              <w:rPr>
                <w:rStyle w:val="row-content"/>
                <w:b/>
              </w:rPr>
              <w:t xml:space="preserve">Data Source</w:t>
            </w:r>
          </w:p>
          <w:p>
            <w:hyperlink w:history="true" r:id="R75a72dbd393e469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09b5bffacfb646c3">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Possible days of school attendance</w:t>
            </w:r>
          </w:p>
          <w:p>
            <w:r>
              <w:rPr>
                <w:rStyle w:val="row-content"/>
                <w:b/>
              </w:rPr>
              <w:t xml:space="preserve">Data Source</w:t>
            </w:r>
          </w:p>
          <w:p>
            <w:hyperlink w:history="true" r:id="Ra9f942b24c334e9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06d59d1f1c00451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Year level (Years 1-10 individually – not able to be aggregated) by School sector (government, Catholic, independent individually – not able to be aggregated) by:</w:t>
            </w:r>
          </w:p>
          <w:p>
            <w:pPr>
              <w:pStyle w:val="ListParagraph"/>
              <w:numPr>
                <w:ilvl w:val="0"/>
                <w:numId w:val="2"/>
              </w:numPr>
            </w:pPr>
            <w:r>
              <w:rPr>
                <w:rStyle w:val="row-content-rich-text"/>
              </w:rPr>
              <w:t xml:space="preserve">State and Territory (no national total)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School sector</w:t>
            </w:r>
          </w:p>
          <w:p>
            <w:r>
              <w:rPr>
                <w:rStyle w:val="row-content"/>
                <w:b/>
              </w:rPr>
              <w:t xml:space="preserve">Data Source</w:t>
            </w:r>
          </w:p>
          <w:p>
            <w:hyperlink w:history="true" r:id="Re692aa5c9fcb466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4d7b0bb9e5474a4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d352ef005d844469">
              <w:r>
                <w:rPr>
                  <w:rStyle w:val="Hyperlink"/>
                </w:rPr>
                <w:t xml:space="preserve">Person—Indigenous status, code N</w:t>
              </w:r>
            </w:hyperlink>
          </w:p>
          <w:p>
            <w:r>
              <w:rPr>
                <w:rStyle w:val="row-content"/>
                <w:b/>
              </w:rPr>
              <w:t xml:space="preserve">Data Source</w:t>
            </w:r>
          </w:p>
          <w:p>
            <w:hyperlink w:history="true" r:id="R9ded9c657f0f411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8b533e88f29d4eeb">
              <w:r>
                <w:rPr>
                  <w:rStyle w:val="Hyperlink"/>
                </w:rPr>
                <w:t xml:space="preserve">Person—area of usual residence, geographical location code (ASGC 2009) NNNNN</w:t>
              </w:r>
            </w:hyperlink>
          </w:p>
          <w:p>
            <w:r>
              <w:rPr>
                <w:rStyle w:val="row-content"/>
                <w:b/>
              </w:rPr>
              <w:t xml:space="preserve">Data Source</w:t>
            </w:r>
          </w:p>
          <w:p>
            <w:hyperlink w:history="true" r:id="R280b7c6a6dfb48e9">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2012.</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13384e61a00416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7b4868a7924d81">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currently be aggregated).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50a9fbedab433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5a8ac44ee3469f">
              <w:r>
                <w:rPr>
                  <w:rStyle w:val="Hyperlink"/>
                </w:rPr>
                <w:t xml:space="preserve">National Indigenous Reform Agreement: PI 13-Attendance rates Year 1 to Year 10, 2013</w:t>
              </w:r>
            </w:hyperlink>
          </w:p>
          <w:p>
            <w:pPr>
              <w:pStyle w:val="registration-status"/>
              <w:spacing w:before="0" w:after="0"/>
            </w:pPr>
            <w:hyperlink w:history="true" r:id="Ra5a08a2aa0df4311">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a5d95a17c0ae4571">
              <w:r>
                <w:rPr>
                  <w:rStyle w:val="Hyperlink"/>
                </w:rPr>
                <w:t xml:space="preserve">National Indigenous Reform Agreement: PI 13-Attendance rates Year 1 to Year 10, 2015</w:t>
              </w:r>
            </w:hyperlink>
          </w:p>
          <w:p>
            <w:pPr>
              <w:pStyle w:val="registration-status"/>
              <w:spacing w:before="0" w:after="0"/>
            </w:pPr>
            <w:hyperlink w:history="true" r:id="R6d8cf78ee914439a">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4eb6982b4f1d4b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c2cd5b09a46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6982b4f1d4b2f" /><Relationship Type="http://schemas.openxmlformats.org/officeDocument/2006/relationships/header" Target="/word/header1.xml" Id="R3d94995d335c4ba7" /><Relationship Type="http://schemas.openxmlformats.org/officeDocument/2006/relationships/settings" Target="/word/settings.xml" Id="Ra2833ef1b75e49df" /><Relationship Type="http://schemas.openxmlformats.org/officeDocument/2006/relationships/styles" Target="/word/styles.xml" Id="R491be4e91464460c" /><Relationship Type="http://schemas.openxmlformats.org/officeDocument/2006/relationships/numbering" Target="/word/numbering.xml" Id="R2b2c11a771854ce1" /><Relationship Type="http://schemas.openxmlformats.org/officeDocument/2006/relationships/hyperlink" Target="https://meteor-uat.aihw.gov.au/RegistrationAuthority/9" TargetMode="External" Id="R59a4ce3ae7434286" /><Relationship Type="http://schemas.openxmlformats.org/officeDocument/2006/relationships/hyperlink" Target="https://meteor-uat.aihw.gov.au/content/525754" TargetMode="External" Id="Rdd226968f2e6439f" /><Relationship Type="http://schemas.openxmlformats.org/officeDocument/2006/relationships/hyperlink" Target="https://meteor-uat.aihw.gov.au/RegistrationAuthority/9" TargetMode="External" Id="R888cbb5683974362" /><Relationship Type="http://schemas.openxmlformats.org/officeDocument/2006/relationships/hyperlink" Target="https://meteor-uat.aihw.gov.au/content/396173" TargetMode="External" Id="Rbfe48e9d1d494dcd" /><Relationship Type="http://schemas.openxmlformats.org/officeDocument/2006/relationships/hyperlink" Target="https://meteor-uat.aihw.gov.au/RegistrationAuthority/9" TargetMode="External" Id="R5376600a89244b7c" /><Relationship Type="http://schemas.openxmlformats.org/officeDocument/2006/relationships/hyperlink" Target="https://meteor-uat.aihw.gov.au/content/567229" TargetMode="External" Id="R9ff47c01497a4c6c" /><Relationship Type="http://schemas.openxmlformats.org/officeDocument/2006/relationships/hyperlink" Target="https://meteor-uat.aihw.gov.au/RegistrationAuthority/9" TargetMode="External" Id="Rf0329485b09e4091" /><Relationship Type="http://schemas.openxmlformats.org/officeDocument/2006/relationships/hyperlink" Target="https://meteor-uat.aihw.gov.au/content/493515" TargetMode="External" Id="R75a72dbd393e469e" /><Relationship Type="http://schemas.openxmlformats.org/officeDocument/2006/relationships/hyperlink" Target="https://meteor-uat.aihw.gov.au/content/493515" TargetMode="External" Id="R09b5bffacfb646c3" /><Relationship Type="http://schemas.openxmlformats.org/officeDocument/2006/relationships/hyperlink" Target="https://meteor-uat.aihw.gov.au/content/493515" TargetMode="External" Id="Ra9f942b24c334e9e" /><Relationship Type="http://schemas.openxmlformats.org/officeDocument/2006/relationships/hyperlink" Target="https://meteor-uat.aihw.gov.au/content/493515" TargetMode="External" Id="R06d59d1f1c00451d" /><Relationship Type="http://schemas.openxmlformats.org/officeDocument/2006/relationships/hyperlink" Target="https://meteor-uat.aihw.gov.au/content/493515" TargetMode="External" Id="Re692aa5c9fcb4660" /><Relationship Type="http://schemas.openxmlformats.org/officeDocument/2006/relationships/hyperlink" Target="https://meteor-uat.aihw.gov.au/content/493515" TargetMode="External" Id="R4d7b0bb9e5474a4d" /><Relationship Type="http://schemas.openxmlformats.org/officeDocument/2006/relationships/hyperlink" Target="https://meteor-uat.aihw.gov.au/content/291036" TargetMode="External" Id="Rd352ef005d844469" /><Relationship Type="http://schemas.openxmlformats.org/officeDocument/2006/relationships/hyperlink" Target="https://meteor-uat.aihw.gov.au/content/493515" TargetMode="External" Id="R9ded9c657f0f4110" /><Relationship Type="http://schemas.openxmlformats.org/officeDocument/2006/relationships/hyperlink" Target="https://meteor-uat.aihw.gov.au/content/386783" TargetMode="External" Id="R8b533e88f29d4eeb" /><Relationship Type="http://schemas.openxmlformats.org/officeDocument/2006/relationships/hyperlink" Target="https://meteor-uat.aihw.gov.au/content/493515" TargetMode="External" Id="R280b7c6a6dfb48e9" /><Relationship Type="http://schemas.openxmlformats.org/officeDocument/2006/relationships/hyperlink" Target="https://meteor-uat.aihw.gov.au/content/410674" TargetMode="External" Id="Ra13384e61a004161" /><Relationship Type="http://schemas.openxmlformats.org/officeDocument/2006/relationships/hyperlink" Target="https://meteor-uat.aihw.gov.au/content/493515" TargetMode="External" Id="R8c7b4868a7924d81" /><Relationship Type="http://schemas.openxmlformats.org/officeDocument/2006/relationships/hyperlink" Target="https://meteor-uat.aihw.gov.au/content/410271" TargetMode="External" Id="R5150a9fbedab4338" /><Relationship Type="http://schemas.openxmlformats.org/officeDocument/2006/relationships/hyperlink" Target="https://meteor-uat.aihw.gov.au/content/484367" TargetMode="External" Id="R725a8ac44ee3469f" /><Relationship Type="http://schemas.openxmlformats.org/officeDocument/2006/relationships/hyperlink" Target="https://meteor-uat.aihw.gov.au/RegistrationAuthority/9" TargetMode="External" Id="Ra5a08a2aa0df4311" /><Relationship Type="http://schemas.openxmlformats.org/officeDocument/2006/relationships/hyperlink" Target="https://meteor-uat.aihw.gov.au/content/579101" TargetMode="External" Id="Ra5d95a17c0ae4571" /><Relationship Type="http://schemas.openxmlformats.org/officeDocument/2006/relationships/hyperlink" Target="https://meteor-uat.aihw.gov.au/RegistrationAuthority/9" TargetMode="External" Id="R6d8cf78ee914439a" /></Relationships>
</file>

<file path=word/_rels/header1.xml.rels>&#65279;<?xml version="1.0" encoding="utf-8"?><Relationships xmlns="http://schemas.openxmlformats.org/package/2006/relationships"><Relationship Type="http://schemas.openxmlformats.org/officeDocument/2006/relationships/image" Target="/media/image.png" Id="Rc6fc2cd5b09a4636" /></Relationships>
</file>