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37404e80a4bdc" /></Relationships>
</file>

<file path=word/document.xml><?xml version="1.0" encoding="utf-8"?>
<w:document xmlns:r="http://schemas.openxmlformats.org/officeDocument/2006/relationships" xmlns:w="http://schemas.openxmlformats.org/wordprocessingml/2006/main">
  <w:body>
    <w:p>
      <w:pPr>
        <w:pStyle w:val="Title"/>
      </w:pPr>
      <w:r>
        <w:t>Provider place of practice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place of practice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88374ed7855467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43f1498f807641bc">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3</w:t>
                  </w:r>
                </w:p>
              </w:tc>
              <w:tc>
                <w:tcPr>
                  <w:tcMar/>
                  <w:vAlign w:val="top"/>
                </w:tcPr>
                <w:p>
                  <w:hyperlink w:history="true" r:id="R609f84e0523d4d40">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0c4718f0fca74846">
                    <w:r>
                      <w:rPr>
                        <w:rStyle w:val="Hyperlink"/>
                      </w:rPr>
                      <w:t xml:space="preserve">Provider's country of employment in registered profession</w:t>
                    </w:r>
                  </w:hyperlink>
                </w:p>
              </w:tc>
              <w:tc>
                <w:tcPr>
                  <w:vAlign w:val="top"/>
                </w:tcPr>
                <w:p>
                  <w:r>
                    <w:t xml:space="preserve">523555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country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599e398419e340d0">
                    <w:r>
                      <w:rPr>
                        <w:rStyle w:val="Hyperlink"/>
                      </w:rPr>
                      <w:t xml:space="preserve">Provider's place of practice edit date</w:t>
                    </w:r>
                  </w:hyperlink>
                </w:p>
              </w:tc>
              <w:tc>
                <w:tcPr>
                  <w:vAlign w:val="top"/>
                </w:tcPr>
                <w:p>
                  <w:r>
                    <w:t xml:space="preserve">523751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6</w:t>
                  </w:r>
                </w:p>
              </w:tc>
              <w:tc>
                <w:tcPr>
                  <w:tcMar/>
                  <w:vAlign w:val="top"/>
                </w:tcPr>
                <w:p>
                  <w:hyperlink w:history="true" r:id="R87fb793d8fed4381">
                    <w:r>
                      <w:rPr>
                        <w:rStyle w:val="Hyperlink"/>
                      </w:rPr>
                      <w:t xml:space="preserve">International country code</w:t>
                    </w:r>
                  </w:hyperlink>
                </w:p>
              </w:tc>
              <w:tc>
                <w:tcPr>
                  <w:vAlign w:val="top"/>
                </w:tcPr>
                <w:p>
                  <w:r>
                    <w:t xml:space="preserve">434151</w:t>
                  </w:r>
                </w:p>
              </w:tc>
              <w:tc>
                <w:tcPr>
                  <w:vAlign w:val="top"/>
                </w:tcPr>
                <w:p>
                  <w:r>
                    <w:t xml:space="preserve">Number
[5]</w:t>
                  </w:r>
                </w:p>
              </w:tc>
              <w:tc>
                <w:tcPr>
                  <w:vAlign w:val="top"/>
                </w:tcPr>
                <w:p>
                  <w:r>
                    <w:t xml:space="preserve">N[NNNN]</w:t>
                  </w:r>
                  <w:r>
                    <w:br/>
                  </w:r>
                  <w:r>
                    <w:t xml:space="preserve">A one-to-five digit number representing a standard international country code.</w:t>
                  </w:r>
                </w:p>
              </w:tc>
            </w:tr>
            <w:tr>
              <w:trPr/>
              <w:tc>
                <w:tcPr>
                  <w:tcMar>
                    <w:right w:w="29" w:type="dxa"/>
                  </w:tcMar>
                  <w:vAlign w:val="top"/>
                </w:tcPr>
                <w:p>
                  <w:pPr>
                    <w:keepNext/>
                    <w:jc w:val="center"/>
                  </w:pPr>
                  <w:r>
                    <w:t xml:space="preserve">7</w:t>
                  </w:r>
                </w:p>
              </w:tc>
              <w:tc>
                <w:tcPr>
                  <w:tcMar/>
                  <w:vAlign w:val="top"/>
                </w:tcPr>
                <w:p>
                  <w:hyperlink w:history="true" r:id="Ra53ca164ec2c4bbe">
                    <w:r>
                      <w:rPr>
                        <w:rStyle w:val="Hyperlink"/>
                      </w:rPr>
                      <w:t xml:space="preserve">International state/province identifier</w:t>
                    </w:r>
                  </w:hyperlink>
                </w:p>
              </w:tc>
              <w:tc>
                <w:tcPr>
                  <w:vAlign w:val="top"/>
                </w:tcPr>
                <w:p>
                  <w:r>
                    <w:t xml:space="preserve">522243</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e5cbdde0f8364fac">
                    <w:r>
                      <w:rPr>
                        <w:rStyle w:val="Hyperlink"/>
                      </w:rPr>
                      <w:t xml:space="preserve">International postcode</w:t>
                    </w:r>
                  </w:hyperlink>
                </w:p>
              </w:tc>
              <w:tc>
                <w:tcPr>
                  <w:vAlign w:val="top"/>
                </w:tcPr>
                <w:p>
                  <w:r>
                    <w:t xml:space="preserve">522252</w:t>
                  </w:r>
                </w:p>
              </w:tc>
              <w:tc>
                <w:tcPr>
                  <w:vAlign w:val="top"/>
                </w:tcPr>
                <w:p>
                  <w:r>
                    <w:t xml:space="preserve">String
[10]</w:t>
                  </w:r>
                </w:p>
              </w:tc>
              <w:tc>
                <w:tcPr>
                  <w:vAlign w:val="top"/>
                </w:tcPr>
                <w:p>
                  <w:r>
                    <w:t xml:space="preserve">X[X(9)]</w:t>
                  </w:r>
                  <w:r>
                    <w:br/>
                  </w:r>
                  <w:r>
                    <w:t xml:space="preserve">A combination of alphanumeric characters.</w:t>
                  </w:r>
                </w:p>
              </w:tc>
            </w:tr>
          </w:tbl>
          <w:p/>
        </w:tc>
      </w:tr>
    </w:tbl>
    <w:p>
      <w:r>
        <w:br/>
      </w:r>
    </w:p>
    <w:sectPr>
      <w:footerReference xmlns:r="http://schemas.openxmlformats.org/officeDocument/2006/relationships" w:type="default" r:id="Rfe11a670ed3f485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d6da5961a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1a670ed3f485b" /><Relationship Type="http://schemas.openxmlformats.org/officeDocument/2006/relationships/header" Target="/word/header1.xml" Id="R7a04e790393e4bbb" /><Relationship Type="http://schemas.openxmlformats.org/officeDocument/2006/relationships/settings" Target="/word/settings.xml" Id="Re6f1368aac0b4f63" /><Relationship Type="http://schemas.openxmlformats.org/officeDocument/2006/relationships/styles" Target="/word/styles.xml" Id="Rbb2f015a458a468d" /><Relationship Type="http://schemas.openxmlformats.org/officeDocument/2006/relationships/hyperlink" Target="https://meteor-uat.aihw.gov.au/content/429889" TargetMode="External" Id="R188374ed7855467f" /><Relationship Type="http://schemas.openxmlformats.org/officeDocument/2006/relationships/hyperlink" Target="https://meteor-uat.aihw.gov.au/content/430134" TargetMode="External" Id="R43f1498f807641bc" /><Relationship Type="http://schemas.openxmlformats.org/officeDocument/2006/relationships/hyperlink" Target="https://meteor-uat.aihw.gov.au/content/611398" TargetMode="External" Id="R609f84e0523d4d40" /><Relationship Type="http://schemas.openxmlformats.org/officeDocument/2006/relationships/hyperlink" Target="https://meteor-uat.aihw.gov.au/content/523555" TargetMode="External" Id="R0c4718f0fca74846" /><Relationship Type="http://schemas.openxmlformats.org/officeDocument/2006/relationships/hyperlink" Target="https://meteor-uat.aihw.gov.au/content/523751" TargetMode="External" Id="R599e398419e340d0" /><Relationship Type="http://schemas.openxmlformats.org/officeDocument/2006/relationships/hyperlink" Target="https://meteor-uat.aihw.gov.au/content/434151" TargetMode="External" Id="R87fb793d8fed4381" /><Relationship Type="http://schemas.openxmlformats.org/officeDocument/2006/relationships/hyperlink" Target="https://meteor-uat.aihw.gov.au/content/522243" TargetMode="External" Id="Ra53ca164ec2c4bbe" /><Relationship Type="http://schemas.openxmlformats.org/officeDocument/2006/relationships/hyperlink" Target="https://meteor-uat.aihw.gov.au/content/522252" TargetMode="External" Id="Re5cbdde0f8364fac" /></Relationships>
</file>

<file path=word/_rels/header1.xml.rels>&#65279;<?xml version="1.0" encoding="utf-8"?><Relationships xmlns="http://schemas.openxmlformats.org/package/2006/relationships"><Relationship Type="http://schemas.openxmlformats.org/officeDocument/2006/relationships/image" Target="/media/image.png" Id="R5dfd6da5961a46fc" /></Relationships>
</file>