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af3fe1a734c92" /></Relationships>
</file>

<file path=word/document.xml><?xml version="1.0" encoding="utf-8"?>
<w:document xmlns:r="http://schemas.openxmlformats.org/officeDocument/2006/relationships" xmlns:w="http://schemas.openxmlformats.org/wordprocessingml/2006/main">
  <w:body>
    <w:p>
      <w:pPr>
        <w:pStyle w:val="Title"/>
      </w:pPr>
      <w:r>
        <w:t>Patient experience survey administration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experience survey administration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0785c6a53c04c8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8063dd73b4843d0">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c3a33ba2a3e845aa">
                    <w:r>
                      <w:rPr>
                        <w:rStyle w:val="Hyperlink"/>
                      </w:rPr>
                      <w:t xml:space="preserve">Date of statistical survey completion</w:t>
                    </w:r>
                  </w:hyperlink>
                </w:p>
              </w:tc>
              <w:tc>
                <w:tcPr>
                  <w:vAlign w:val="top"/>
                </w:tcPr>
                <w:p>
                  <w:r>
                    <w:t xml:space="preserve">523319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94e4690a7264a40">
                    <w:r>
                      <w:rPr>
                        <w:rStyle w:val="Hyperlink"/>
                      </w:rPr>
                      <w:t xml:space="preserve">Mode of statistical survey completion</w:t>
                    </w:r>
                  </w:hyperlink>
                </w:p>
              </w:tc>
              <w:tc>
                <w:tcPr>
                  <w:vAlign w:val="top"/>
                </w:tcPr>
                <w:p>
                  <w:r>
                    <w:t xml:space="preserve">521297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Computer assisted personal interviewing (CAPI)</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Paper forms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Computerised self-administered questionnaire (CSAQ)</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Computer assisted telephone interviewing (CATI)</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Telephone 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Interactive voice response (IVR)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bl>
          <w:p/>
        </w:tc>
      </w:tr>
    </w:tbl>
    <w:p>
      <w:r>
        <w:br/>
      </w:r>
    </w:p>
    <w:sectPr>
      <w:footerReference xmlns:r="http://schemas.openxmlformats.org/officeDocument/2006/relationships" w:type="default" r:id="R2f59c8bb41f7471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c98d64421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9c8bb41f74716" /><Relationship Type="http://schemas.openxmlformats.org/officeDocument/2006/relationships/header" Target="/word/header1.xml" Id="Re5a19748901849e6" /><Relationship Type="http://schemas.openxmlformats.org/officeDocument/2006/relationships/settings" Target="/word/settings.xml" Id="R0f6e8ff4e2844c6b" /><Relationship Type="http://schemas.openxmlformats.org/officeDocument/2006/relationships/styles" Target="/word/styles.xml" Id="R995e4ae1ca394d00" /><Relationship Type="http://schemas.openxmlformats.org/officeDocument/2006/relationships/hyperlink" Target="https://meteor-uat.aihw.gov.au/content/270025" TargetMode="External" Id="R50785c6a53c04c8c" /><Relationship Type="http://schemas.openxmlformats.org/officeDocument/2006/relationships/hyperlink" Target="https://meteor-uat.aihw.gov.au/content/286919" TargetMode="External" Id="R78063dd73b4843d0" /><Relationship Type="http://schemas.openxmlformats.org/officeDocument/2006/relationships/hyperlink" Target="https://meteor-uat.aihw.gov.au/content/523319" TargetMode="External" Id="Rc3a33ba2a3e845aa" /><Relationship Type="http://schemas.openxmlformats.org/officeDocument/2006/relationships/hyperlink" Target="https://meteor-uat.aihw.gov.au/content/521297" TargetMode="External" Id="R094e4690a7264a40" /></Relationships>
</file>

<file path=word/_rels/header1.xml.rels>&#65279;<?xml version="1.0" encoding="utf-8"?><Relationships xmlns="http://schemas.openxmlformats.org/package/2006/relationships"><Relationship Type="http://schemas.openxmlformats.org/officeDocument/2006/relationships/image" Target="/media/image.png" Id="Rc9cc98d6442146d1" /></Relationships>
</file>