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cad3468c0436a" /></Relationships>
</file>

<file path=word/document.xml><?xml version="1.0" encoding="utf-8"?>
<w:document xmlns:r="http://schemas.openxmlformats.org/officeDocument/2006/relationships" xmlns:w="http://schemas.openxmlformats.org/wordprocessingml/2006/main">
  <w:body>
    <w:p>
      <w:pPr>
        <w:pStyle w:val="Title"/>
      </w:pPr>
      <w:r>
        <w:t>Client—support plan achievement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achievement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achievement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support plan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cd98d26e84fb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c93f04403ed4ca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client's support plan goals have been achieved,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ecb91044ef4707">
              <w:r>
                <w:rPr>
                  <w:rStyle w:val="Hyperlink"/>
                </w:rPr>
                <w:t xml:space="preserve">Client—support plan achievement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6d714eac2f4179">
              <w:r>
                <w:rPr>
                  <w:rStyle w:val="Hyperlink"/>
                </w:rPr>
                <w:t xml:space="preserve">Support plan achievement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None</w:t>
            </w:r>
          </w:p>
          <w:p>
            <w:pPr>
              <w:spacing w:after="160"/>
            </w:pPr>
            <w:r>
              <w:rPr>
                <w:rStyle w:val="row-content-rich-text"/>
              </w:rPr>
              <w:t xml:space="preserve">Use if no goals were achieved.</w:t>
            </w:r>
          </w:p>
          <w:p>
            <w:pPr>
              <w:spacing w:after="160"/>
            </w:pPr>
            <w:r>
              <w:rPr>
                <w:rStyle w:val="row-content-rich-text"/>
              </w:rPr>
              <w:t xml:space="preserve">CODE 2   Less than half</w:t>
            </w:r>
          </w:p>
          <w:p>
            <w:pPr>
              <w:spacing w:after="160"/>
            </w:pPr>
            <w:r>
              <w:rPr>
                <w:rStyle w:val="row-content-rich-text"/>
              </w:rPr>
              <w:t xml:space="preserve">Use if less than half the goals were achieved.</w:t>
            </w:r>
          </w:p>
          <w:p>
            <w:pPr>
              <w:spacing w:after="160"/>
            </w:pPr>
            <w:r>
              <w:rPr>
                <w:rStyle w:val="row-content-rich-text"/>
              </w:rPr>
              <w:t xml:space="preserve">CODE 3   Half or more</w:t>
            </w:r>
          </w:p>
          <w:p>
            <w:pPr>
              <w:spacing w:after="160"/>
            </w:pPr>
            <w:r>
              <w:rPr>
                <w:rStyle w:val="row-content-rich-text"/>
              </w:rPr>
              <w:t xml:space="preserve">Use if at least half, but not all, the goals were achieved.</w:t>
            </w:r>
          </w:p>
          <w:p>
            <w:pPr>
              <w:spacing w:after="160"/>
            </w:pPr>
            <w:r>
              <w:rPr>
                <w:rStyle w:val="row-content-rich-text"/>
              </w:rPr>
              <w:t xml:space="preserve">CODE 4   All</w:t>
            </w:r>
          </w:p>
          <w:p>
            <w:pPr/>
            <w:r>
              <w:rPr>
                <w:rStyle w:val="row-content-rich-text"/>
              </w:rPr>
              <w:t xml:space="preserve">Use if all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achievement should be recorded from the client's perspective, as best expressed by the client. Where the client is not able to communicate this perspective, the extent of achievement should be informed by a carer and/or family member.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705932e2e6f4c6e">
              <w:r>
                <w:rPr>
                  <w:rStyle w:val="Hyperlink"/>
                </w:rPr>
                <w:t xml:space="preserve">Client—support plan goal status, code N</w:t>
              </w:r>
            </w:hyperlink>
          </w:p>
          <w:p>
            <w:pPr>
              <w:pStyle w:val="registration-status"/>
              <w:spacing w:before="0" w:after="0"/>
            </w:pPr>
            <w:hyperlink w:history="true" r:id="R7f8078d354d84f2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d55faaf6c844b8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ed1800f5e20448f">
              <w:r>
                <w:rPr>
                  <w:rStyle w:val="Hyperlink"/>
                </w:rPr>
                <w:t xml:space="preserve">Client—support plan indicator, yes/no code N</w:t>
              </w:r>
            </w:hyperlink>
          </w:p>
          <w:p>
            <w:pPr>
              <w:pStyle w:val="registration-status"/>
              <w:spacing w:before="0" w:after="0"/>
            </w:pPr>
            <w:hyperlink w:history="true" r:id="R067d8a79d431494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d11f5cbf5ae473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0605cbb40342a2">
              <w:r>
                <w:rPr>
                  <w:rStyle w:val="Hyperlink"/>
                </w:rPr>
                <w:t xml:space="preserve">Disability services/supports outcomes cluster</w:t>
              </w:r>
            </w:hyperlink>
          </w:p>
          <w:p>
            <w:pPr>
              <w:pStyle w:val="registration-status"/>
              <w:spacing w:before="0" w:after="0"/>
            </w:pPr>
            <w:hyperlink w:history="true" r:id="Rfec14875fc334a1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fa110b27fbe4f6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c5ec53efe1545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44b8d2929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ec53efe15458a" /><Relationship Type="http://schemas.openxmlformats.org/officeDocument/2006/relationships/header" Target="/word/header1.xml" Id="Rde38b32011cc4cf1" /><Relationship Type="http://schemas.openxmlformats.org/officeDocument/2006/relationships/settings" Target="/word/settings.xml" Id="R6ed24c6211314761" /><Relationship Type="http://schemas.openxmlformats.org/officeDocument/2006/relationships/styles" Target="/word/styles.xml" Id="Rcad5b864d00640b3" /><Relationship Type="http://schemas.openxmlformats.org/officeDocument/2006/relationships/hyperlink" Target="https://meteor-uat.aihw.gov.au/RegistrationAuthority/3" TargetMode="External" Id="R72fcd98d26e84fb1" /><Relationship Type="http://schemas.openxmlformats.org/officeDocument/2006/relationships/hyperlink" Target="https://meteor-uat.aihw.gov.au/RegistrationAuthority/18" TargetMode="External" Id="R1c93f04403ed4ca7" /><Relationship Type="http://schemas.openxmlformats.org/officeDocument/2006/relationships/hyperlink" Target="https://meteor-uat.aihw.gov.au/content/509818" TargetMode="External" Id="R56ecb91044ef4707" /><Relationship Type="http://schemas.openxmlformats.org/officeDocument/2006/relationships/hyperlink" Target="https://meteor-uat.aihw.gov.au/content/509813" TargetMode="External" Id="Rbf6d714eac2f4179" /><Relationship Type="http://schemas.openxmlformats.org/officeDocument/2006/relationships/hyperlink" Target="https://meteor-uat.aihw.gov.au/content/509772" TargetMode="External" Id="Rf705932e2e6f4c6e" /><Relationship Type="http://schemas.openxmlformats.org/officeDocument/2006/relationships/hyperlink" Target="https://meteor-uat.aihw.gov.au/RegistrationAuthority/3" TargetMode="External" Id="R7f8078d354d84f24" /><Relationship Type="http://schemas.openxmlformats.org/officeDocument/2006/relationships/hyperlink" Target="https://meteor-uat.aihw.gov.au/RegistrationAuthority/18" TargetMode="External" Id="R4d55faaf6c844b82" /><Relationship Type="http://schemas.openxmlformats.org/officeDocument/2006/relationships/hyperlink" Target="https://meteor-uat.aihw.gov.au/content/512981" TargetMode="External" Id="R3ed1800f5e20448f" /><Relationship Type="http://schemas.openxmlformats.org/officeDocument/2006/relationships/hyperlink" Target="https://meteor-uat.aihw.gov.au/RegistrationAuthority/3" TargetMode="External" Id="R067d8a79d4314944" /><Relationship Type="http://schemas.openxmlformats.org/officeDocument/2006/relationships/hyperlink" Target="https://meteor-uat.aihw.gov.au/RegistrationAuthority/18" TargetMode="External" Id="R3d11f5cbf5ae4734" /><Relationship Type="http://schemas.openxmlformats.org/officeDocument/2006/relationships/hyperlink" Target="https://meteor-uat.aihw.gov.au/content/484558" TargetMode="External" Id="R220605cbb40342a2" /><Relationship Type="http://schemas.openxmlformats.org/officeDocument/2006/relationships/hyperlink" Target="https://meteor-uat.aihw.gov.au/RegistrationAuthority/3" TargetMode="External" Id="Rfec14875fc334a19" /><Relationship Type="http://schemas.openxmlformats.org/officeDocument/2006/relationships/hyperlink" Target="https://meteor-uat.aihw.gov.au/RegistrationAuthority/18" TargetMode="External" Id="Rbfa110b27fbe4f6a" /></Relationships>
</file>

<file path=word/_rels/header1.xml.rels>&#65279;<?xml version="1.0" encoding="utf-8"?><Relationships xmlns="http://schemas.openxmlformats.org/package/2006/relationships"><Relationship Type="http://schemas.openxmlformats.org/officeDocument/2006/relationships/image" Target="/media/image.png" Id="R29644b8d29294216" /></Relationships>
</file>