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08bc66f714170" /></Relationships>
</file>

<file path=word/document.xml><?xml version="1.0" encoding="utf-8"?>
<w:document xmlns:r="http://schemas.openxmlformats.org/officeDocument/2006/relationships" xmlns:w="http://schemas.openxmlformats.org/wordprocessingml/2006/main">
  <w:body>
    <w:p>
      <w:pPr>
        <w:pStyle w:val="Title"/>
      </w:pPr>
      <w:r>
        <w:t>Patient—audiology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0ecf0b0dc4e3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108513917e49d6">
              <w:r>
                <w:rPr>
                  <w:rStyle w:val="Hyperlink"/>
                </w:rPr>
                <w:t xml:space="preserve">Patient—audiology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609e99d4f424e">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cd0da7ef7e44ab">
              <w:r>
                <w:rPr>
                  <w:rStyle w:val="Hyperlink"/>
                </w:rPr>
                <w:t xml:space="preserve">Patient—audiology follow-up indicator, yes/no code N</w:t>
              </w:r>
            </w:hyperlink>
          </w:p>
          <w:p>
            <w:pPr>
              <w:pStyle w:val="registration-status"/>
              <w:spacing w:before="0" w:after="0"/>
            </w:pPr>
            <w:hyperlink w:history="true" r:id="R8f47917724e144e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908936055f4f02">
              <w:r>
                <w:rPr>
                  <w:rStyle w:val="Hyperlink"/>
                </w:rPr>
                <w:t xml:space="preserve">Follow-up required cluster</w:t>
              </w:r>
            </w:hyperlink>
          </w:p>
          <w:p>
            <w:pPr>
              <w:pStyle w:val="registration-status"/>
              <w:spacing w:before="0" w:after="0"/>
            </w:pPr>
            <w:hyperlink w:history="true" r:id="R1f173089e5854e8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'yes' response to Patient-audiology follow-up indicator.</w:t>
            </w:r>
            <w:r>
              <w:br/>
            </w:r>
            <w:r>
              <w:br/>
            </w:r>
          </w:p>
        </w:tc>
      </w:tr>
    </w:tbl>
    <w:p/>
    <w:tbl>
      <w:tblPr>
        <w:tblStyle w:val="TableGrid"/>
        <w:tblW w:w="0" w:type="auto"/>
      </w:tblPr>
    </w:tbl>
    <w:p>
      <w:r>
        <w:br/>
      </w:r>
    </w:p>
    <w:sectPr>
      <w:footerReference xmlns:r="http://schemas.openxmlformats.org/officeDocument/2006/relationships" w:type="default" r:id="R0fdf684064e0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5be74bb40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df684064e043a3" /><Relationship Type="http://schemas.openxmlformats.org/officeDocument/2006/relationships/header" Target="/word/header1.xml" Id="R6c605595dd354481" /><Relationship Type="http://schemas.openxmlformats.org/officeDocument/2006/relationships/settings" Target="/word/settings.xml" Id="R1bed0e50c23f4923" /><Relationship Type="http://schemas.openxmlformats.org/officeDocument/2006/relationships/styles" Target="/word/styles.xml" Id="R93fed8d1e7a84f55" /><Relationship Type="http://schemas.openxmlformats.org/officeDocument/2006/relationships/hyperlink" Target="https://meteor-uat.aihw.gov.au/RegistrationAuthority/9" TargetMode="External" Id="Rf710ecf0b0dc4e31" /><Relationship Type="http://schemas.openxmlformats.org/officeDocument/2006/relationships/hyperlink" Target="https://meteor-uat.aihw.gov.au/content/508272" TargetMode="External" Id="R26108513917e49d6" /><Relationship Type="http://schemas.openxmlformats.org/officeDocument/2006/relationships/hyperlink" Target="https://meteor-uat.aihw.gov.au/content/508278" TargetMode="External" Id="Rf52609e99d4f424e" /><Relationship Type="http://schemas.openxmlformats.org/officeDocument/2006/relationships/hyperlink" Target="https://meteor-uat.aihw.gov.au/content/535132" TargetMode="External" Id="Re8cd0da7ef7e44ab" /><Relationship Type="http://schemas.openxmlformats.org/officeDocument/2006/relationships/hyperlink" Target="https://meteor-uat.aihw.gov.au/RegistrationAuthority/9" TargetMode="External" Id="R8f47917724e144ed" /><Relationship Type="http://schemas.openxmlformats.org/officeDocument/2006/relationships/hyperlink" Target="https://meteor-uat.aihw.gov.au/content/534103" TargetMode="External" Id="R64908936055f4f02" /><Relationship Type="http://schemas.openxmlformats.org/officeDocument/2006/relationships/hyperlink" Target="https://meteor-uat.aihw.gov.au/RegistrationAuthority/9" TargetMode="External" Id="R1f173089e5854e87" /></Relationships>
</file>

<file path=word/_rels/header1.xml.rels>&#65279;<?xml version="1.0" encoding="utf-8"?><Relationships xmlns="http://schemas.openxmlformats.org/package/2006/relationships"><Relationship Type="http://schemas.openxmlformats.org/officeDocument/2006/relationships/image" Target="/media/image.png" Id="R9e95be74bb404899" /></Relationships>
</file>