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6c89cc4f3a4dcf" /></Relationships>
</file>

<file path=word/document.xml><?xml version="1.0" encoding="utf-8"?>
<w:document xmlns:r="http://schemas.openxmlformats.org/officeDocument/2006/relationships" xmlns:w="http://schemas.openxmlformats.org/wordprocessingml/2006/main">
  <w:body>
    <w:p>
      <w:pPr>
        <w:pStyle w:val="Title"/>
      </w:pPr>
      <w:r>
        <w:t>Indigenous community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495e03f5c3424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community populated predominantly by Aboriginal or Torres Strait Islanders.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47487dfed274e37">
              <w:r>
                <w:rPr>
                  <w:rStyle w:val="Hyperlink"/>
                </w:rPr>
                <w:t xml:space="preserve">Indigenous community—Indigenous community name </w:t>
              </w:r>
            </w:hyperlink>
          </w:p>
          <w:p>
            <w:pPr>
              <w:pStyle w:val="registration-status"/>
              <w:spacing w:before="0" w:after="0"/>
            </w:pPr>
            <w:hyperlink w:history="true" r:id="R906271a8d6a9477e">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9166f8e188924e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507661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08d61bba5f4e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66f8e188924e8e" /><Relationship Type="http://schemas.openxmlformats.org/officeDocument/2006/relationships/header" Target="/word/header1.xml" Id="R9d65510c1f82457e" /><Relationship Type="http://schemas.openxmlformats.org/officeDocument/2006/relationships/settings" Target="/word/settings.xml" Id="Rcaee11a2af7d48d3" /><Relationship Type="http://schemas.openxmlformats.org/officeDocument/2006/relationships/styles" Target="/word/styles.xml" Id="Rda028a1e37de4677" /><Relationship Type="http://schemas.openxmlformats.org/officeDocument/2006/relationships/hyperlink" Target="https://meteor-uat.aihw.gov.au/RegistrationAuthority/9" TargetMode="External" Id="Rcb495e03f5c34249" /><Relationship Type="http://schemas.openxmlformats.org/officeDocument/2006/relationships/hyperlink" Target="https://meteor-uat.aihw.gov.au/content/507663" TargetMode="External" Id="R747487dfed274e37" /><Relationship Type="http://schemas.openxmlformats.org/officeDocument/2006/relationships/hyperlink" Target="https://meteor-uat.aihw.gov.au/RegistrationAuthority/9" TargetMode="External" Id="R906271a8d6a9477e" /></Relationships>
</file>

<file path=word/_rels/header1.xml.rels>&#65279;<?xml version="1.0" encoding="utf-8"?><Relationships xmlns="http://schemas.openxmlformats.org/package/2006/relationships"><Relationship Type="http://schemas.openxmlformats.org/officeDocument/2006/relationships/image" Target="/media/image.png" Id="Re308d61bba5f4ecb" /></Relationships>
</file>