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f6b61476984aa2"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b4a259b2644fa">
              <w:r>
                <w:rPr>
                  <w:rStyle w:val="Hyperlink"/>
                  <w:color w:val="244061"/>
                </w:rPr>
                <w:t xml:space="preserve">Health!</w:t>
              </w:r>
            </w:hyperlink>
            <w:r>
              <w:rPr>
                <w:rStyle w:val="row-content"/>
                <w:color w:val="244061"/>
              </w:rPr>
              <w:t xml:space="preserve">, Superseded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91845b9d1a4385">
              <w:r>
                <w:rPr>
                  <w:rStyle w:val="Hyperlink"/>
                  <w:b/>
                </w:rPr>
                <w:t xml:space="preserve">Admission</w:t>
              </w:r>
            </w:hyperlink>
          </w:p>
          <w:p>
            <w:hyperlink w:tooltip="A person who is receiving food and/or accommodation but for whom the hospital does not accept responsibility for treatment and/or care." w:history="true" r:id="R970fc56417af463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b46673243354951">
              <w:r>
                <w:rPr>
                  <w:rStyle w:val="Hyperlink"/>
                  <w:b/>
                </w:rPr>
                <w:t xml:space="preserve">Hospital-in-the-home care</w:t>
              </w:r>
            </w:hyperlink>
          </w:p>
          <w:p>
            <w:hyperlink w:tooltip="Qualification status indicates whether the patient day within a newborn episode of care is either qualified or unqualified." w:history="true" r:id="Rc4aa6c5121c54daf">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f2ec2334f9334b00">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4e2095220f4ce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7fcc799c74370">
              <w:r>
                <w:rPr>
                  <w:rStyle w:val="Hyperlink"/>
                </w:rPr>
                <w:t xml:space="preserve">Admitted patient palliative care NMDS 2012-13</w:t>
              </w:r>
            </w:hyperlink>
          </w:p>
          <w:p>
            <w:pPr>
              <w:pStyle w:val="registration-status"/>
              <w:spacing w:before="0" w:after="0"/>
            </w:pPr>
            <w:hyperlink w:history="true" r:id="Rc094a344596c41d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0b37d917fb9f4a45">
              <w:r>
                <w:rPr>
                  <w:rStyle w:val="Hyperlink"/>
                </w:rPr>
                <w:t xml:space="preserve">Admitted patient palliative care NMDS 2014-15</w:t>
              </w:r>
            </w:hyperlink>
          </w:p>
          <w:p>
            <w:pPr>
              <w:pStyle w:val="registration-status"/>
              <w:spacing w:before="0" w:after="0"/>
            </w:pPr>
            <w:hyperlink w:history="true" r:id="R10d071d911774bcb">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2d55fea40470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664a2ff6545d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a85255309469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d84b0111748f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6369b070a454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af13620a6458a">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3e7eb440c4954">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0e4e4dda14c5a">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fdc7f4b1449e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484ae4cea480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f452dc2eb4f51">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f5a798b474a4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e8af1cb8541e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cb43061b64b1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d03211715428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f4405c34d4d3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c3d65f9c3435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dee1f7bc19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a98ce923b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ee1f7bc194263" /><Relationship Type="http://schemas.openxmlformats.org/officeDocument/2006/relationships/header" Target="/word/header1.xml" Id="R54ef227eb44f49ac" /><Relationship Type="http://schemas.openxmlformats.org/officeDocument/2006/relationships/settings" Target="/word/settings.xml" Id="Rdc2d8b62c6444c97" /><Relationship Type="http://schemas.openxmlformats.org/officeDocument/2006/relationships/styles" Target="/word/styles.xml" Id="R280b844a22df40a0" /><Relationship Type="http://schemas.openxmlformats.org/officeDocument/2006/relationships/numbering" Target="/word/numbering.xml" Id="R97f8f0f2ceb049c9" /><Relationship Type="http://schemas.openxmlformats.org/officeDocument/2006/relationships/hyperlink" Target="https://meteor-uat.aihw.gov.au/RegistrationAuthority/14" TargetMode="External" Id="R307b4a259b2644fa" /><Relationship Type="http://schemas.openxmlformats.org/officeDocument/2006/relationships/hyperlink" Target="https://meteor-uat.aihw.gov.au/content/327206" TargetMode="External" Id="Rc191845b9d1a4385" /><Relationship Type="http://schemas.openxmlformats.org/officeDocument/2006/relationships/hyperlink" Target="https://meteor-uat.aihw.gov.au/content/327242" TargetMode="External" Id="R970fc56417af4634" /><Relationship Type="http://schemas.openxmlformats.org/officeDocument/2006/relationships/hyperlink" Target="https://meteor-uat.aihw.gov.au/content/327308" TargetMode="External" Id="R5b46673243354951" /><Relationship Type="http://schemas.openxmlformats.org/officeDocument/2006/relationships/hyperlink" Target="https://meteor-uat.aihw.gov.au/content/327254" TargetMode="External" Id="Rc4aa6c5121c54daf" /><Relationship Type="http://schemas.openxmlformats.org/officeDocument/2006/relationships/hyperlink" Target="https://meteor-uat.aihw.gov.au/content/327258" TargetMode="External" Id="Rf2ec2334f9334b00" /><Relationship Type="http://schemas.openxmlformats.org/officeDocument/2006/relationships/hyperlink" Target="https://meteor-uat.aihw.gov.au/content/327268" TargetMode="External" Id="R594e2095220f4ce9" /><Relationship Type="http://schemas.openxmlformats.org/officeDocument/2006/relationships/hyperlink" Target="https://meteor-uat.aihw.gov.au/content/471819" TargetMode="External" Id="R5917fcc799c74370" /><Relationship Type="http://schemas.openxmlformats.org/officeDocument/2006/relationships/hyperlink" Target="https://meteor-uat.aihw.gov.au/RegistrationAuthority/14" TargetMode="External" Id="Rc094a344596c41d9" /><Relationship Type="http://schemas.openxmlformats.org/officeDocument/2006/relationships/hyperlink" Target="https://meteor-uat.aihw.gov.au/content/553212" TargetMode="External" Id="R0b37d917fb9f4a45" /><Relationship Type="http://schemas.openxmlformats.org/officeDocument/2006/relationships/hyperlink" Target="https://meteor-uat.aihw.gov.au/RegistrationAuthority/14" TargetMode="External" Id="R10d071d911774bcb" /><Relationship Type="http://schemas.openxmlformats.org/officeDocument/2006/relationships/hyperlink" Target="https://meteor-uat.aihw.gov.au/content/269967" TargetMode="External" Id="R7662d55fea404705" /><Relationship Type="http://schemas.openxmlformats.org/officeDocument/2006/relationships/hyperlink" Target="https://meteor-uat.aihw.gov.au/content/269976" TargetMode="External" Id="Ra70664a2ff6545d7" /><Relationship Type="http://schemas.openxmlformats.org/officeDocument/2006/relationships/hyperlink" Target="https://meteor-uat.aihw.gov.au/content/270305" TargetMode="External" Id="Rb0aa85255309469a" /><Relationship Type="http://schemas.openxmlformats.org/officeDocument/2006/relationships/hyperlink" Target="https://meteor-uat.aihw.gov.au/content/270025" TargetMode="External" Id="R406d84b0111748fa" /><Relationship Type="http://schemas.openxmlformats.org/officeDocument/2006/relationships/hyperlink" Target="https://meteor-uat.aihw.gov.au/content/270094" TargetMode="External" Id="R1816369b070a4547" /><Relationship Type="http://schemas.openxmlformats.org/officeDocument/2006/relationships/hyperlink" Target="https://meteor-uat.aihw.gov.au/content/514271" TargetMode="External" Id="R374af13620a6458a" /><Relationship Type="http://schemas.openxmlformats.org/officeDocument/2006/relationships/hyperlink" Target="https://meteor-uat.aihw.gov.au/content/514273" TargetMode="External" Id="R2843e7eb440c4954" /><Relationship Type="http://schemas.openxmlformats.org/officeDocument/2006/relationships/hyperlink" Target="https://meteor-uat.aihw.gov.au/content/339080" TargetMode="External" Id="R4fa0e4e4dda14c5a" /><Relationship Type="http://schemas.openxmlformats.org/officeDocument/2006/relationships/hyperlink" Target="https://meteor-uat.aihw.gov.au/content/269973" TargetMode="External" Id="R7f7fdc7f4b1449e1" /><Relationship Type="http://schemas.openxmlformats.org/officeDocument/2006/relationships/hyperlink" Target="https://meteor-uat.aihw.gov.au/content/491557" TargetMode="External" Id="R701484ae4cea4806" /><Relationship Type="http://schemas.openxmlformats.org/officeDocument/2006/relationships/hyperlink" Target="https://meteor-uat.aihw.gov.au/content/270374" TargetMode="External" Id="Rca6f452dc2eb4f51" /><Relationship Type="http://schemas.openxmlformats.org/officeDocument/2006/relationships/hyperlink" Target="https://meteor-uat.aihw.gov.au/content/469909" TargetMode="External" Id="Rce9f5a798b474a44" /><Relationship Type="http://schemas.openxmlformats.org/officeDocument/2006/relationships/hyperlink" Target="https://meteor-uat.aihw.gov.au/content/459973" TargetMode="External" Id="R637e8af1cb8541e6" /><Relationship Type="http://schemas.openxmlformats.org/officeDocument/2006/relationships/hyperlink" Target="https://meteor-uat.aihw.gov.au/content/287007" TargetMode="External" Id="Rd0ccb43061b64b13" /><Relationship Type="http://schemas.openxmlformats.org/officeDocument/2006/relationships/hyperlink" Target="https://meteor-uat.aihw.gov.au/content/291036" TargetMode="External" Id="Rf0ed032117154282" /><Relationship Type="http://schemas.openxmlformats.org/officeDocument/2006/relationships/hyperlink" Target="https://meteor-uat.aihw.gov.au/content/290046" TargetMode="External" Id="R026f4405c34d4d3e" /><Relationship Type="http://schemas.openxmlformats.org/officeDocument/2006/relationships/hyperlink" Target="https://meteor-uat.aihw.gov.au/content/287316" TargetMode="External" Id="Rc02c3d65f9c3435c" /></Relationships>
</file>

<file path=word/_rels/header1.xml.rels>&#65279;<?xml version="1.0" encoding="utf-8"?><Relationships xmlns="http://schemas.openxmlformats.org/package/2006/relationships"><Relationship Type="http://schemas.openxmlformats.org/officeDocument/2006/relationships/image" Target="/media/image.png" Id="R8b1a98ce923b4771" /></Relationships>
</file>