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703121786419f" /></Relationships>
</file>

<file path=word/document.xml><?xml version="1.0" encoding="utf-8"?>
<w:document xmlns:r="http://schemas.openxmlformats.org/officeDocument/2006/relationships" xmlns:w="http://schemas.openxmlformats.org/wordprocessingml/2006/main">
  <w:body>
    <w:p>
      <w:pPr>
        <w:pStyle w:val="Title"/>
      </w:pPr>
      <w:r>
        <w:t>Recommended course of action for continuing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course of action for continuing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a3922a32c4a53">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3d51d8f3cc406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2c0029d3d4484a">
              <w:r>
                <w:rPr>
                  <w:rStyle w:val="Hyperlink"/>
                </w:rPr>
                <w:t xml:space="preserve">Patient—recommended course of action for continuing care </w:t>
              </w:r>
            </w:hyperlink>
          </w:p>
          <w:p>
            <w:pPr>
              <w:pStyle w:val="registration-status"/>
              <w:spacing w:before="0" w:after="0"/>
            </w:pPr>
            <w:hyperlink w:history="true" r:id="Rbb333d2d55be4ce9">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26d2c315c485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a378bec9e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2c315c4854549" /><Relationship Type="http://schemas.openxmlformats.org/officeDocument/2006/relationships/header" Target="/word/header1.xml" Id="R1149901b7ba44c67" /><Relationship Type="http://schemas.openxmlformats.org/officeDocument/2006/relationships/settings" Target="/word/settings.xml" Id="R94b256c49cfa47c9" /><Relationship Type="http://schemas.openxmlformats.org/officeDocument/2006/relationships/styles" Target="/word/styles.xml" Id="R661c78a79f5e471f" /><Relationship Type="http://schemas.openxmlformats.org/officeDocument/2006/relationships/hyperlink" Target="https://meteor-uat.aihw.gov.au/RegistrationAuthority/9" TargetMode="External" Id="R2c5a3922a32c4a53" /><Relationship Type="http://schemas.openxmlformats.org/officeDocument/2006/relationships/hyperlink" Target="https://meteor-uat.aihw.gov.au/content/274661" TargetMode="External" Id="R733d51d8f3cc406e" /><Relationship Type="http://schemas.openxmlformats.org/officeDocument/2006/relationships/hyperlink" Target="https://meteor-uat.aihw.gov.au/content/504354" TargetMode="External" Id="R032c0029d3d4484a" /><Relationship Type="http://schemas.openxmlformats.org/officeDocument/2006/relationships/hyperlink" Target="https://meteor-uat.aihw.gov.au/RegistrationAuthority/9" TargetMode="External" Id="Rbb333d2d55be4ce9" /></Relationships>
</file>

<file path=word/_rels/header1.xml.rels>&#65279;<?xml version="1.0" encoding="utf-8"?><Relationships xmlns="http://schemas.openxmlformats.org/package/2006/relationships"><Relationship Type="http://schemas.openxmlformats.org/officeDocument/2006/relationships/image" Target="/media/image.png" Id="R182a378bec9e471d" /></Relationships>
</file>