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4247b5aa44fb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9cb303e20467a">
              <w:r>
                <w:rPr>
                  <w:rStyle w:val="Hyperlink"/>
                  <w:color w:val="244061"/>
                </w:rPr>
                <w:t xml:space="preserve">Health!</w:t>
              </w:r>
            </w:hyperlink>
            <w:r>
              <w:rPr>
                <w:rStyle w:val="row-content"/>
                <w:color w:val="244061"/>
              </w:rPr>
              <w:t xml:space="preserve">, Superseded 13/03/2015</w:t>
            </w:r>
          </w:p>
          <w:p>
            <w:pPr>
              <w:spacing w:before="0" w:after="0"/>
            </w:pPr>
            <w:hyperlink w:history="true" r:id="Rdae53ff81dce467a">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data set specification (IPHC DSS) is primarily designed to support the collection of aggregate information from Indigenous-specific primary health care services. The IPHC DSS describes the aggregate data to be reported by those Indigenous-specific primary health 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Commonwealth Department of Health.</w:t>
            </w:r>
          </w:p>
          <w:p>
            <w:pPr>
              <w:spacing w:after="160"/>
            </w:pPr>
            <w:r>
              <w:rPr>
                <w:rStyle w:val="row-content-rich-text"/>
              </w:rPr>
              <w:t xml:space="preserve">For the purposes of the IPHC DSS,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 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 care services: health services funded principally to provide services to Aboriginal and Torres Strait Islander individuals with funding provided by the federal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DSS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DSS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will initially be collected from a limited number of primary health care services, i.e. those funded by the Office for Aboriginal and Torres Strait Islander Health (OATSIH) via the Healthy for Life program. From mid-2012, data collection was extended to the remainder of services funded by OATSIH to deliver primary health care. From mid-2013, data collection will be expanded to also include state- and territory-funded Indigenous-specific primary health 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DSS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 </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Pen Computer Systems, 2009. Clinical Audit Tool - User Guide, Pen Computer Systems Pty Ltd, Sydney. Viewed 7 November 2011, </w:t>
            </w:r>
          </w:p>
          <w:p>
            <w:hyperlink w:history="true" r:id="R9172b11556814a93">
              <w:r>
                <w:rPr>
                  <w:rStyle w:val="Hyperlink"/>
                </w:rPr>
                <w:t xml:space="preserve">http://help.pencs.com.au/cat.htm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37ab3832604b89">
              <w:r>
                <w:rPr>
                  <w:rStyle w:val="Hyperlink"/>
                </w:rPr>
                <w:t xml:space="preserve">Indigenous primary health care DSS 2012-14</w:t>
              </w:r>
            </w:hyperlink>
          </w:p>
          <w:p>
            <w:pPr>
              <w:pStyle w:val="registration-status"/>
              <w:spacing w:before="0" w:after="0"/>
            </w:pPr>
            <w:hyperlink w:history="true" r:id="R0d6187f1756e4b1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9ee6511919542e0">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4e825c71079647cf">
              <w:r>
                <w:rPr>
                  <w:rStyle w:val="Hyperlink"/>
                </w:rPr>
                <w:t xml:space="preserve">Indigenous primary health care DSS 2015-17</w:t>
              </w:r>
            </w:hyperlink>
          </w:p>
          <w:p>
            <w:pPr>
              <w:pStyle w:val="registration-status"/>
              <w:spacing w:before="0" w:after="0"/>
            </w:pPr>
            <w:hyperlink w:history="true" r:id="R7c00c6001e3744a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6f179deaeab445f">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b52f90a1080944eb">
              <w:r>
                <w:rPr>
                  <w:rStyle w:val="Hyperlink"/>
                </w:rPr>
                <w:t xml:space="preserve">Indigenous primary health care key performance indicators (2014)</w:t>
              </w:r>
            </w:hyperlink>
          </w:p>
          <w:p>
            <w:pPr>
              <w:pStyle w:val="registration-status"/>
              <w:spacing w:before="0" w:after="0"/>
            </w:pPr>
            <w:hyperlink w:history="true" r:id="R564b51a1f6bc4a3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a124fe35cc9438b">
              <w:r>
                <w:rPr>
                  <w:rStyle w:val="Hyperlink"/>
                  <w:color w:val="244061"/>
                </w:rPr>
                <w:t xml:space="preserve">Indigenous</w:t>
              </w:r>
            </w:hyperlink>
            <w:r>
              <w:rPr>
                <w:rStyle w:val="row-content"/>
                <w:color w:val="244061"/>
              </w:rPr>
              <w:t xml:space="preserve">, Superseded 13/03/2015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2e430a73634e34">
                    <w:r>
                      <w:rPr>
                        <w:rStyle w:val="Hyperlink"/>
                      </w:rPr>
                      <w:t xml:space="preserve">Birth—birth weight, code N</w:t>
                    </w:r>
                  </w:hyperlink>
                </w:p>
                <w:p>
                  <w:r>
                    <w:rPr>
                      <w:b/>
                      <w:i/>
                      <w:color w:val="333333"/>
                    </w:rPr>
                    <w:t xml:space="preserve">DSS specific information:</w:t>
                  </w:r>
                </w:p>
                <w:p>
                  <w: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4ec140b094d10">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3d4d94baa14291">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20 to 69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fbf6b8e8be48cf">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2452579c0c4df0">
                    <w:r>
                      <w:rPr>
                        <w:rStyle w:val="Hyperlink"/>
                      </w:rPr>
                      <w:t xml:space="preserve">Person—absolute cardiovascular disease risk assessment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e7b0bdb2a4690">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a9eed1e5bd4745">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years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cb058e72854e9a">
                    <w:r>
                      <w:rPr>
                        <w:rStyle w:val="Hyperlink"/>
                      </w:rPr>
                      <w:t xml:space="preserve">Person—birth 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af8814aa94c1f">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7552e3b2dd481f">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6b8a9dc0e4d67">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063fed1164b30">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bf2be5ed94206">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5e2dc4df84dd46c2">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ac83b43284c83">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3dd6998d092d4508">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819fcf11744979">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4de24d55a84713">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77271ad9348ba">
                    <w:r>
                      <w:rPr>
                        <w:rStyle w:val="Hyperlink"/>
                      </w:rPr>
                      <w:t xml:space="preserve">Person—estimated glomerular filtration rate (eGFR) result, code N[A]</w:t>
                    </w:r>
                  </w:hyperlink>
                </w:p>
                <w:p>
                  <w:r>
                    <w:rPr>
                      <w:b/>
                      <w:i/>
                      <w:color w:val="333333"/>
                    </w:rPr>
                    <w:t xml:space="preserve">Conditional obligation:</w:t>
                  </w:r>
                </w:p>
                <w:p>
                  <w:r>
                    <w:t xml:space="preserve">Reporting of this data element is conditional on a 'yes' answer to 'Person—estimated glomerular filtration rate (eGFR)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f781cfe5b845b7">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f3dabbb214052">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609569203442b">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3c528ac7d494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316c6512d4e1e">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years and over.</w:t>
                  </w:r>
                </w:p>
                <w:p>
                  <w:r>
                    <w:rPr>
                      <w:b/>
                      <w:i/>
                      <w:color w:val="333333"/>
                    </w:rPr>
                    <w:t xml:space="preserve">DSS specific information:</w:t>
                  </w:r>
                </w:p>
                <w:p>
                  <w:r>
                    <w:t xml:space="preserve">In the Indigenous primary health care DSS, an Indigenous person aged 50 years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2fe949371c4785">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years and over.</w:t>
                  </w:r>
                </w:p>
                <w:p>
                  <w:r>
                    <w:rPr>
                      <w:b/>
                      <w:i/>
                      <w:color w:val="333333"/>
                    </w:rPr>
                    <w:t xml:space="preserve">DSS specific information:</w:t>
                  </w:r>
                </w:p>
                <w:p>
                  <w: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a76ad68af4a7f">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67cbf27ce4741">
                    <w:r>
                      <w:rPr>
                        <w:rStyle w:val="Hyperlink"/>
                      </w:rPr>
                      <w:t xml:space="preserve">Person—regular client indicator, yes/no code N</w:t>
                    </w:r>
                  </w:hyperlink>
                </w:p>
                <w:p>
                  <w:r>
                    <w:rPr>
                      <w:b/>
                      <w:i/>
                      <w:color w:val="333333"/>
                    </w:rPr>
                    <w:t xml:space="preserve">DSS specific information:</w:t>
                  </w:r>
                </w:p>
                <w:p>
                  <w: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bae887880486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eb7949e1f42a5">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years and older.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74873af26642f3">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79b6415bbc4914">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06792657ef4f9c">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eff61b4ff4299">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77cf12718400f">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2058712e442ba">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679dd143ea4193">
                    <w:r>
                      <w:rPr>
                        <w:rStyle w:val="Hyperlink"/>
                      </w:rPr>
                      <w:t xml:space="preserve">Service provider organisation (address)—electronic communication medium,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e0dfe15bb4d99">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f1979fe504fbb">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fcfa2383843f5">
                    <w:r>
                      <w:rPr>
                        <w:rStyle w:val="Hyperlink"/>
                      </w:rPr>
                      <w:t xml:space="preserve">Service provider organisation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eccabeb9b4315">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cbd12c90e4234">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652c5bdee45db">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d2b8ff8194eaa">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8f264aa824299">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a26fd40e04d90">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977b8988347d8">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cdd4a7e09f4cea">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c9e33a4d9b49ac">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16bec1001243af">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62a32f81c042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a1df51e6c40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62a32f81c04208" /><Relationship Type="http://schemas.openxmlformats.org/officeDocument/2006/relationships/header" Target="/word/header1.xml" Id="R37af5ca7a3934038" /><Relationship Type="http://schemas.openxmlformats.org/officeDocument/2006/relationships/settings" Target="/word/settings.xml" Id="Rdf1f89701eee460e" /><Relationship Type="http://schemas.openxmlformats.org/officeDocument/2006/relationships/styles" Target="/word/styles.xml" Id="R8fdde90133d7425d" /><Relationship Type="http://schemas.openxmlformats.org/officeDocument/2006/relationships/hyperlink" Target="https://meteor-uat.aihw.gov.au/RegistrationAuthority/14" TargetMode="External" Id="R0429cb303e20467a" /><Relationship Type="http://schemas.openxmlformats.org/officeDocument/2006/relationships/hyperlink" Target="https://meteor-uat.aihw.gov.au/RegistrationAuthority/9" TargetMode="External" Id="Rdae53ff81dce467a" /><Relationship Type="http://schemas.openxmlformats.org/officeDocument/2006/relationships/hyperlink" Target="http://help.pencs.com.au/cat.htm" TargetMode="External" Id="R9172b11556814a93" /><Relationship Type="http://schemas.openxmlformats.org/officeDocument/2006/relationships/hyperlink" Target="https://meteor-uat.aihw.gov.au/content/430629" TargetMode="External" Id="R7237ab3832604b89" /><Relationship Type="http://schemas.openxmlformats.org/officeDocument/2006/relationships/hyperlink" Target="https://meteor-uat.aihw.gov.au/RegistrationAuthority/14" TargetMode="External" Id="R0d6187f1756e4b14" /><Relationship Type="http://schemas.openxmlformats.org/officeDocument/2006/relationships/hyperlink" Target="https://meteor-uat.aihw.gov.au/RegistrationAuthority/9" TargetMode="External" Id="R39ee6511919542e0" /><Relationship Type="http://schemas.openxmlformats.org/officeDocument/2006/relationships/hyperlink" Target="https://meteor-uat.aihw.gov.au/content/585036" TargetMode="External" Id="R4e825c71079647cf" /><Relationship Type="http://schemas.openxmlformats.org/officeDocument/2006/relationships/hyperlink" Target="https://meteor-uat.aihw.gov.au/RegistrationAuthority/14" TargetMode="External" Id="R7c00c6001e3744a6" /><Relationship Type="http://schemas.openxmlformats.org/officeDocument/2006/relationships/hyperlink" Target="https://meteor-uat.aihw.gov.au/RegistrationAuthority/9" TargetMode="External" Id="R66f179deaeab445f" /><Relationship Type="http://schemas.openxmlformats.org/officeDocument/2006/relationships/hyperlink" Target="https://meteor-uat.aihw.gov.au/content/481307" TargetMode="External" Id="Rb52f90a1080944eb" /><Relationship Type="http://schemas.openxmlformats.org/officeDocument/2006/relationships/hyperlink" Target="https://meteor-uat.aihw.gov.au/RegistrationAuthority/14" TargetMode="External" Id="R564b51a1f6bc4a34" /><Relationship Type="http://schemas.openxmlformats.org/officeDocument/2006/relationships/hyperlink" Target="https://meteor-uat.aihw.gov.au/RegistrationAuthority/9" TargetMode="External" Id="R1a124fe35cc9438b" /><Relationship Type="http://schemas.openxmlformats.org/officeDocument/2006/relationships/hyperlink" Target="https://meteor-uat.aihw.gov.au/content/459938" TargetMode="External" Id="Rc12e430a73634e34" /><Relationship Type="http://schemas.openxmlformats.org/officeDocument/2006/relationships/hyperlink" Target="https://meteor-uat.aihw.gov.au/content/457664" TargetMode="External" Id="Rbd34ec140b094d10" /><Relationship Type="http://schemas.openxmlformats.org/officeDocument/2006/relationships/hyperlink" Target="https://meteor-uat.aihw.gov.au/content/358921" TargetMode="External" Id="R8d3d4d94baa14291" /><Relationship Type="http://schemas.openxmlformats.org/officeDocument/2006/relationships/hyperlink" Target="https://meteor-uat.aihw.gov.au/content/457775" TargetMode="External" Id="R90fbf6b8e8be48cf" /><Relationship Type="http://schemas.openxmlformats.org/officeDocument/2006/relationships/hyperlink" Target="https://meteor-uat.aihw.gov.au/content/503024" TargetMode="External" Id="Rf22452579c0c4df0" /><Relationship Type="http://schemas.openxmlformats.org/officeDocument/2006/relationships/hyperlink" Target="https://meteor-uat.aihw.gov.au/content/303794" TargetMode="External" Id="Rfe2e7b0bdb2a4690" /><Relationship Type="http://schemas.openxmlformats.org/officeDocument/2006/relationships/hyperlink" Target="https://meteor-uat.aihw.gov.au/content/441441" TargetMode="External" Id="R9ba9eed1e5bd4745" /><Relationship Type="http://schemas.openxmlformats.org/officeDocument/2006/relationships/hyperlink" Target="https://meteor-uat.aihw.gov.au/content/441701" TargetMode="External" Id="R67cb058e72854e9a" /><Relationship Type="http://schemas.openxmlformats.org/officeDocument/2006/relationships/hyperlink" Target="https://meteor-uat.aihw.gov.au/content/443234" TargetMode="External" Id="R57daf8814aa94c1f" /><Relationship Type="http://schemas.openxmlformats.org/officeDocument/2006/relationships/hyperlink" Target="https://meteor-uat.aihw.gov.au/content/441407" TargetMode="External" Id="R447552e3b2dd481f" /><Relationship Type="http://schemas.openxmlformats.org/officeDocument/2006/relationships/hyperlink" Target="https://meteor-uat.aihw.gov.au/content/270474" TargetMode="External" Id="Re4a6b8a9dc0e4d67" /><Relationship Type="http://schemas.openxmlformats.org/officeDocument/2006/relationships/hyperlink" Target="https://meteor-uat.aihw.gov.au/content/443083" TargetMode="External" Id="R9f0063fed1164b30" /><Relationship Type="http://schemas.openxmlformats.org/officeDocument/2006/relationships/hyperlink" Target="https://meteor-uat.aihw.gov.au/content/465948" TargetMode="External" Id="R94dbf2be5ed94206" /><Relationship Type="http://schemas.openxmlformats.org/officeDocument/2006/relationships/hyperlink" Target="http://help.pencs.com.au/cat.htm" TargetMode="External" Id="R5e2dc4df84dd46c2" /><Relationship Type="http://schemas.openxmlformats.org/officeDocument/2006/relationships/hyperlink" Target="https://meteor-uat.aihw.gov.au/content/464928" TargetMode="External" Id="R222ac83b43284c83" /><Relationship Type="http://schemas.openxmlformats.org/officeDocument/2006/relationships/hyperlink" Target="http://help.pencs.com.au/cat.htm" TargetMode="External" Id="R3dd6998d092d4508" /><Relationship Type="http://schemas.openxmlformats.org/officeDocument/2006/relationships/hyperlink" Target="https://meteor-uat.aihw.gov.au/content/270194" TargetMode="External" Id="R76819fcf11744979" /><Relationship Type="http://schemas.openxmlformats.org/officeDocument/2006/relationships/hyperlink" Target="https://meteor-uat.aihw.gov.au/content/464961" TargetMode="External" Id="R794de24d55a84713" /><Relationship Type="http://schemas.openxmlformats.org/officeDocument/2006/relationships/hyperlink" Target="https://meteor-uat.aihw.gov.au/content/503010" TargetMode="External" Id="Rda777271ad9348ba" /><Relationship Type="http://schemas.openxmlformats.org/officeDocument/2006/relationships/hyperlink" Target="https://meteor-uat.aihw.gov.au/content/589601" TargetMode="External" Id="Ra6f781cfe5b845b7" /><Relationship Type="http://schemas.openxmlformats.org/officeDocument/2006/relationships/hyperlink" Target="https://meteor-uat.aihw.gov.au/content/441495" TargetMode="External" Id="R0eaf3dabbb214052" /><Relationship Type="http://schemas.openxmlformats.org/officeDocument/2006/relationships/hyperlink" Target="https://meteor-uat.aihw.gov.au/content/504966" TargetMode="External" Id="R49c609569203442b" /><Relationship Type="http://schemas.openxmlformats.org/officeDocument/2006/relationships/hyperlink" Target="https://meteor-uat.aihw.gov.au/content/291036" TargetMode="External" Id="R2203c528ac7d494b" /><Relationship Type="http://schemas.openxmlformats.org/officeDocument/2006/relationships/hyperlink" Target="https://meteor-uat.aihw.gov.au/content/457688" TargetMode="External" Id="R77f316c6512d4e1e" /><Relationship Type="http://schemas.openxmlformats.org/officeDocument/2006/relationships/hyperlink" Target="https://meteor-uat.aihw.gov.au/content/504933" TargetMode="External" Id="R1c2fe949371c4785" /><Relationship Type="http://schemas.openxmlformats.org/officeDocument/2006/relationships/hyperlink" Target="https://meteor-uat.aihw.gov.au/content/464970" TargetMode="External" Id="R2d8a76ad68af4a7f" /><Relationship Type="http://schemas.openxmlformats.org/officeDocument/2006/relationships/hyperlink" Target="https://meteor-uat.aihw.gov.au/content/436639" TargetMode="External" Id="R71567cbf27ce4741" /><Relationship Type="http://schemas.openxmlformats.org/officeDocument/2006/relationships/hyperlink" Target="https://meteor-uat.aihw.gov.au/content/287316" TargetMode="External" Id="R36fbae887880486a" /><Relationship Type="http://schemas.openxmlformats.org/officeDocument/2006/relationships/hyperlink" Target="https://meteor-uat.aihw.gov.au/content/441380" TargetMode="External" Id="R449eb7949e1f42a5" /><Relationship Type="http://schemas.openxmlformats.org/officeDocument/2006/relationships/hyperlink" Target="https://meteor-uat.aihw.gov.au/content/504991" TargetMode="External" Id="R7974873af26642f3" /><Relationship Type="http://schemas.openxmlformats.org/officeDocument/2006/relationships/hyperlink" Target="https://meteor-uat.aihw.gov.au/content/290315" TargetMode="External" Id="Re179b6415bbc4914" /><Relationship Type="http://schemas.openxmlformats.org/officeDocument/2006/relationships/hyperlink" Target="https://meteor-uat.aihw.gov.au/content/290064" TargetMode="External" Id="Ra306792657ef4f9c" /><Relationship Type="http://schemas.openxmlformats.org/officeDocument/2006/relationships/hyperlink" Target="https://meteor-uat.aihw.gov.au/content/290291" TargetMode="External" Id="R1bdeff61b4ff4299" /><Relationship Type="http://schemas.openxmlformats.org/officeDocument/2006/relationships/hyperlink" Target="https://meteor-uat.aihw.gov.au/content/290295" TargetMode="External" Id="R0d077cf12718400f" /><Relationship Type="http://schemas.openxmlformats.org/officeDocument/2006/relationships/hyperlink" Target="https://meteor-uat.aihw.gov.au/content/287480" TargetMode="External" Id="R3422058712e442ba" /><Relationship Type="http://schemas.openxmlformats.org/officeDocument/2006/relationships/hyperlink" Target="https://meteor-uat.aihw.gov.au/content/287521" TargetMode="External" Id="R7d679dd143ea4193" /><Relationship Type="http://schemas.openxmlformats.org/officeDocument/2006/relationships/hyperlink" Target="https://meteor-uat.aihw.gov.au/content/290218" TargetMode="External" Id="Rd0ce0dfe15bb4d99" /><Relationship Type="http://schemas.openxmlformats.org/officeDocument/2006/relationships/hyperlink" Target="https://meteor-uat.aihw.gov.au/content/290193" TargetMode="External" Id="R03cf1979fe504fbb" /><Relationship Type="http://schemas.openxmlformats.org/officeDocument/2006/relationships/hyperlink" Target="https://meteor-uat.aihw.gov.au/content/290059" TargetMode="External" Id="R5c3fcfa2383843f5" /><Relationship Type="http://schemas.openxmlformats.org/officeDocument/2006/relationships/hyperlink" Target="https://meteor-uat.aihw.gov.au/content/288937" TargetMode="External" Id="R5c4eccabeb9b4315" /><Relationship Type="http://schemas.openxmlformats.org/officeDocument/2006/relationships/hyperlink" Target="https://meteor-uat.aihw.gov.au/content/288917" TargetMode="External" Id="R6d9cbd12c90e4234" /><Relationship Type="http://schemas.openxmlformats.org/officeDocument/2006/relationships/hyperlink" Target="https://meteor-uat.aihw.gov.au/content/289083" TargetMode="External" Id="R352652c5bdee45db" /><Relationship Type="http://schemas.openxmlformats.org/officeDocument/2006/relationships/hyperlink" Target="https://meteor-uat.aihw.gov.au/content/315122" TargetMode="External" Id="Re8cd2b8ff8194eaa" /><Relationship Type="http://schemas.openxmlformats.org/officeDocument/2006/relationships/hyperlink" Target="https://meteor-uat.aihw.gov.au/content/270213" TargetMode="External" Id="Rb328f264aa824299" /><Relationship Type="http://schemas.openxmlformats.org/officeDocument/2006/relationships/hyperlink" Target="https://meteor-uat.aihw.gov.au/content/323188" TargetMode="External" Id="Rb6ea26fd40e04d90" /><Relationship Type="http://schemas.openxmlformats.org/officeDocument/2006/relationships/hyperlink" Target="https://meteor-uat.aihw.gov.au/content/270376" TargetMode="External" Id="R4b2977b8988347d8" /><Relationship Type="http://schemas.openxmlformats.org/officeDocument/2006/relationships/hyperlink" Target="https://meteor-uat.aihw.gov.au/content/270377" TargetMode="External" Id="Rf1cdd4a7e09f4cea" /><Relationship Type="http://schemas.openxmlformats.org/officeDocument/2006/relationships/hyperlink" Target="https://meteor-uat.aihw.gov.au/content/356457" TargetMode="External" Id="R5bc9e33a4d9b49ac" /><Relationship Type="http://schemas.openxmlformats.org/officeDocument/2006/relationships/hyperlink" Target="https://meteor-uat.aihw.gov.au/content/359019" TargetMode="External" Id="R3116bec1001243af" /></Relationships>
</file>

<file path=word/_rels/header1.xml.rels>&#65279;<?xml version="1.0" encoding="utf-8"?><Relationships xmlns="http://schemas.openxmlformats.org/package/2006/relationships"><Relationship Type="http://schemas.openxmlformats.org/officeDocument/2006/relationships/image" Target="/media/image.png" Id="Re47a1df51e6c40e7" /></Relationships>
</file>