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1a96a833364146" /></Relationships>
</file>

<file path=word/document.xml><?xml version="1.0" encoding="utf-8"?>
<w:document xmlns:r="http://schemas.openxmlformats.org/officeDocument/2006/relationships" xmlns:w="http://schemas.openxmlformats.org/wordprocessingml/2006/main">
  <w:body>
    <w:p>
      <w:pPr>
        <w:pStyle w:val="Title"/>
      </w:pPr>
      <w:r>
        <w:t>Service/care provider—remuneration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provider—remuneration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remuneration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79cd3e4384c9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1b300c7082e448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service/care provider receives payment for their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2b5e63fa684943">
              <w:r>
                <w:rPr>
                  <w:rStyle w:val="Hyperlink"/>
                </w:rPr>
                <w:t xml:space="preserve">Service/care provider—remuneration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0c309d3b8466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75df6697ded4c4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service/care provider receives payment for their services/care.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service provider organisation may operate with a mixture of paid and unpaid/volunteer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fe76ee189141f2">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ffe59667884c1e">
              <w:r>
                <w:rPr>
                  <w:rStyle w:val="Hyperlink"/>
                </w:rPr>
                <w:t xml:space="preserve">Remuneration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fd47bbefb2463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09b9465274f4c">
              <w:r>
                <w:rPr>
                  <w:rStyle w:val="Hyperlink"/>
                  <w:color w:val="244061"/>
                </w:rPr>
                <w:t xml:space="preserve">Health!</w:t>
              </w:r>
            </w:hyperlink>
            <w:r>
              <w:rPr>
                <w:rStyle w:val="row-content"/>
                <w:color w:val="244061"/>
              </w:rPr>
              <w:t xml:space="preserve">, Standard 21/09/2005</w:t>
            </w:r>
          </w:p>
          <w:p>
            <w:pPr>
              <w:spacing w:before="0" w:after="0"/>
            </w:pPr>
            <w:hyperlink w:history="true" r:id="Rd58ae3d51c4f48a9">
              <w:r>
                <w:rPr>
                  <w:rStyle w:val="Hyperlink"/>
                  <w:color w:val="244061"/>
                </w:rPr>
                <w:t xml:space="preserve">Housing assistance</w:t>
              </w:r>
            </w:hyperlink>
            <w:r>
              <w:rPr>
                <w:rStyle w:val="row-content"/>
                <w:color w:val="244061"/>
              </w:rPr>
              <w:t xml:space="preserve">, Standard 10/02/2006</w:t>
            </w:r>
          </w:p>
          <w:p>
            <w:pPr>
              <w:spacing w:before="0" w:after="0"/>
            </w:pPr>
            <w:hyperlink w:history="true" r:id="R93444428fb17417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36f051b8b904653">
              <w:r>
                <w:rPr>
                  <w:rStyle w:val="Hyperlink"/>
                  <w:color w:val="244061"/>
                </w:rPr>
                <w:t xml:space="preserve">Early Childhood</w:t>
              </w:r>
            </w:hyperlink>
            <w:r>
              <w:rPr>
                <w:rStyle w:val="row-content"/>
                <w:color w:val="244061"/>
              </w:rPr>
              <w:t xml:space="preserve">, Standard 21/05/2010</w:t>
            </w:r>
          </w:p>
          <w:p>
            <w:pPr>
              <w:spacing w:before="0" w:after="0"/>
            </w:pPr>
            <w:hyperlink w:history="true" r:id="R93f057dbc7544e96">
              <w:r>
                <w:rPr>
                  <w:rStyle w:val="Hyperlink"/>
                  <w:color w:val="244061"/>
                </w:rPr>
                <w:t xml:space="preserve">Homelessness</w:t>
              </w:r>
            </w:hyperlink>
            <w:r>
              <w:rPr>
                <w:rStyle w:val="row-content"/>
                <w:color w:val="244061"/>
              </w:rPr>
              <w:t xml:space="preserve">, Standard 23/08/2010</w:t>
            </w:r>
          </w:p>
          <w:p>
            <w:pPr>
              <w:spacing w:before="0" w:after="0"/>
            </w:pPr>
            <w:hyperlink w:history="true" r:id="Rd3b2d9b3a24941a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450de7cbde14b77">
              <w:r>
                <w:rPr>
                  <w:rStyle w:val="Hyperlink"/>
                  <w:color w:val="244061"/>
                </w:rPr>
                <w:t xml:space="preserve">Disability</w:t>
              </w:r>
            </w:hyperlink>
            <w:r>
              <w:rPr>
                <w:rStyle w:val="row-content"/>
                <w:color w:val="244061"/>
              </w:rPr>
              <w:t xml:space="preserve">, Standard 07/10/2014</w:t>
            </w:r>
          </w:p>
          <w:p>
            <w:pPr>
              <w:spacing w:before="0" w:after="0"/>
            </w:pPr>
            <w:hyperlink w:history="true" r:id="R236b1ce822664f29">
              <w:r>
                <w:rPr>
                  <w:rStyle w:val="Hyperlink"/>
                  <w:color w:val="244061"/>
                </w:rPr>
                <w:t xml:space="preserve">Indigenous</w:t>
              </w:r>
            </w:hyperlink>
            <w:r>
              <w:rPr>
                <w:rStyle w:val="row-content"/>
                <w:color w:val="244061"/>
              </w:rPr>
              <w:t xml:space="preserve">, Standard 13/03/2015</w:t>
            </w:r>
          </w:p>
          <w:p>
            <w:pPr>
              <w:spacing w:before="0" w:after="0"/>
            </w:pPr>
            <w:hyperlink w:history="true" r:id="R2a72617cf6834ea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if the service/care provider receives any form of remuneration, salary or wages.</w:t>
            </w:r>
          </w:p>
          <w:p>
            <w:pPr>
              <w:spacing w:after="160"/>
            </w:pPr>
            <w:r>
              <w:rPr>
                <w:rStyle w:val="row-content-rich-text"/>
              </w:rPr>
              <w:t xml:space="preserve">CODE 2     No</w:t>
            </w:r>
          </w:p>
          <w:p>
            <w:pPr/>
            <w:r>
              <w:rPr>
                <w:rStyle w:val="row-content-rich-text"/>
              </w:rPr>
              <w:t xml:space="preserve">Use this code if the service/care provider is unpaid or volunteer.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39ac3e3ee548c0">
              <w:r>
                <w:rPr>
                  <w:rStyle w:val="Hyperlink"/>
                </w:rPr>
                <w:t xml:space="preserve">Disability services provider details cluster</w:t>
              </w:r>
            </w:hyperlink>
          </w:p>
          <w:p>
            <w:pPr>
              <w:pStyle w:val="registration-status"/>
              <w:spacing w:before="0" w:after="0"/>
            </w:pPr>
            <w:hyperlink w:history="true" r:id="R2dc5f7fa618248f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6dc03c0d2c141f0">
              <w:r>
                <w:rPr>
                  <w:rStyle w:val="Hyperlink"/>
                  <w:color w:val="244061"/>
                </w:rPr>
                <w:t xml:space="preserve">Disability</w:t>
              </w:r>
            </w:hyperlink>
            <w:r>
              <w:rPr>
                <w:rStyle w:val="row-content"/>
                <w:color w:val="244061"/>
              </w:rPr>
              <w:t xml:space="preserve">, Superseded 13/08/2015</w:t>
            </w:r>
          </w:p>
          <w:p>
            <w:r>
              <w:br/>
            </w:r>
            <w:hyperlink w:history="true" r:id="R84c589371a9d4349">
              <w:r>
                <w:rPr>
                  <w:rStyle w:val="Hyperlink"/>
                </w:rPr>
                <w:t xml:space="preserve">Disability services provider details cluster</w:t>
              </w:r>
            </w:hyperlink>
          </w:p>
          <w:p>
            <w:pPr>
              <w:pStyle w:val="registration-status"/>
              <w:spacing w:before="0" w:after="0"/>
            </w:pPr>
            <w:hyperlink w:history="true" r:id="R2722823944bb452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69bad94c6bf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f86373666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bad94c6bf4fbd" /><Relationship Type="http://schemas.openxmlformats.org/officeDocument/2006/relationships/header" Target="/word/header1.xml" Id="R665ff8dad31749fc" /><Relationship Type="http://schemas.openxmlformats.org/officeDocument/2006/relationships/settings" Target="/word/settings.xml" Id="Re0724c6e3636475a" /><Relationship Type="http://schemas.openxmlformats.org/officeDocument/2006/relationships/styles" Target="/word/styles.xml" Id="R941663f7ee0f473b" /><Relationship Type="http://schemas.openxmlformats.org/officeDocument/2006/relationships/hyperlink" Target="https://meteor-uat.aihw.gov.au/RegistrationAuthority/3" TargetMode="External" Id="R4d579cd3e4384c90" /><Relationship Type="http://schemas.openxmlformats.org/officeDocument/2006/relationships/hyperlink" Target="https://meteor-uat.aihw.gov.au/RegistrationAuthority/18" TargetMode="External" Id="Rb1b300c7082e448c" /><Relationship Type="http://schemas.openxmlformats.org/officeDocument/2006/relationships/hyperlink" Target="https://meteor-uat.aihw.gov.au/content/500410" TargetMode="External" Id="R1f2b5e63fa684943" /><Relationship Type="http://schemas.openxmlformats.org/officeDocument/2006/relationships/hyperlink" Target="https://meteor-uat.aihw.gov.au/RegistrationAuthority/3" TargetMode="External" Id="R78f0c309d3b84661" /><Relationship Type="http://schemas.openxmlformats.org/officeDocument/2006/relationships/hyperlink" Target="https://meteor-uat.aihw.gov.au/RegistrationAuthority/18" TargetMode="External" Id="R675df6697ded4c41" /><Relationship Type="http://schemas.openxmlformats.org/officeDocument/2006/relationships/hyperlink" Target="https://meteor-uat.aihw.gov.au/content/269017" TargetMode="External" Id="Rb7fe76ee189141f2" /><Relationship Type="http://schemas.openxmlformats.org/officeDocument/2006/relationships/hyperlink" Target="https://meteor-uat.aihw.gov.au/content/500408" TargetMode="External" Id="R41ffe59667884c1e" /><Relationship Type="http://schemas.openxmlformats.org/officeDocument/2006/relationships/hyperlink" Target="https://meteor-uat.aihw.gov.au/content/301747" TargetMode="External" Id="R26fd47bbefb24633" /><Relationship Type="http://schemas.openxmlformats.org/officeDocument/2006/relationships/hyperlink" Target="https://meteor-uat.aihw.gov.au/RegistrationAuthority/14" TargetMode="External" Id="Rf5209b9465274f4c" /><Relationship Type="http://schemas.openxmlformats.org/officeDocument/2006/relationships/hyperlink" Target="https://meteor-uat.aihw.gov.au/RegistrationAuthority/13" TargetMode="External" Id="Rd58ae3d51c4f48a9" /><Relationship Type="http://schemas.openxmlformats.org/officeDocument/2006/relationships/hyperlink" Target="https://meteor-uat.aihw.gov.au/RegistrationAuthority/3" TargetMode="External" Id="R93444428fb174179" /><Relationship Type="http://schemas.openxmlformats.org/officeDocument/2006/relationships/hyperlink" Target="https://meteor-uat.aihw.gov.au/RegistrationAuthority/15" TargetMode="External" Id="R836f051b8b904653" /><Relationship Type="http://schemas.openxmlformats.org/officeDocument/2006/relationships/hyperlink" Target="https://meteor-uat.aihw.gov.au/RegistrationAuthority/16" TargetMode="External" Id="R93f057dbc7544e96" /><Relationship Type="http://schemas.openxmlformats.org/officeDocument/2006/relationships/hyperlink" Target="https://meteor-uat.aihw.gov.au/RegistrationAuthority/6" TargetMode="External" Id="Rd3b2d9b3a24941ac" /><Relationship Type="http://schemas.openxmlformats.org/officeDocument/2006/relationships/hyperlink" Target="https://meteor-uat.aihw.gov.au/RegistrationAuthority/18" TargetMode="External" Id="R5450de7cbde14b77" /><Relationship Type="http://schemas.openxmlformats.org/officeDocument/2006/relationships/hyperlink" Target="https://meteor-uat.aihw.gov.au/RegistrationAuthority/9" TargetMode="External" Id="R236b1ce822664f29" /><Relationship Type="http://schemas.openxmlformats.org/officeDocument/2006/relationships/hyperlink" Target="https://meteor-uat.aihw.gov.au/RegistrationAuthority/1" TargetMode="External" Id="R2a72617cf6834eab" /><Relationship Type="http://schemas.openxmlformats.org/officeDocument/2006/relationships/hyperlink" Target="https://meteor-uat.aihw.gov.au/content/484554" TargetMode="External" Id="R6039ac3e3ee548c0" /><Relationship Type="http://schemas.openxmlformats.org/officeDocument/2006/relationships/hyperlink" Target="https://meteor-uat.aihw.gov.au/RegistrationAuthority/3" TargetMode="External" Id="R2dc5f7fa618248ff" /><Relationship Type="http://schemas.openxmlformats.org/officeDocument/2006/relationships/hyperlink" Target="https://meteor-uat.aihw.gov.au/RegistrationAuthority/18" TargetMode="External" Id="R56dc03c0d2c141f0" /><Relationship Type="http://schemas.openxmlformats.org/officeDocument/2006/relationships/hyperlink" Target="https://meteor-uat.aihw.gov.au/content/617065" TargetMode="External" Id="R84c589371a9d4349" /><Relationship Type="http://schemas.openxmlformats.org/officeDocument/2006/relationships/hyperlink" Target="https://meteor-uat.aihw.gov.au/RegistrationAuthority/18" TargetMode="External" Id="R2722823944bb452c" /></Relationships>
</file>

<file path=word/_rels/header1.xml.rels>&#65279;<?xml version="1.0" encoding="utf-8"?><Relationships xmlns="http://schemas.openxmlformats.org/package/2006/relationships"><Relationship Type="http://schemas.openxmlformats.org/officeDocument/2006/relationships/image" Target="/media/image.png" Id="Rae5f863736664ca9" /></Relationships>
</file>