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328aad9e164dca" /></Relationships>
</file>

<file path=word/document.xml><?xml version="1.0" encoding="utf-8"?>
<w:document xmlns:r="http://schemas.openxmlformats.org/officeDocument/2006/relationships" xmlns:w="http://schemas.openxmlformats.org/wordprocessingml/2006/main">
  <w:body>
    <w:p>
      <w:pPr>
        <w:pStyle w:val="Title"/>
      </w:pPr>
      <w:r>
        <w:t>Dwelling file cluster (Indigenous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file cluster (Indigenous community housing)</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ffb1ea41837d4d7e">
                    <w:r>
                      <w:rPr>
                        <w:rStyle w:val="Hyperlink"/>
                      </w:rPr>
                      <w:t xml:space="preserve">Indigenous community housing dwelling address details cluster</w:t>
                    </w:r>
                  </w:hyperlink>
                </w:p>
              </w:tc>
              <w:tc>
                <w:tcPr>
                  <w:vAlign w:val="top"/>
                </w:tcPr>
                <w:p>
                  <w:r>
                    <w:t xml:space="preserve">498022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3493acd0e0ff4e81">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225" w:type="dxa"/>
                  </w:tcMar>
                  <w:vAlign w:val="top"/>
                </w:tcPr>
                <w:p>
                  <w:hyperlink w:history="true" r:id="R9575224c9af846cd">
                    <w:r>
                      <w:rPr>
                        <w:rStyle w:val="Hyperlink"/>
                      </w:rPr>
                      <w:t xml:space="preserve">Geocode latitude decimal degrees</w:t>
                    </w:r>
                  </w:hyperlink>
                </w:p>
              </w:tc>
              <w:tc>
                <w:tcPr>
                  <w:vAlign w:val="top"/>
                </w:tcPr>
                <w:p>
                  <w:r>
                    <w:t xml:space="preserve">430445</w:t>
                  </w:r>
                </w:p>
              </w:tc>
              <w:tc>
                <w:tcPr>
                  <w:vAlign w:val="top"/>
                </w:tcPr>
                <w:p>
                  <w:r>
                    <w:t xml:space="preserve">Geospatial
[12]</w:t>
                  </w:r>
                </w:p>
              </w:tc>
              <w:tc>
                <w:tcPr>
                  <w:vAlign w:val="top"/>
                </w:tcPr>
                <w:p>
                  <w:r>
                    <w:t xml:space="preserve">XN[N][.N(9)]</w:t>
                  </w:r>
                  <w:r>
                    <w:br/>
                  </w:r>
                  <w:r>
                    <w:t xml:space="preserve">A numeric measurement of latitude in decimal degrees.</w:t>
                  </w:r>
                </w:p>
              </w:tc>
            </w:tr>
            <w:tr>
              <w:trPr/>
              <w:tc>
                <w:tcPr>
                  <w:tcMar>
                    <w:right w:w="29" w:type="dxa"/>
                  </w:tcMar>
                  <w:vAlign w:val="top"/>
                </w:tcPr>
                <w:p>
                  <w:pPr>
                    <w:keepNext/>
                    <w:jc w:val="center"/>
                  </w:pPr>
                  <w:r>
                    <w:t xml:space="preserve">      -</w:t>
                  </w:r>
                </w:p>
              </w:tc>
              <w:tc>
                <w:tcPr>
                  <w:tcMar>
                    <w:left w:w="225" w:type="dxa"/>
                  </w:tcMar>
                  <w:vAlign w:val="top"/>
                </w:tcPr>
                <w:p>
                  <w:hyperlink w:history="true" r:id="R0245579ed202467d">
                    <w:r>
                      <w:rPr>
                        <w:rStyle w:val="Hyperlink"/>
                      </w:rPr>
                      <w:t xml:space="preserve">Geocode longitude decimal degrees</w:t>
                    </w:r>
                  </w:hyperlink>
                </w:p>
              </w:tc>
              <w:tc>
                <w:tcPr>
                  <w:vAlign w:val="top"/>
                </w:tcPr>
                <w:p>
                  <w:r>
                    <w:t xml:space="preserve">430469</w:t>
                  </w:r>
                </w:p>
              </w:tc>
              <w:tc>
                <w:tcPr>
                  <w:vAlign w:val="top"/>
                </w:tcPr>
                <w:p>
                  <w:r>
                    <w:t xml:space="preserve">Geospatial
[13]</w:t>
                  </w:r>
                </w:p>
              </w:tc>
              <w:tc>
                <w:tcPr>
                  <w:vAlign w:val="top"/>
                </w:tcPr>
                <w:p>
                  <w:r>
                    <w:t xml:space="preserve">XN[NN][.N(9)]</w:t>
                  </w:r>
                  <w:r>
                    <w:br/>
                  </w:r>
                </w:p>
                <w:p>
                  <w:r>
                    <w:t xml:space="preserve">A numeric measurement of longitude in decimal degrees.</w:t>
                  </w:r>
                </w:p>
              </w:tc>
            </w:tr>
            <w:tr>
              <w:trPr/>
              <w:tc>
                <w:tcPr>
                  <w:tcMar>
                    <w:right w:w="29" w:type="dxa"/>
                  </w:tcMar>
                  <w:vAlign w:val="top"/>
                </w:tcPr>
                <w:p>
                  <w:pPr>
                    <w:keepNext/>
                    <w:jc w:val="center"/>
                  </w:pPr>
                  <w:r>
                    <w:t xml:space="preserve">      -</w:t>
                  </w:r>
                </w:p>
              </w:tc>
              <w:tc>
                <w:tcPr>
                  <w:tcMar>
                    <w:left w:w="225" w:type="dxa"/>
                  </w:tcMar>
                  <w:vAlign w:val="top"/>
                </w:tcPr>
                <w:p>
                  <w:hyperlink w:history="true" r:id="R17da8db02d944547">
                    <w:r>
                      <w:rPr>
                        <w:rStyle w:val="Hyperlink"/>
                      </w:rPr>
                      <w:t xml:space="preserve">Location descriptor</w:t>
                    </w:r>
                  </w:hyperlink>
                </w:p>
              </w:tc>
              <w:tc>
                <w:tcPr>
                  <w:vAlign w:val="top"/>
                </w:tcPr>
                <w:p>
                  <w:r>
                    <w:t xml:space="preserve">430302</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3231616d5eb145dd">
                    <w:r>
                      <w:rPr>
                        <w:rStyle w:val="Hyperlink"/>
                      </w:rPr>
                      <w:t xml:space="preserve">Lot number</w:t>
                    </w:r>
                  </w:hyperlink>
                </w:p>
              </w:tc>
              <w:tc>
                <w:tcPr>
                  <w:vAlign w:val="top"/>
                </w:tcPr>
                <w:p>
                  <w:r>
                    <w:t xml:space="preserve">429543</w:t>
                  </w:r>
                </w:p>
              </w:tc>
              <w:tc>
                <w:tcPr>
                  <w:vAlign w:val="top"/>
                </w:tcPr>
                <w:p>
                  <w:r>
                    <w:t xml:space="preserve">String
[6]</w:t>
                  </w:r>
                </w:p>
              </w:tc>
              <w:tc>
                <w:tcPr>
                  <w:vAlign w:val="top"/>
                </w:tcPr>
                <w:p>
                  <w:r>
                    <w:t xml:space="preserve">X[XXXXX]</w:t>
                  </w:r>
                  <w:r>
                    <w:br/>
                  </w:r>
                  <w:r>
                    <w:t xml:space="preserve">A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20bfa2b26a3342f3">
                    <w:r>
                      <w:rPr>
                        <w:rStyle w:val="Hyperlink"/>
                      </w:rPr>
                      <w:t xml:space="preserve">Road name</w:t>
                    </w:r>
                  </w:hyperlink>
                </w:p>
              </w:tc>
              <w:tc>
                <w:tcPr>
                  <w:vAlign w:val="top"/>
                </w:tcPr>
                <w:p>
                  <w:r>
                    <w:t xml:space="preserve">429747</w:t>
                  </w:r>
                </w:p>
              </w:tc>
              <w:tc>
                <w:tcPr>
                  <w:vAlign w:val="top"/>
                </w:tcPr>
                <w:p>
                  <w:r>
                    <w:t xml:space="preserve">String
[45]</w:t>
                  </w:r>
                </w:p>
              </w:tc>
              <w:tc>
                <w:tcPr>
                  <w:vAlign w:val="top"/>
                </w:tcPr>
                <w:p>
                  <w:r>
                    <w:t xml:space="preserve">X[X(44)]</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3707d575c57340b1">
                    <w:r>
                      <w:rPr>
                        <w:rStyle w:val="Hyperlink"/>
                      </w:rPr>
                      <w:t xml:space="preserve">Road number 1</w:t>
                    </w:r>
                  </w:hyperlink>
                </w:p>
              </w:tc>
              <w:tc>
                <w:tcPr>
                  <w:vAlign w:val="top"/>
                </w:tcPr>
                <w:p>
                  <w:r>
                    <w:t xml:space="preserve">429586</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1d4e77a155224fcd">
                    <w:r>
                      <w:rPr>
                        <w:rStyle w:val="Hyperlink"/>
                      </w:rPr>
                      <w:t xml:space="preserve">Road number 2</w:t>
                    </w:r>
                  </w:hyperlink>
                </w:p>
              </w:tc>
              <w:tc>
                <w:tcPr>
                  <w:vAlign w:val="top"/>
                </w:tcPr>
                <w:p>
                  <w:r>
                    <w:t xml:space="preserve">429594</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55c7542c7c854ec3">
                    <w:r>
                      <w:rPr>
                        <w:rStyle w:val="Hyperlink"/>
                      </w:rPr>
                      <w:t xml:space="preserve">Road type</w:t>
                    </w:r>
                  </w:hyperlink>
                </w:p>
              </w:tc>
              <w:tc>
                <w:tcPr>
                  <w:vAlign w:val="top"/>
                </w:tcPr>
                <w:p>
                  <w:r>
                    <w:t xml:space="preserve">429840</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68546882c824951">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7e4081818e3440ed">
                    <w:r>
                      <w:rPr>
                        <w:rStyle w:val="Hyperlink"/>
                      </w:rPr>
                      <w:t xml:space="preserve">Unstructured address line</w:t>
                    </w:r>
                  </w:hyperlink>
                </w:p>
              </w:tc>
              <w:tc>
                <w:tcPr>
                  <w:vAlign w:val="top"/>
                </w:tcPr>
                <w:p>
                  <w:r>
                    <w:t xml:space="preserve">430158</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3f55346cd33446b3">
                    <w:r>
                      <w:rPr>
                        <w:rStyle w:val="Hyperlink"/>
                      </w:rPr>
                      <w:t xml:space="preserve">Dwelling Australian state/territory identifier</w:t>
                    </w:r>
                  </w:hyperlink>
                </w:p>
              </w:tc>
              <w:tc>
                <w:tcPr>
                  <w:vAlign w:val="top"/>
                </w:tcPr>
                <w:p>
                  <w:r>
                    <w:t xml:space="preserve">302044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d4d56d796db4665">
                    <w:r>
                      <w:rPr>
                        <w:rStyle w:val="Hyperlink"/>
                      </w:rPr>
                      <w:t xml:space="preserve">Geographic remoteness</w:t>
                    </w:r>
                  </w:hyperlink>
                </w:p>
              </w:tc>
              <w:tc>
                <w:tcPr>
                  <w:vAlign w:val="top"/>
                </w:tcPr>
                <w:p>
                  <w:r>
                    <w:t xml:space="preserve">491575</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Major cities of Australia</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Inner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Outer regional Australia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Very remote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Migratory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c86cb24fd6a470d">
                    <w:r>
                      <w:rPr>
                        <w:rStyle w:val="Hyperlink"/>
                      </w:rPr>
                      <w:t xml:space="preserve">Indigenous community housing dwelling occupancy status cluster</w:t>
                    </w:r>
                  </w:hyperlink>
                </w:p>
              </w:tc>
              <w:tc>
                <w:tcPr>
                  <w:vAlign w:val="top"/>
                </w:tcPr>
                <w:p>
                  <w:r>
                    <w:t xml:space="preserve">494607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1105c1e9c7c84d71">
                    <w:r>
                      <w:rPr>
                        <w:rStyle w:val="Hyperlink"/>
                      </w:rPr>
                      <w:t xml:space="preserve">Dwelling occupancy status</w:t>
                    </w:r>
                  </w:hyperlink>
                </w:p>
              </w:tc>
              <w:tc>
                <w:tcPr>
                  <w:vAlign w:val="top"/>
                </w:tcPr>
                <w:p>
                  <w:r>
                    <w:t xml:space="preserve">302863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488cbbfc2344faa">
                    <w:r>
                      <w:rPr>
                        <w:rStyle w:val="Hyperlink"/>
                      </w:rPr>
                      <w:t xml:space="preserve">Dwelling tenantability status</w:t>
                    </w:r>
                  </w:hyperlink>
                </w:p>
              </w:tc>
              <w:tc>
                <w:tcPr>
                  <w:vAlign w:val="top"/>
                </w:tcPr>
                <w:p>
                  <w:r>
                    <w:t xml:space="preserve">302930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cf4cc3f486948a7">
                    <w:r>
                      <w:rPr>
                        <w:rStyle w:val="Hyperlink"/>
                      </w:rPr>
                      <w:t xml:space="preserve">Dwelling identifier</w:t>
                    </w:r>
                  </w:hyperlink>
                </w:p>
              </w:tc>
              <w:tc>
                <w:tcPr>
                  <w:vAlign w:val="top"/>
                </w:tcPr>
                <w:p>
                  <w:r>
                    <w:t xml:space="preserve">302656</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14cf3113b9ee410c">
                    <w:r>
                      <w:rPr>
                        <w:rStyle w:val="Hyperlink"/>
                      </w:rPr>
                      <w:t xml:space="preserve">Number of bedrooms</w:t>
                    </w:r>
                  </w:hyperlink>
                </w:p>
              </w:tc>
              <w:tc>
                <w:tcPr>
                  <w:vAlign w:val="top"/>
                </w:tcPr>
                <w:p>
                  <w:r>
                    <w:t xml:space="preserve">479778</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6ba0db000e04121">
                    <w:r>
                      <w:rPr>
                        <w:rStyle w:val="Hyperlink"/>
                      </w:rPr>
                      <w:t xml:space="preserve">Number of households</w:t>
                    </w:r>
                  </w:hyperlink>
                </w:p>
              </w:tc>
              <w:tc>
                <w:tcPr>
                  <w:vAlign w:val="top"/>
                </w:tcPr>
                <w:p>
                  <w:r>
                    <w:t xml:space="preserve">463937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5ec3ac26e644845">
                    <w:r>
                      <w:rPr>
                        <w:rStyle w:val="Hyperlink"/>
                      </w:rPr>
                      <w:t xml:space="preserve">Number of occupants</w:t>
                    </w:r>
                  </w:hyperlink>
                </w:p>
              </w:tc>
              <w:tc>
                <w:tcPr>
                  <w:vAlign w:val="top"/>
                </w:tcPr>
                <w:p>
                  <w:r>
                    <w:t xml:space="preserve">479783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6743025f7e74964">
                    <w:r>
                      <w:rPr>
                        <w:rStyle w:val="Hyperlink"/>
                      </w:rPr>
                      <w:t xml:space="preserve">Dwelling occupancy status</w:t>
                    </w:r>
                  </w:hyperlink>
                </w:p>
              </w:tc>
              <w:tc>
                <w:tcPr>
                  <w:vAlign w:val="top"/>
                </w:tcPr>
                <w:p>
                  <w:r>
                    <w:t xml:space="preserve">302863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b77793a50454068">
                    <w:r>
                      <w:rPr>
                        <w:rStyle w:val="Hyperlink"/>
                      </w:rPr>
                      <w:t xml:space="preserve">Dwelling permanency status</w:t>
                    </w:r>
                  </w:hyperlink>
                </w:p>
              </w:tc>
              <w:tc>
                <w:tcPr>
                  <w:vAlign w:val="top"/>
                </w:tcPr>
                <w:p>
                  <w:r>
                    <w:t xml:space="preserve">292337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c1ab7fe6eab4bf6">
                    <w:r>
                      <w:rPr>
                        <w:rStyle w:val="Hyperlink"/>
                      </w:rPr>
                      <w:t xml:space="preserve">Dwelling tenancy management status</w:t>
                    </w:r>
                  </w:hyperlink>
                </w:p>
              </w:tc>
              <w:tc>
                <w:tcPr>
                  <w:vAlign w:val="top"/>
                </w:tcPr>
                <w:p>
                  <w:r>
                    <w:t xml:space="preserve">479737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Tenancies managed by Indigenous Community Housing Organisation (ICHO)</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Tenancies managed by State/Territory Housing Authority</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w:t>
                  </w:r>
                </w:p>
              </w:tc>
              <w:tc>
                <w:tcPr>
                  <w:tcMar/>
                  <w:vAlign w:val="top"/>
                </w:tcPr>
                <w:p>
                  <w:hyperlink w:history="true" r:id="R476f3db3cdf74722">
                    <w:r>
                      <w:rPr>
                        <w:rStyle w:val="Hyperlink"/>
                      </w:rPr>
                      <w:t xml:space="preserve">Dwelling tenantability status</w:t>
                    </w:r>
                  </w:hyperlink>
                </w:p>
              </w:tc>
              <w:tc>
                <w:tcPr>
                  <w:vAlign w:val="top"/>
                </w:tcPr>
                <w:p>
                  <w:r>
                    <w:t xml:space="preserve">302930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754cd755e0848ec">
                    <w:r>
                      <w:rPr>
                        <w:rStyle w:val="Hyperlink"/>
                      </w:rPr>
                      <w:t xml:space="preserve">Organisation identifier</w:t>
                    </w:r>
                  </w:hyperlink>
                </w:p>
              </w:tc>
              <w:tc>
                <w:tcPr>
                  <w:vAlign w:val="top"/>
                </w:tcPr>
                <w:p>
                  <w:r>
                    <w:t xml:space="preserve">414987</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bl>
          <w:p/>
        </w:tc>
      </w:tr>
    </w:tbl>
    <w:p>
      <w:r>
        <w:br/>
      </w:r>
    </w:p>
    <w:sectPr>
      <w:footerReference xmlns:r="http://schemas.openxmlformats.org/officeDocument/2006/relationships" w:type="default" r:id="Rde61f452f5824d0c"/>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498635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8732aa64e542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61f452f5824d0c" /><Relationship Type="http://schemas.openxmlformats.org/officeDocument/2006/relationships/header" Target="/word/header1.xml" Id="Rdb9477153e1f42c4" /><Relationship Type="http://schemas.openxmlformats.org/officeDocument/2006/relationships/settings" Target="/word/settings.xml" Id="Rd848d0d2a9e244a9" /><Relationship Type="http://schemas.openxmlformats.org/officeDocument/2006/relationships/styles" Target="/word/styles.xml" Id="Rf755f0e3c39e4906" /><Relationship Type="http://schemas.openxmlformats.org/officeDocument/2006/relationships/hyperlink" Target="https://meteor-uat.aihw.gov.au/content/498022" TargetMode="External" Id="Rffb1ea41837d4d7e" /><Relationship Type="http://schemas.openxmlformats.org/officeDocument/2006/relationships/hyperlink" Target="https://meteor-uat.aihw.gov.au/content/429894" TargetMode="External" Id="R3493acd0e0ff4e81" /><Relationship Type="http://schemas.openxmlformats.org/officeDocument/2006/relationships/hyperlink" Target="https://meteor-uat.aihw.gov.au/content/430445" TargetMode="External" Id="R9575224c9af846cd" /><Relationship Type="http://schemas.openxmlformats.org/officeDocument/2006/relationships/hyperlink" Target="https://meteor-uat.aihw.gov.au/content/430469" TargetMode="External" Id="R0245579ed202467d" /><Relationship Type="http://schemas.openxmlformats.org/officeDocument/2006/relationships/hyperlink" Target="https://meteor-uat.aihw.gov.au/content/430302" TargetMode="External" Id="R17da8db02d944547" /><Relationship Type="http://schemas.openxmlformats.org/officeDocument/2006/relationships/hyperlink" Target="https://meteor-uat.aihw.gov.au/content/429543" TargetMode="External" Id="R3231616d5eb145dd" /><Relationship Type="http://schemas.openxmlformats.org/officeDocument/2006/relationships/hyperlink" Target="https://meteor-uat.aihw.gov.au/content/429747" TargetMode="External" Id="R20bfa2b26a3342f3" /><Relationship Type="http://schemas.openxmlformats.org/officeDocument/2006/relationships/hyperlink" Target="https://meteor-uat.aihw.gov.au/content/429586" TargetMode="External" Id="R3707d575c57340b1" /><Relationship Type="http://schemas.openxmlformats.org/officeDocument/2006/relationships/hyperlink" Target="https://meteor-uat.aihw.gov.au/content/429594" TargetMode="External" Id="R1d4e77a155224fcd" /><Relationship Type="http://schemas.openxmlformats.org/officeDocument/2006/relationships/hyperlink" Target="https://meteor-uat.aihw.gov.au/content/429840" TargetMode="External" Id="R55c7542c7c854ec3" /><Relationship Type="http://schemas.openxmlformats.org/officeDocument/2006/relationships/hyperlink" Target="https://meteor-uat.aihw.gov.au/content/429889" TargetMode="External" Id="R068546882c824951" /><Relationship Type="http://schemas.openxmlformats.org/officeDocument/2006/relationships/hyperlink" Target="https://meteor-uat.aihw.gov.au/content/430158" TargetMode="External" Id="R7e4081818e3440ed" /><Relationship Type="http://schemas.openxmlformats.org/officeDocument/2006/relationships/hyperlink" Target="https://meteor-uat.aihw.gov.au/content/302044" TargetMode="External" Id="R3f55346cd33446b3" /><Relationship Type="http://schemas.openxmlformats.org/officeDocument/2006/relationships/hyperlink" Target="https://meteor-uat.aihw.gov.au/content/491575" TargetMode="External" Id="Rcd4d56d796db4665" /><Relationship Type="http://schemas.openxmlformats.org/officeDocument/2006/relationships/hyperlink" Target="https://meteor-uat.aihw.gov.au/content/494607" TargetMode="External" Id="R1c86cb24fd6a470d" /><Relationship Type="http://schemas.openxmlformats.org/officeDocument/2006/relationships/hyperlink" Target="https://meteor-uat.aihw.gov.au/content/302863" TargetMode="External" Id="R1105c1e9c7c84d71" /><Relationship Type="http://schemas.openxmlformats.org/officeDocument/2006/relationships/hyperlink" Target="https://meteor-uat.aihw.gov.au/content/302930" TargetMode="External" Id="R4488cbbfc2344faa" /><Relationship Type="http://schemas.openxmlformats.org/officeDocument/2006/relationships/hyperlink" Target="https://meteor-uat.aihw.gov.au/content/302656" TargetMode="External" Id="R7cf4cc3f486948a7" /><Relationship Type="http://schemas.openxmlformats.org/officeDocument/2006/relationships/hyperlink" Target="https://meteor-uat.aihw.gov.au/content/479778" TargetMode="External" Id="R14cf3113b9ee410c" /><Relationship Type="http://schemas.openxmlformats.org/officeDocument/2006/relationships/hyperlink" Target="https://meteor-uat.aihw.gov.au/content/463937" TargetMode="External" Id="Rd6ba0db000e04121" /><Relationship Type="http://schemas.openxmlformats.org/officeDocument/2006/relationships/hyperlink" Target="https://meteor-uat.aihw.gov.au/content/479783" TargetMode="External" Id="Ra5ec3ac26e644845" /><Relationship Type="http://schemas.openxmlformats.org/officeDocument/2006/relationships/hyperlink" Target="https://meteor-uat.aihw.gov.au/content/302863" TargetMode="External" Id="R56743025f7e74964" /><Relationship Type="http://schemas.openxmlformats.org/officeDocument/2006/relationships/hyperlink" Target="https://meteor-uat.aihw.gov.au/content/292337" TargetMode="External" Id="R2b77793a50454068" /><Relationship Type="http://schemas.openxmlformats.org/officeDocument/2006/relationships/hyperlink" Target="https://meteor-uat.aihw.gov.au/content/479737" TargetMode="External" Id="R7c1ab7fe6eab4bf6" /><Relationship Type="http://schemas.openxmlformats.org/officeDocument/2006/relationships/hyperlink" Target="https://meteor-uat.aihw.gov.au/content/302930" TargetMode="External" Id="R476f3db3cdf74722" /><Relationship Type="http://schemas.openxmlformats.org/officeDocument/2006/relationships/hyperlink" Target="https://meteor-uat.aihw.gov.au/content/414987" TargetMode="External" Id="R5754cd755e0848ec" /></Relationships>
</file>

<file path=word/_rels/header1.xml.rels>&#65279;<?xml version="1.0" encoding="utf-8"?><Relationships xmlns="http://schemas.openxmlformats.org/package/2006/relationships"><Relationship Type="http://schemas.openxmlformats.org/officeDocument/2006/relationships/image" Target="/media/image.png" Id="R8c8732aa64e542af" /></Relationships>
</file>