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c0627e1766c4601" /></Relationships>
</file>

<file path=word/document.xml><?xml version="1.0" encoding="utf-8"?>
<w:document xmlns:r="http://schemas.openxmlformats.org/officeDocument/2006/relationships" xmlns:w="http://schemas.openxmlformats.org/wordprocessingml/2006/main">
  <w:body>
    <w:p>
      <w:pPr>
        <w:pStyle w:val="Title"/>
      </w:pPr>
      <w:r>
        <w:t>Tympanic membrane perforation size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Tympanic membrane perforation size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498153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d30fded75f843fb">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size of the hole in the tympanic membrane.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7bf7d6e444543e5">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427a2f201dd4952">
              <w:r>
                <w:rPr>
                  <w:rStyle w:val="Hyperlink"/>
                </w:rPr>
                <w:t xml:space="preserve">Patient—tympanic membrane perforation size </w:t>
              </w:r>
            </w:hyperlink>
          </w:p>
          <w:p>
            <w:pPr>
              <w:pStyle w:val="registration-status"/>
              <w:spacing w:before="0" w:after="0"/>
            </w:pPr>
            <w:hyperlink w:history="true" r:id="Ra33b616224734b64">
              <w:r>
                <w:rPr>
                  <w:rStyle w:val="Hyperlink"/>
                  <w:color w:val="244061"/>
                </w:rPr>
                <w:t xml:space="preserve">Indigenous</w:t>
              </w:r>
            </w:hyperlink>
            <w:r>
              <w:rPr>
                <w:rStyle w:val="row-content"/>
                <w:color w:val="244061"/>
              </w:rPr>
              <w:t xml:space="preserve">, Standard 05/09/2014</w:t>
            </w:r>
          </w:p>
          <w:p>
            <w:r>
              <w:br/>
            </w:r>
          </w:p>
        </w:tc>
      </w:tr>
    </w:tbl>
    <w:p>
      <w:r>
        <w:br/>
      </w:r>
    </w:p>
    <w:sectPr>
      <w:footerReference xmlns:r="http://schemas.openxmlformats.org/officeDocument/2006/relationships" w:type="default" r:id="R1868b70fc49e4d7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498153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c5b73001c54455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868b70fc49e4d7c" /><Relationship Type="http://schemas.openxmlformats.org/officeDocument/2006/relationships/header" Target="/word/header1.xml" Id="R547c6649cc984eec" /><Relationship Type="http://schemas.openxmlformats.org/officeDocument/2006/relationships/settings" Target="/word/settings.xml" Id="R9227cefd283f4dc8" /><Relationship Type="http://schemas.openxmlformats.org/officeDocument/2006/relationships/styles" Target="/word/styles.xml" Id="Rb7117ebb39784332" /><Relationship Type="http://schemas.openxmlformats.org/officeDocument/2006/relationships/hyperlink" Target="https://meteor-uat.aihw.gov.au/RegistrationAuthority/9" TargetMode="External" Id="Rdd30fded75f843fb" /><Relationship Type="http://schemas.openxmlformats.org/officeDocument/2006/relationships/hyperlink" Target="https://meteor-uat.aihw.gov.au/content/274661" TargetMode="External" Id="R97bf7d6e444543e5" /><Relationship Type="http://schemas.openxmlformats.org/officeDocument/2006/relationships/hyperlink" Target="https://meteor-uat.aihw.gov.au/content/498155" TargetMode="External" Id="R2427a2f201dd4952" /><Relationship Type="http://schemas.openxmlformats.org/officeDocument/2006/relationships/hyperlink" Target="https://meteor-uat.aihw.gov.au/RegistrationAuthority/9" TargetMode="External" Id="Ra33b616224734b64" /></Relationships>
</file>

<file path=word/_rels/header1.xml.rels>&#65279;<?xml version="1.0" encoding="utf-8"?><Relationships xmlns="http://schemas.openxmlformats.org/package/2006/relationships"><Relationship Type="http://schemas.openxmlformats.org/officeDocument/2006/relationships/image" Target="/media/image.png" Id="Rfc5b73001c54455a" /></Relationships>
</file>