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2eb3b2996b421e" /></Relationships>
</file>

<file path=word/document.xml><?xml version="1.0" encoding="utf-8"?>
<w:document xmlns:r="http://schemas.openxmlformats.org/officeDocument/2006/relationships" xmlns:w="http://schemas.openxmlformats.org/wordprocessingml/2006/main">
  <w:body>
    <w:p>
      <w:pPr>
        <w:pStyle w:val="Title"/>
      </w:pPr>
      <w:r>
        <w:t>Service type outlet—number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198e847f44ae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f7019bc0b94b4aa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 service type outlet.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3d5a7c8d384a9a">
              <w:r>
                <w:rPr>
                  <w:rStyle w:val="Hyperlink"/>
                </w:rPr>
                <w:t xml:space="preserve">Service type outlet—number of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f9095699b408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973f30df24749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4e5f71b9a045b5">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791d60100b4d6f">
              <w:r>
                <w:rPr>
                  <w:rStyle w:val="Hyperlink"/>
                </w:rPr>
                <w:t xml:space="preserve">Number of clients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791cfa4bbd4105">
              <w:r>
                <w:rPr>
                  <w:rStyle w:val="Hyperlink"/>
                </w:rPr>
                <w:t xml:space="preserve">Total people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67a31dff4482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351ecb0861b4f03">
              <w:r>
                <w:rPr>
                  <w:rStyle w:val="Hyperlink"/>
                  <w:color w:val="244061"/>
                </w:rPr>
                <w:t xml:space="preserve">Indigenous</w:t>
              </w:r>
            </w:hyperlink>
            <w:r>
              <w:rPr>
                <w:rStyle w:val="row-content"/>
                <w:color w:val="244061"/>
              </w:rPr>
              <w:t xml:space="preserve">, Standard 16/09/2014</w:t>
            </w:r>
          </w:p>
          <w:p>
            <w:pPr>
              <w:spacing w:before="0" w:after="0"/>
            </w:pPr>
            <w:hyperlink w:history="true" r:id="Rb1d3a13838fa42d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8d5482221848ed">
              <w:r>
                <w:rPr>
                  <w:rStyle w:val="Hyperlink"/>
                </w:rPr>
                <w:t xml:space="preserve">Disability Services NMDS 2015–16</w:t>
              </w:r>
            </w:hyperlink>
          </w:p>
          <w:p>
            <w:pPr>
              <w:pStyle w:val="registration-status"/>
              <w:spacing w:before="0" w:after="0"/>
            </w:pPr>
            <w:hyperlink w:history="true" r:id="R800a66c748d642d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199fa3e85d544e44">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501bb8e1a600423f">
              <w:r>
                <w:rPr>
                  <w:rStyle w:val="Hyperlink"/>
                  <w:b/>
                </w:rPr>
                <w:t xml:space="preserve">service users</w:t>
              </w:r>
            </w:hyperlink>
            <w:r>
              <w:rPr>
                <w:rStyle w:val="row-content"/>
              </w:rPr>
              <w:t xml:space="preserve"> receiving services under the National Disability Agreement (NDA) of a particular </w:t>
            </w:r>
            <w:hyperlink w:history="true" r:id="R5cd5103729bb4e35">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065764c1f90457e">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d715fab8f8364e18">
              <w:r>
                <w:rPr>
                  <w:rStyle w:val="Hyperlink"/>
                </w:rPr>
                <w:t xml:space="preserve">Disability Services NMDS 2016–17</w:t>
              </w:r>
            </w:hyperlink>
          </w:p>
          <w:p>
            <w:pPr>
              <w:pStyle w:val="registration-status"/>
              <w:spacing w:before="0" w:after="0"/>
            </w:pPr>
            <w:hyperlink w:history="true" r:id="R15f5f5db6b144e8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af4b135ec88843bb">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50e8a7f1d3ab4b1a">
              <w:r>
                <w:rPr>
                  <w:rStyle w:val="Hyperlink"/>
                  <w:b/>
                </w:rPr>
                <w:t xml:space="preserve">service users</w:t>
              </w:r>
            </w:hyperlink>
            <w:r>
              <w:rPr>
                <w:rStyle w:val="row-content"/>
              </w:rPr>
              <w:t xml:space="preserve"> receiving services under the National Disability Agreement (NDA) of a particular service type ('</w:t>
            </w:r>
            <w:hyperlink w:history="true" r:id="R23151f83d06d496e">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9f5698e87d34cae">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7a5542d3abf74238">
              <w:r>
                <w:rPr>
                  <w:rStyle w:val="Hyperlink"/>
                </w:rPr>
                <w:t xml:space="preserve">Disability Services NMDS 2017–18</w:t>
              </w:r>
            </w:hyperlink>
          </w:p>
          <w:p>
            <w:pPr>
              <w:pStyle w:val="registration-status"/>
              <w:spacing w:before="0" w:after="0"/>
            </w:pPr>
            <w:hyperlink w:history="true" r:id="R9a0371b7a1d1499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e0bd9d239073455e">
              <w:r>
                <w:rPr>
                  <w:rStyle w:val="Hyperlink"/>
                  <w:b/>
                </w:rPr>
                <w:t xml:space="preserve">service type outlet</w:t>
              </w:r>
            </w:hyperlink>
            <w:r>
              <w:rPr>
                <w:rStyle w:val="row-content"/>
              </w:rPr>
              <w:t xml:space="preserve">, except those of service types (</w:t>
            </w:r>
            <w:hyperlink w:history="true" r:id="R21babea8113c4cc6">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faf4c58154b94b26">
              <w:r>
                <w:rPr>
                  <w:rStyle w:val="Hyperlink"/>
                  <w:b/>
                </w:rPr>
                <w:t xml:space="preserve">service users</w:t>
              </w:r>
            </w:hyperlink>
            <w:r>
              <w:rPr>
                <w:rStyle w:val="row-content"/>
              </w:rPr>
              <w:t xml:space="preserve"> receiving services under the National Disability Agreement (NDA) of a particular service type (</w:t>
            </w:r>
            <w:hyperlink w:history="true" r:id="Raf31825036ec4d2d">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19dd609106614321">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3045e357969945ff">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4"/>
              </w:numPr>
            </w:pPr>
            <w:r>
              <w:rPr>
                <w:rStyle w:val="row-content"/>
              </w:rPr>
              <w:t xml:space="preserve">6.01 (Advocacy)—number of people who have received advocacy services in the reporting period.</w:t>
            </w:r>
          </w:p>
          <w:p>
            <w:pPr>
              <w:pStyle w:val="ListParagraph"/>
              <w:numPr>
                <w:ilvl w:val="0"/>
                <w:numId w:val="4"/>
              </w:numPr>
            </w:pPr>
            <w:r>
              <w:rPr>
                <w:rStyle w:val="row-content"/>
              </w:rPr>
              <w:t xml:space="preserve">6.02 (Information/referral)—number of people making a request for information or referral.</w:t>
            </w:r>
          </w:p>
          <w:p>
            <w:pPr>
              <w:pStyle w:val="ListParagraph"/>
              <w:numPr>
                <w:ilvl w:val="0"/>
                <w:numId w:val="4"/>
              </w:numPr>
            </w:pPr>
            <w:r>
              <w:rPr>
                <w:rStyle w:val="row-content"/>
              </w:rPr>
              <w:t xml:space="preserve">6.03 (Combined information/advocacy)—as for 6.01 and 6.02.</w:t>
            </w:r>
          </w:p>
          <w:p>
            <w:pPr>
              <w:pStyle w:val="ListParagraph"/>
              <w:numPr>
                <w:ilvl w:val="0"/>
                <w:numId w:val="4"/>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4"/>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1526b04649294fc7">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a9bdffe32e24741">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46dce09bb1624127">
              <w:r>
                <w:rPr>
                  <w:rStyle w:val="Hyperlink"/>
                </w:rPr>
                <w:t xml:space="preserve">Disability Services NMDS 2018–19</w:t>
              </w:r>
            </w:hyperlink>
          </w:p>
          <w:p>
            <w:pPr>
              <w:pStyle w:val="registration-status"/>
              <w:spacing w:before="0" w:after="0"/>
            </w:pPr>
            <w:hyperlink w:history="true" r:id="R6b6cde784e9144e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2d8877bdd6af4027">
              <w:r>
                <w:rPr>
                  <w:rStyle w:val="Hyperlink"/>
                  <w:b/>
                </w:rPr>
                <w:t xml:space="preserve">service type outlet</w:t>
              </w:r>
            </w:hyperlink>
            <w:r>
              <w:rPr>
                <w:rStyle w:val="row-content"/>
              </w:rPr>
              <w:t xml:space="preserve">, except those of service types (</w:t>
            </w:r>
            <w:hyperlink w:history="true" r:id="Rf0cd014ebab545c9">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e3a1ad6476404be4">
              <w:r>
                <w:rPr>
                  <w:rStyle w:val="Hyperlink"/>
                  <w:b/>
                </w:rPr>
                <w:t xml:space="preserve">service users</w:t>
              </w:r>
            </w:hyperlink>
            <w:r>
              <w:rPr>
                <w:rStyle w:val="row-content"/>
              </w:rPr>
              <w:t xml:space="preserve"> receiving services under the National Disability Agreement (NDA) of a particular service type (</w:t>
            </w:r>
            <w:hyperlink w:history="true" r:id="Rcba9825dcfbe4596">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b21845a9bbaa42a3">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6788e0a07e2141f0">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5"/>
              </w:numPr>
            </w:pPr>
            <w:r>
              <w:rPr>
                <w:rStyle w:val="row-content"/>
              </w:rPr>
              <w:t xml:space="preserve">6.01 (Advocacy)—number of people who have received advocacy services in the reporting period.</w:t>
            </w:r>
          </w:p>
          <w:p>
            <w:pPr>
              <w:pStyle w:val="ListParagraph"/>
              <w:numPr>
                <w:ilvl w:val="0"/>
                <w:numId w:val="5"/>
              </w:numPr>
            </w:pPr>
            <w:r>
              <w:rPr>
                <w:rStyle w:val="row-content"/>
              </w:rPr>
              <w:t xml:space="preserve">6.02 (Information/referral)—number of people making a request for information or referral.</w:t>
            </w:r>
          </w:p>
          <w:p>
            <w:pPr>
              <w:pStyle w:val="ListParagraph"/>
              <w:numPr>
                <w:ilvl w:val="0"/>
                <w:numId w:val="5"/>
              </w:numPr>
            </w:pPr>
            <w:r>
              <w:rPr>
                <w:rStyle w:val="row-content"/>
              </w:rPr>
              <w:t xml:space="preserve">6.03 (Combined information/advocacy)—as for 6.01 and 6.02.</w:t>
            </w:r>
          </w:p>
          <w:p>
            <w:pPr>
              <w:pStyle w:val="ListParagraph"/>
              <w:numPr>
                <w:ilvl w:val="0"/>
                <w:numId w:val="5"/>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5"/>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48ffe06c804c47dc">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d8909f293754cc4">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6356bf2fcfb64b69">
              <w:r>
                <w:rPr>
                  <w:rStyle w:val="Hyperlink"/>
                </w:rPr>
                <w:t xml:space="preserve">Disability services provider details cluster</w:t>
              </w:r>
            </w:hyperlink>
          </w:p>
          <w:p>
            <w:pPr>
              <w:pStyle w:val="registration-status"/>
              <w:spacing w:before="0" w:after="0"/>
            </w:pPr>
            <w:hyperlink w:history="true" r:id="R9277e76e128f440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a18f87a6e3346a4">
              <w:r>
                <w:rPr>
                  <w:rStyle w:val="Hyperlink"/>
                  <w:color w:val="244061"/>
                </w:rPr>
                <w:t xml:space="preserve">Disability</w:t>
              </w:r>
            </w:hyperlink>
            <w:r>
              <w:rPr>
                <w:rStyle w:val="row-content"/>
                <w:color w:val="244061"/>
              </w:rPr>
              <w:t xml:space="preserve">, Superseded 13/08/2015</w:t>
            </w:r>
          </w:p>
          <w:p>
            <w:r>
              <w:br/>
            </w:r>
            <w:hyperlink w:history="true" r:id="Rb9159b4ef6454c38">
              <w:r>
                <w:rPr>
                  <w:rStyle w:val="Hyperlink"/>
                </w:rPr>
                <w:t xml:space="preserve">Disability services provider details cluster</w:t>
              </w:r>
            </w:hyperlink>
          </w:p>
          <w:p>
            <w:pPr>
              <w:pStyle w:val="registration-status"/>
              <w:spacing w:before="0" w:after="0"/>
            </w:pPr>
            <w:hyperlink w:history="true" r:id="Rceaac2fb2c4947d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6e39dbe20b4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57b2b2586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39dbe20b44824" /><Relationship Type="http://schemas.openxmlformats.org/officeDocument/2006/relationships/header" Target="/word/header1.xml" Id="R4650836e96694464" /><Relationship Type="http://schemas.openxmlformats.org/officeDocument/2006/relationships/settings" Target="/word/settings.xml" Id="R30e608026a694fe9" /><Relationship Type="http://schemas.openxmlformats.org/officeDocument/2006/relationships/styles" Target="/word/styles.xml" Id="R08091aa48f8a496d" /><Relationship Type="http://schemas.openxmlformats.org/officeDocument/2006/relationships/numbering" Target="/word/numbering.xml" Id="R2205d47714884997" /><Relationship Type="http://schemas.openxmlformats.org/officeDocument/2006/relationships/hyperlink" Target="https://meteor-uat.aihw.gov.au/RegistrationAuthority/3" TargetMode="External" Id="Rf46198e847f44aef" /><Relationship Type="http://schemas.openxmlformats.org/officeDocument/2006/relationships/hyperlink" Target="https://meteor-uat.aihw.gov.au/RegistrationAuthority/18" TargetMode="External" Id="Rf7019bc0b94b4aaf" /><Relationship Type="http://schemas.openxmlformats.org/officeDocument/2006/relationships/hyperlink" Target="https://meteor-uat.aihw.gov.au/content/497577" TargetMode="External" Id="R5d3d5a7c8d384a9a" /><Relationship Type="http://schemas.openxmlformats.org/officeDocument/2006/relationships/hyperlink" Target="https://meteor-uat.aihw.gov.au/RegistrationAuthority/3" TargetMode="External" Id="Red1f9095699b408d" /><Relationship Type="http://schemas.openxmlformats.org/officeDocument/2006/relationships/hyperlink" Target="https://meteor-uat.aihw.gov.au/RegistrationAuthority/18" TargetMode="External" Id="Rb973f30df2474968" /><Relationship Type="http://schemas.openxmlformats.org/officeDocument/2006/relationships/hyperlink" Target="https://meteor-uat.aihw.gov.au/content/495892" TargetMode="External" Id="R8c4e5f71b9a045b5" /><Relationship Type="http://schemas.openxmlformats.org/officeDocument/2006/relationships/hyperlink" Target="https://meteor-uat.aihw.gov.au/content/321265" TargetMode="External" Id="Rb8791d60100b4d6f" /><Relationship Type="http://schemas.openxmlformats.org/officeDocument/2006/relationships/hyperlink" Target="https://meteor-uat.aihw.gov.au/content/321269" TargetMode="External" Id="R3d791cfa4bbd4105" /><Relationship Type="http://schemas.openxmlformats.org/officeDocument/2006/relationships/hyperlink" Target="https://meteor-uat.aihw.gov.au/RegistrationAuthority/3" TargetMode="External" Id="R4b367a31dff44827" /><Relationship Type="http://schemas.openxmlformats.org/officeDocument/2006/relationships/hyperlink" Target="https://meteor-uat.aihw.gov.au/RegistrationAuthority/9" TargetMode="External" Id="Re351ecb0861b4f03" /><Relationship Type="http://schemas.openxmlformats.org/officeDocument/2006/relationships/hyperlink" Target="https://meteor-uat.aihw.gov.au/RegistrationAuthority/18" TargetMode="External" Id="Rb1d3a13838fa42d8" /><Relationship Type="http://schemas.openxmlformats.org/officeDocument/2006/relationships/hyperlink" Target="https://meteor-uat.aihw.gov.au/content/617391" TargetMode="External" Id="Rd78d5482221848ed" /><Relationship Type="http://schemas.openxmlformats.org/officeDocument/2006/relationships/hyperlink" Target="https://meteor-uat.aihw.gov.au/RegistrationAuthority/18" TargetMode="External" Id="R800a66c748d642df" /><Relationship Type="http://schemas.openxmlformats.org/officeDocument/2006/relationships/hyperlink" Target="https://meteor-uat.aihw.gov.au/content/501973" TargetMode="External" Id="R199fa3e85d544e44" /><Relationship Type="http://schemas.openxmlformats.org/officeDocument/2006/relationships/hyperlink" Target="https://meteor-uat.aihw.gov.au/content/502689" TargetMode="External" Id="R501bb8e1a600423f" /><Relationship Type="http://schemas.openxmlformats.org/officeDocument/2006/relationships/hyperlink" Target="https://meteor-uat.aihw.gov.au/content/613272" TargetMode="External" Id="R5cd5103729bb4e35" /><Relationship Type="http://schemas.openxmlformats.org/officeDocument/2006/relationships/hyperlink" Target="https://meteor-uat.aihw.gov.au/content/386548" TargetMode="External" Id="Re065764c1f90457e" /><Relationship Type="http://schemas.openxmlformats.org/officeDocument/2006/relationships/hyperlink" Target="https://meteor-uat.aihw.gov.au/content/637867" TargetMode="External" Id="Rd715fab8f8364e18" /><Relationship Type="http://schemas.openxmlformats.org/officeDocument/2006/relationships/hyperlink" Target="https://meteor-uat.aihw.gov.au/RegistrationAuthority/18" TargetMode="External" Id="R15f5f5db6b144e89" /><Relationship Type="http://schemas.openxmlformats.org/officeDocument/2006/relationships/hyperlink" Target="https://meteor-uat.aihw.gov.au/content/501973" TargetMode="External" Id="Raf4b135ec88843bb" /><Relationship Type="http://schemas.openxmlformats.org/officeDocument/2006/relationships/hyperlink" Target="https://meteor-uat.aihw.gov.au/content/502689" TargetMode="External" Id="R50e8a7f1d3ab4b1a" /><Relationship Type="http://schemas.openxmlformats.org/officeDocument/2006/relationships/hyperlink" Target="https://meteor-uat.aihw.gov.au/content/623523" TargetMode="External" Id="R23151f83d06d496e" /><Relationship Type="http://schemas.openxmlformats.org/officeDocument/2006/relationships/hyperlink" Target="https://meteor-uat.aihw.gov.au/content/386548" TargetMode="External" Id="Rc9f5698e87d34cae" /><Relationship Type="http://schemas.openxmlformats.org/officeDocument/2006/relationships/hyperlink" Target="https://meteor-uat.aihw.gov.au/content/664954" TargetMode="External" Id="R7a5542d3abf74238" /><Relationship Type="http://schemas.openxmlformats.org/officeDocument/2006/relationships/hyperlink" Target="https://meteor-uat.aihw.gov.au/RegistrationAuthority/18" TargetMode="External" Id="R9a0371b7a1d14999" /><Relationship Type="http://schemas.openxmlformats.org/officeDocument/2006/relationships/hyperlink" Target="https://meteor-uat.aihw.gov.au/content/501973" TargetMode="External" Id="Re0bd9d239073455e" /><Relationship Type="http://schemas.openxmlformats.org/officeDocument/2006/relationships/hyperlink" Target="https://meteor-uat.aihw.gov.au/content/623523" TargetMode="External" Id="R21babea8113c4cc6" /><Relationship Type="http://schemas.openxmlformats.org/officeDocument/2006/relationships/hyperlink" Target="https://meteor-uat.aihw.gov.au/content/502689" TargetMode="External" Id="Rfaf4c58154b94b26" /><Relationship Type="http://schemas.openxmlformats.org/officeDocument/2006/relationships/hyperlink" Target="https://meteor-uat.aihw.gov.au/content/623523" TargetMode="External" Id="Raf31825036ec4d2d" /><Relationship Type="http://schemas.openxmlformats.org/officeDocument/2006/relationships/hyperlink" Target="https://meteor-uat.aihw.gov.au/content/623523" TargetMode="External" Id="R19dd609106614321" /><Relationship Type="http://schemas.openxmlformats.org/officeDocument/2006/relationships/hyperlink" Target="https://meteor-uat.aihw.gov.au/content/623523" TargetMode="External" Id="R3045e357969945ff" /><Relationship Type="http://schemas.openxmlformats.org/officeDocument/2006/relationships/hyperlink" Target="https://meteor-uat.aihw.gov.au/content/623523" TargetMode="External" Id="R1526b04649294fc7" /><Relationship Type="http://schemas.openxmlformats.org/officeDocument/2006/relationships/hyperlink" Target="https://meteor-uat.aihw.gov.au/content/386548" TargetMode="External" Id="Rca9bdffe32e24741" /><Relationship Type="http://schemas.openxmlformats.org/officeDocument/2006/relationships/hyperlink" Target="https://meteor-uat.aihw.gov.au/content/698074" TargetMode="External" Id="R46dce09bb1624127" /><Relationship Type="http://schemas.openxmlformats.org/officeDocument/2006/relationships/hyperlink" Target="https://meteor-uat.aihw.gov.au/RegistrationAuthority/18" TargetMode="External" Id="R6b6cde784e9144e9" /><Relationship Type="http://schemas.openxmlformats.org/officeDocument/2006/relationships/hyperlink" Target="https://meteor-uat.aihw.gov.au/content/501973" TargetMode="External" Id="R2d8877bdd6af4027" /><Relationship Type="http://schemas.openxmlformats.org/officeDocument/2006/relationships/hyperlink" Target="https://meteor-uat.aihw.gov.au/content/623523" TargetMode="External" Id="Rf0cd014ebab545c9" /><Relationship Type="http://schemas.openxmlformats.org/officeDocument/2006/relationships/hyperlink" Target="https://meteor-uat.aihw.gov.au/content/502689" TargetMode="External" Id="Re3a1ad6476404be4" /><Relationship Type="http://schemas.openxmlformats.org/officeDocument/2006/relationships/hyperlink" Target="https://meteor-uat.aihw.gov.au/content/623523" TargetMode="External" Id="Rcba9825dcfbe4596" /><Relationship Type="http://schemas.openxmlformats.org/officeDocument/2006/relationships/hyperlink" Target="https://meteor-uat.aihw.gov.au/content/623523" TargetMode="External" Id="Rb21845a9bbaa42a3" /><Relationship Type="http://schemas.openxmlformats.org/officeDocument/2006/relationships/hyperlink" Target="https://meteor-uat.aihw.gov.au/content/623523" TargetMode="External" Id="R6788e0a07e2141f0" /><Relationship Type="http://schemas.openxmlformats.org/officeDocument/2006/relationships/hyperlink" Target="https://meteor-uat.aihw.gov.au/content/623523" TargetMode="External" Id="R48ffe06c804c47dc" /><Relationship Type="http://schemas.openxmlformats.org/officeDocument/2006/relationships/hyperlink" Target="https://meteor-uat.aihw.gov.au/content/386548" TargetMode="External" Id="Rad8909f293754cc4" /><Relationship Type="http://schemas.openxmlformats.org/officeDocument/2006/relationships/hyperlink" Target="https://meteor-uat.aihw.gov.au/content/484554" TargetMode="External" Id="R6356bf2fcfb64b69" /><Relationship Type="http://schemas.openxmlformats.org/officeDocument/2006/relationships/hyperlink" Target="https://meteor-uat.aihw.gov.au/RegistrationAuthority/3" TargetMode="External" Id="R9277e76e128f4405" /><Relationship Type="http://schemas.openxmlformats.org/officeDocument/2006/relationships/hyperlink" Target="https://meteor-uat.aihw.gov.au/RegistrationAuthority/18" TargetMode="External" Id="Rba18f87a6e3346a4" /><Relationship Type="http://schemas.openxmlformats.org/officeDocument/2006/relationships/hyperlink" Target="https://meteor-uat.aihw.gov.au/content/617065" TargetMode="External" Id="Rb9159b4ef6454c38" /><Relationship Type="http://schemas.openxmlformats.org/officeDocument/2006/relationships/hyperlink" Target="https://meteor-uat.aihw.gov.au/RegistrationAuthority/18" TargetMode="External" Id="Rceaac2fb2c4947d5" /></Relationships>
</file>

<file path=word/_rels/header1.xml.rels>&#65279;<?xml version="1.0" encoding="utf-8"?><Relationships xmlns="http://schemas.openxmlformats.org/package/2006/relationships"><Relationship Type="http://schemas.openxmlformats.org/officeDocument/2006/relationships/image" Target="/media/image.png" Id="R37657b2b25864380" /></Relationships>
</file>