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6240b62db74912" /></Relationships>
</file>

<file path=word/document.xml><?xml version="1.0" encoding="utf-8"?>
<w:document xmlns:r="http://schemas.openxmlformats.org/officeDocument/2006/relationships" xmlns:w="http://schemas.openxmlformats.org/wordprocessingml/2006/main">
  <w:body>
    <w:p>
      <w:pPr>
        <w:pStyle w:val="Title"/>
      </w:pPr>
      <w:r>
        <w:t>Counselling—face to face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Counselling—face to face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dc330ab8647e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services operate through a range of mediums including face-to-face, telephone and online. This service type is intended only for services providing face-to-face counselling.</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r>
              <w:rPr>
                <w:rStyle w:val="row-content-rich-text"/>
              </w:rPr>
              <w:t xml:space="preserve">The counselling process will depend on the individual counsellor, the individual client and the specific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Delivered face-to-face</w:t>
            </w:r>
          </w:p>
          <w:p>
            <w:pPr>
              <w:pStyle w:val="ListParagraph"/>
              <w:numPr>
                <w:ilvl w:val="0"/>
                <w:numId w:val="2"/>
              </w:numPr>
            </w:pPr>
            <w:r>
              <w:rPr>
                <w:rStyle w:val="row-content-rich-text"/>
              </w:rPr>
              <w:t xml:space="preserve">Primarily centre-based</w:t>
            </w:r>
          </w:p>
          <w:p>
            <w:pPr>
              <w:pStyle w:val="ListParagraph"/>
              <w:numPr>
                <w:ilvl w:val="0"/>
                <w:numId w:val="2"/>
              </w:numPr>
            </w:pPr>
            <w:r>
              <w:rPr>
                <w:rStyle w:val="row-content-rich-text"/>
              </w:rPr>
              <w:t xml:space="preserve">Includes individual, family and group counselling </w:t>
            </w:r>
          </w:p>
          <w:p>
            <w:pPr>
              <w:spacing w:after="160"/>
            </w:pPr>
            <w:r>
              <w:rPr>
                <w:rStyle w:val="row-content-rich-text"/>
                <w:i/>
              </w:rPr>
              <w:t xml:space="preserve">Inclusions:</w:t>
            </w:r>
          </w:p>
          <w:p>
            <w:pPr>
              <w:pStyle w:val="ListParagraph"/>
              <w:numPr>
                <w:ilvl w:val="0"/>
                <w:numId w:val="3"/>
              </w:numPr>
            </w:pPr>
            <w:r>
              <w:rPr>
                <w:rStyle w:val="row-content-rich-text"/>
              </w:rPr>
              <w:t xml:space="preserve">Talking therapies</w:t>
            </w:r>
          </w:p>
          <w:p>
            <w:pPr>
              <w:pStyle w:val="ListParagraph"/>
              <w:numPr>
                <w:ilvl w:val="0"/>
                <w:numId w:val="3"/>
              </w:numPr>
            </w:pPr>
            <w:r>
              <w:rPr>
                <w:rStyle w:val="row-content-rich-text"/>
              </w:rPr>
              <w:t xml:space="preserve">Grief counselling</w:t>
            </w:r>
          </w:p>
          <w:p>
            <w:pPr>
              <w:pStyle w:val="ListParagraph"/>
              <w:numPr>
                <w:ilvl w:val="0"/>
                <w:numId w:val="3"/>
              </w:numPr>
            </w:pPr>
            <w:r>
              <w:rPr>
                <w:rStyle w:val="row-content-rich-text"/>
              </w:rPr>
              <w:t xml:space="preserve">Relationship counselling</w:t>
            </w:r>
          </w:p>
          <w:p>
            <w:pPr>
              <w:spacing w:after="160"/>
            </w:pPr>
            <w:r>
              <w:rPr>
                <w:rStyle w:val="row-content-rich-text"/>
                <w:i/>
              </w:rPr>
              <w:t xml:space="preserve">Exclusions:</w:t>
            </w:r>
          </w:p>
          <w:p>
            <w:pPr>
              <w:pStyle w:val="ListParagraph"/>
              <w:numPr>
                <w:ilvl w:val="0"/>
                <w:numId w:val="4"/>
              </w:numPr>
            </w:pPr>
            <w:r>
              <w:rPr>
                <w:rStyle w:val="row-content-rich-text"/>
              </w:rPr>
              <w:t xml:space="preserve">Counselling delivered in the context of other service types, e.g. Personalised support, carer support programs</w:t>
            </w:r>
          </w:p>
          <w:p>
            <w:pPr>
              <w:spacing w:after="160"/>
            </w:pPr>
            <w:r>
              <w:rPr>
                <w:rStyle w:val="row-content-rich-text"/>
                <w:i/>
              </w:rPr>
              <w:t xml:space="preserve">Example organisations:</w:t>
            </w:r>
          </w:p>
          <w:p>
            <w:pPr>
              <w:pStyle w:val="ListParagraph"/>
              <w:numPr>
                <w:ilvl w:val="0"/>
                <w:numId w:val="5"/>
              </w:numPr>
            </w:pPr>
            <w:r>
              <w:rPr>
                <w:rStyle w:val="row-content-rich-text"/>
              </w:rPr>
              <w:t xml:space="preserve">National Association for Loss and Grief (NALAG)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b8d8e921e94f87">
              <w:r>
                <w:rPr>
                  <w:rStyle w:val="Hyperlink"/>
                </w:rPr>
                <w:t xml:space="preserve">Counselling—face to face</w:t>
              </w:r>
            </w:hyperlink>
          </w:p>
          <w:p>
            <w:pPr>
              <w:pStyle w:val="registration-status"/>
              <w:spacing w:before="0" w:after="0"/>
            </w:pPr>
            <w:hyperlink w:history="true" r:id="R80566b8287ee4143">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f60c219d6104435">
              <w:r>
                <w:rPr>
                  <w:rStyle w:val="Hyperlink"/>
                </w:rPr>
                <w:t xml:space="preserve">Mental health non-government organisation service type code N[N]</w:t>
              </w:r>
            </w:hyperlink>
          </w:p>
          <w:p>
            <w:pPr>
              <w:pStyle w:val="registration-status"/>
              <w:spacing w:before="0" w:after="0"/>
            </w:pPr>
            <w:hyperlink w:history="true" r:id="Rcc3a6f998c34443e">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748f90442ae4de9">
              <w:r>
                <w:rPr>
                  <w:rStyle w:val="Hyperlink"/>
                </w:rPr>
                <w:t xml:space="preserve">Counselling—face-to-face mental health service type cluster</w:t>
              </w:r>
            </w:hyperlink>
          </w:p>
          <w:p>
            <w:pPr>
              <w:pStyle w:val="registration-status"/>
              <w:spacing w:before="0" w:after="0"/>
            </w:pPr>
            <w:hyperlink w:history="true" r:id="Re17b16e8205744f3">
              <w:r>
                <w:rPr>
                  <w:rStyle w:val="Hyperlink"/>
                  <w:color w:val="244061"/>
                </w:rPr>
                <w:t xml:space="preserve">Health!</w:t>
              </w:r>
            </w:hyperlink>
            <w:r>
              <w:rPr>
                <w:rStyle w:val="row-content"/>
                <w:color w:val="244061"/>
              </w:rPr>
              <w:t xml:space="preserve">, Standard 13/11/2014</w:t>
            </w:r>
          </w:p>
          <w:p>
            <w:r>
              <w:br/>
            </w:r>
            <w:hyperlink w:history="true" r:id="R10599abed5e345b4">
              <w:r>
                <w:rPr>
                  <w:rStyle w:val="Hyperlink"/>
                </w:rPr>
                <w:t xml:space="preserve">Mental health non-government organisation establishments NBEDS 2015-</w:t>
              </w:r>
            </w:hyperlink>
          </w:p>
          <w:p>
            <w:pPr>
              <w:pStyle w:val="registration-status"/>
              <w:spacing w:before="0" w:after="0"/>
            </w:pPr>
            <w:hyperlink w:history="true" r:id="R29b2aa04b3454a33">
              <w:r>
                <w:rPr>
                  <w:rStyle w:val="Hyperlink"/>
                  <w:color w:val="244061"/>
                </w:rPr>
                <w:t xml:space="preserve">Health!</w:t>
              </w:r>
            </w:hyperlink>
            <w:r>
              <w:rPr>
                <w:rStyle w:val="row-content"/>
                <w:color w:val="244061"/>
              </w:rPr>
              <w:t xml:space="preserve">, Standard 13/11/2014</w:t>
            </w:r>
          </w:p>
          <w:p>
            <w:r>
              <w:br/>
            </w:r>
            <w:hyperlink w:history="true" r:id="R7179918b068e4904">
              <w:r>
                <w:rPr>
                  <w:rStyle w:val="Hyperlink"/>
                </w:rPr>
                <w:t xml:space="preserve">Mental health non-government organisation grants cluster</w:t>
              </w:r>
            </w:hyperlink>
          </w:p>
          <w:p>
            <w:pPr>
              <w:pStyle w:val="registration-status"/>
              <w:spacing w:before="0" w:after="0"/>
            </w:pPr>
            <w:hyperlink w:history="true" r:id="Rc143733c2fd74c6f">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c03419dd4e24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81f4e1d79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419dd4e244806" /><Relationship Type="http://schemas.openxmlformats.org/officeDocument/2006/relationships/header" Target="/word/header1.xml" Id="R6da6110a966b41ff" /><Relationship Type="http://schemas.openxmlformats.org/officeDocument/2006/relationships/settings" Target="/word/settings.xml" Id="R4da894337c4c4bd3" /><Relationship Type="http://schemas.openxmlformats.org/officeDocument/2006/relationships/styles" Target="/word/styles.xml" Id="R99db07092165471c" /><Relationship Type="http://schemas.openxmlformats.org/officeDocument/2006/relationships/numbering" Target="/word/numbering.xml" Id="R775b6a470e774be9" /><Relationship Type="http://schemas.openxmlformats.org/officeDocument/2006/relationships/hyperlink" Target="https://meteor-uat.aihw.gov.au/RegistrationAuthority/14" TargetMode="External" Id="R7fcdc330ab8647e8" /><Relationship Type="http://schemas.openxmlformats.org/officeDocument/2006/relationships/hyperlink" Target="https://meteor-uat.aihw.gov.au/content/721748" TargetMode="External" Id="R01b8d8e921e94f87" /><Relationship Type="http://schemas.openxmlformats.org/officeDocument/2006/relationships/hyperlink" Target="https://meteor-uat.aihw.gov.au/RegistrationAuthority/14" TargetMode="External" Id="R80566b8287ee4143" /><Relationship Type="http://schemas.openxmlformats.org/officeDocument/2006/relationships/hyperlink" Target="https://meteor-uat.aihw.gov.au/content/567341" TargetMode="External" Id="R3f60c219d6104435" /><Relationship Type="http://schemas.openxmlformats.org/officeDocument/2006/relationships/hyperlink" Target="https://meteor-uat.aihw.gov.au/RegistrationAuthority/14" TargetMode="External" Id="Rcc3a6f998c34443e" /><Relationship Type="http://schemas.openxmlformats.org/officeDocument/2006/relationships/hyperlink" Target="https://meteor-uat.aihw.gov.au/content/494740" TargetMode="External" Id="R2748f90442ae4de9" /><Relationship Type="http://schemas.openxmlformats.org/officeDocument/2006/relationships/hyperlink" Target="https://meteor-uat.aihw.gov.au/RegistrationAuthority/14" TargetMode="External" Id="Re17b16e8205744f3" /><Relationship Type="http://schemas.openxmlformats.org/officeDocument/2006/relationships/hyperlink" Target="https://meteor-uat.aihw.gov.au/content/494729" TargetMode="External" Id="R10599abed5e345b4" /><Relationship Type="http://schemas.openxmlformats.org/officeDocument/2006/relationships/hyperlink" Target="https://meteor-uat.aihw.gov.au/RegistrationAuthority/14" TargetMode="External" Id="R29b2aa04b3454a33" /><Relationship Type="http://schemas.openxmlformats.org/officeDocument/2006/relationships/hyperlink" Target="https://meteor-uat.aihw.gov.au/content/585981" TargetMode="External" Id="R7179918b068e4904" /><Relationship Type="http://schemas.openxmlformats.org/officeDocument/2006/relationships/hyperlink" Target="https://meteor-uat.aihw.gov.au/RegistrationAuthority/14" TargetMode="External" Id="Rc143733c2fd74c6f" /></Relationships>
</file>

<file path=word/_rels/header1.xml.rels>&#65279;<?xml version="1.0" encoding="utf-8"?><Relationships xmlns="http://schemas.openxmlformats.org/package/2006/relationships"><Relationship Type="http://schemas.openxmlformats.org/officeDocument/2006/relationships/image" Target="/media/image.png" Id="R93881f4e1d7941d2" /></Relationships>
</file>