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e18c01d8e9407c"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Aggregate NMDS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Aggregate NMDS 2013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b34c65087cbf4320">
                    <w:r>
                      <w:rPr>
                        <w:rStyle w:val="Hyperlink"/>
                      </w:rPr>
                      <w:t xml:space="preserve">Early childhood education and care worker cluster</w:t>
                    </w:r>
                  </w:hyperlink>
                </w:p>
              </w:tc>
              <w:tc>
                <w:tcPr>
                  <w:vAlign w:val="top"/>
                </w:tcPr>
                <w:p>
                  <w:r>
                    <w:t xml:space="preserve">503083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c56ee65a84fd46cc">
                    <w:r>
                      <w:rPr>
                        <w:rStyle w:val="Hyperlink"/>
                      </w:rPr>
                      <w:t xml:space="preserve">Field of highest qualification relevant to early childhood education and care</w:t>
                    </w:r>
                  </w:hyperlink>
                </w:p>
              </w:tc>
              <w:tc>
                <w:tcPr>
                  <w:vAlign w:val="top"/>
                </w:tcPr>
                <w:p>
                  <w:r>
                    <w:t xml:space="preserve">473406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Teaching (early childhood related)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Teaching (primary)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Teaching (other)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early childhood related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qualification/No ECEC related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fa44104eecf43e8">
                    <w:r>
                      <w:rPr>
                        <w:rStyle w:val="Hyperlink"/>
                      </w:rPr>
                      <w:t xml:space="preserve">Level of highest qualification relevant to early childhood education and care</w:t>
                    </w:r>
                  </w:hyperlink>
                </w:p>
              </w:tc>
              <w:tc>
                <w:tcPr>
                  <w:vAlign w:val="top"/>
                </w:tcPr>
                <w:p>
                  <w:r>
                    <w:t xml:space="preserve">441594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Graduate diploma or graduate certificate level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 (honours)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Bachelor degree pass (4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Bachelor degree pass (3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Advanced diploma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Certificate level 3 or 4</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Certificate level 1 or 2</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 in early education and care related field)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c5bf9fa65734130">
                    <w:r>
                      <w:rPr>
                        <w:rStyle w:val="Hyperlink"/>
                      </w:rPr>
                      <w:t xml:space="preserve">Role of early childhood education and care worker</w:t>
                    </w:r>
                  </w:hyperlink>
                </w:p>
              </w:tc>
              <w:tc>
                <w:tcPr>
                  <w:vAlign w:val="top"/>
                </w:tcPr>
                <w:p>
                  <w:r>
                    <w:t xml:space="preserve">507585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Principal/director/coordinator/teacher-in-charge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leader/teacher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Assistant/aide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contact worker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 contact worker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6cdac44dc914570">
                    <w:r>
                      <w:rPr>
                        <w:rStyle w:val="Hyperlink"/>
                      </w:rPr>
                      <w:t xml:space="preserve">Type of work activity</w:t>
                    </w:r>
                  </w:hyperlink>
                </w:p>
              </w:tc>
              <w:tc>
                <w:tcPr>
                  <w:vAlign w:val="top"/>
                </w:tcPr>
                <w:p>
                  <w:r>
                    <w:t xml:space="preserve">507581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contact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contact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work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08b47689c794bda">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9211a27a381f4a3b">
                    <w:r>
                      <w:rPr>
                        <w:rStyle w:val="Hyperlink"/>
                      </w:rPr>
                      <w:t xml:space="preserve">Statistical area level 1 (SA1)</w:t>
                    </w:r>
                  </w:hyperlink>
                </w:p>
              </w:tc>
              <w:tc>
                <w:tcPr>
                  <w:vAlign w:val="top"/>
                </w:tcPr>
                <w:p>
                  <w:r>
                    <w:t xml:space="preserve">457287</w:t>
                  </w:r>
                </w:p>
              </w:tc>
              <w:tc>
                <w:tcPr>
                  <w:vAlign w:val="top"/>
                </w:tcPr>
                <w:p>
                  <w:r>
                    <w:t xml:space="preserve">String
[11]</w:t>
                  </w:r>
                </w:p>
              </w:tc>
              <w:tc>
                <w:tcPr>
                  <w:vAlign w:val="top"/>
                </w:tcPr>
                <w:p>
                  <w:r>
                    <w:t xml:space="preserve">N(11)</w:t>
                  </w:r>
                  <w:r>
                    <w:br/>
                  </w:r>
                </w:p>
                <w:p>
                  <w:r>
                    <w:t xml:space="preserve">A code set representing the smallest unit for the release of Census data.</w:t>
                  </w:r>
                </w:p>
              </w:tc>
            </w:tr>
            <w:tr>
              <w:trPr/>
              <w:tc>
                <w:tcPr>
                  <w:tcMar>
                    <w:right w:w="29" w:type="dxa"/>
                  </w:tcMar>
                  <w:vAlign w:val="top"/>
                </w:tcPr>
                <w:p>
                  <w:pPr>
                    <w:keepNext/>
                    <w:jc w:val="center"/>
                  </w:pPr>
                  <w:r>
                    <w:t xml:space="preserve">-</w:t>
                  </w:r>
                </w:p>
              </w:tc>
              <w:tc>
                <w:tcPr>
                  <w:tcMar/>
                  <w:vAlign w:val="top"/>
                </w:tcPr>
                <w:p>
                  <w:hyperlink w:history="true" r:id="R205510c88790487a">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5ed26998a70841aa">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25e4b32730404ce9">
                    <w:r>
                      <w:rPr>
                        <w:rStyle w:val="Hyperlink"/>
                      </w:rPr>
                      <w:t xml:space="preserve">Age</w:t>
                    </w:r>
                  </w:hyperlink>
                </w:p>
              </w:tc>
              <w:tc>
                <w:tcPr>
                  <w:vAlign w:val="top"/>
                </w:tcPr>
                <w:p>
                  <w:r>
                    <w:t xml:space="preserve">303794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w:t>
                  </w:r>
                </w:p>
              </w:tc>
              <w:tc>
                <w:tcPr>
                  <w:tcMar/>
                  <w:vAlign w:val="top"/>
                </w:tcPr>
                <w:p>
                  <w:hyperlink w:history="true" r:id="Rdc85a42021b243cf">
                    <w:r>
                      <w:rPr>
                        <w:rStyle w:val="Hyperlink"/>
                      </w:rPr>
                      <w:t xml:space="preserve">Estimated resident population</w:t>
                    </w:r>
                  </w:hyperlink>
                </w:p>
              </w:tc>
              <w:tc>
                <w:tcPr>
                  <w:vAlign w:val="top"/>
                </w:tcPr>
                <w:p>
                  <w:r>
                    <w:t xml:space="preserve">388656</w:t>
                  </w:r>
                </w:p>
              </w:tc>
              <w:tc>
                <w:tcPr>
                  <w:vAlign w:val="top"/>
                </w:tcPr>
                <w:p>
                  <w:r>
                    <w:t xml:space="preserve">Number
[8]</w:t>
                  </w:r>
                </w:p>
              </w:tc>
              <w:tc>
                <w:tcPr>
                  <w:vAlign w:val="top"/>
                </w:tcPr>
                <w:p>
                  <w:r>
                    <w:t xml:space="preserve">N[N(7)]</w:t>
                  </w:r>
                  <w:r>
                    <w:br/>
                  </w:r>
                  <w:r>
                    <w:t xml:space="preserve">Total number of people.</w:t>
                  </w:r>
                </w:p>
              </w:tc>
            </w:tr>
            <w:tr>
              <w:trPr/>
              <w:tc>
                <w:tcPr>
                  <w:tcMar>
                    <w:right w:w="29" w:type="dxa"/>
                  </w:tcMar>
                  <w:vAlign w:val="top"/>
                </w:tcPr>
                <w:p>
                  <w:pPr>
                    <w:keepNext/>
                    <w:jc w:val="center"/>
                  </w:pPr>
                  <w:r>
                    <w:t xml:space="preserve">-</w:t>
                  </w:r>
                </w:p>
              </w:tc>
              <w:tc>
                <w:tcPr>
                  <w:tcMar/>
                  <w:vAlign w:val="top"/>
                </w:tcPr>
                <w:p>
                  <w:hyperlink w:history="true" r:id="R7446267413ea4745">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8b5813670224be5">
                    <w:r>
                      <w:rPr>
                        <w:rStyle w:val="Hyperlink"/>
                      </w:rPr>
                      <w:t xml:space="preserve">Address line (service provider organisation)</w:t>
                    </w:r>
                  </w:hyperlink>
                </w:p>
              </w:tc>
              <w:tc>
                <w:tcPr>
                  <w:vAlign w:val="top"/>
                </w:tcPr>
                <w:p>
                  <w:r>
                    <w:t xml:space="preserve">290315</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edf17cffabb24c20">
                    <w:r>
                      <w:rPr>
                        <w:rStyle w:val="Hyperlink"/>
                      </w:rPr>
                      <w:t xml:space="preserve">Australian state/territory identifier (service provider organisation)</w:t>
                    </w:r>
                  </w:hyperlink>
                </w:p>
              </w:tc>
              <w:tc>
                <w:tcPr>
                  <w:vAlign w:val="top"/>
                </w:tcPr>
                <w:p>
                  <w:r>
                    <w:t xml:space="preserve">289083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edb7937f3e3049a3">
                    <w:r>
                      <w:rPr>
                        <w:rStyle w:val="Hyperlink"/>
                      </w:rPr>
                      <w:t xml:space="preserve">Geographic location of organisation (CD)</w:t>
                    </w:r>
                  </w:hyperlink>
                </w:p>
              </w:tc>
              <w:tc>
                <w:tcPr>
                  <w:vAlign w:val="top"/>
                </w:tcPr>
                <w:p>
                  <w:r>
                    <w:t xml:space="preserve">455515</w:t>
                  </w:r>
                </w:p>
              </w:tc>
              <w:tc>
                <w:tcPr>
                  <w:vAlign w:val="top"/>
                </w:tcPr>
                <w:p>
                  <w:r>
                    <w:t xml:space="preserve">Number
[7]</w:t>
                  </w:r>
                </w:p>
              </w:tc>
              <w:tc>
                <w:tcPr>
                  <w:vAlign w:val="top"/>
                </w:tcPr>
                <w:p>
                  <w:r>
                    <w:t xml:space="preserve">NNNNNNN</w:t>
                  </w:r>
                  <w:r>
                    <w:br/>
                  </w:r>
                  <w:r>
                    <w:t xml:space="preserve">The ASGC (2011) code set representing geographical location at the collection district (CD) level.</w:t>
                  </w:r>
                </w:p>
              </w:tc>
            </w:tr>
            <w:tr>
              <w:trPr/>
              <w:tc>
                <w:tcPr>
                  <w:tcMar>
                    <w:right w:w="29" w:type="dxa"/>
                  </w:tcMar>
                  <w:vAlign w:val="top"/>
                </w:tcPr>
                <w:p>
                  <w:pPr>
                    <w:keepNext/>
                    <w:jc w:val="center"/>
                  </w:pPr>
                  <w:r>
                    <w:t xml:space="preserve">-</w:t>
                  </w:r>
                </w:p>
              </w:tc>
              <w:tc>
                <w:tcPr>
                  <w:tcMar/>
                  <w:vAlign w:val="top"/>
                </w:tcPr>
                <w:p>
                  <w:hyperlink w:history="true" r:id="Re654f28eff524ab5">
                    <w:r>
                      <w:rPr>
                        <w:rStyle w:val="Hyperlink"/>
                      </w:rPr>
                      <w:t xml:space="preserve">Government funding type</w:t>
                    </w:r>
                  </w:hyperlink>
                </w:p>
              </w:tc>
              <w:tc>
                <w:tcPr>
                  <w:vAlign w:val="top"/>
                </w:tcPr>
                <w:p>
                  <w:r>
                    <w:t xml:space="preserve">473096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State or territory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Australian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state or territory and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state or territory nor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24a154321bc4810">
                    <w:r>
                      <w:rPr>
                        <w:rStyle w:val="Hyperlink"/>
                      </w:rPr>
                      <w:t xml:space="preserve">Management type (early childhood education and care)</w:t>
                    </w:r>
                  </w:hyperlink>
                </w:p>
              </w:tc>
              <w:tc>
                <w:tcPr>
                  <w:vAlign w:val="top"/>
                </w:tcPr>
                <w:p>
                  <w:r>
                    <w:t xml:space="preserve">436087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not for profit - community managed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not for profit - other organisations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and territory and local government managed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for profit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and territory government schools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Independent schools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Catholic schools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e16e0a0e81f43a2">
                    <w:r>
                      <w:rPr>
                        <w:rStyle w:val="Hyperlink"/>
                      </w:rPr>
                      <w:t xml:space="preserve">Maximum preschool program hours available per week (service provider organisation)</w:t>
                    </w:r>
                  </w:hyperlink>
                </w:p>
              </w:tc>
              <w:tc>
                <w:tcPr>
                  <w:vAlign w:val="top"/>
                </w:tcPr>
                <w:p>
                  <w:r>
                    <w:t xml:space="preserve">441232</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62a6d4a8d5824c12">
                    <w:r>
                      <w:rPr>
                        <w:rStyle w:val="Hyperlink"/>
                      </w:rPr>
                      <w:t xml:space="preserve">Number of children attending a preschool program</w:t>
                    </w:r>
                  </w:hyperlink>
                </w:p>
              </w:tc>
              <w:tc>
                <w:tcPr>
                  <w:vAlign w:val="top"/>
                </w:tcPr>
                <w:p>
                  <w:r>
                    <w:t xml:space="preserve">441235</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7b609a92e72843d3">
                    <w:r>
                      <w:rPr>
                        <w:rStyle w:val="Hyperlink"/>
                      </w:rPr>
                      <w:t xml:space="preserve">Number of Indigenous children attending a preschool program</w:t>
                    </w:r>
                  </w:hyperlink>
                </w:p>
              </w:tc>
              <w:tc>
                <w:tcPr>
                  <w:vAlign w:val="top"/>
                </w:tcPr>
                <w:p>
                  <w:r>
                    <w:t xml:space="preserve">441249</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50d510aecee04da2">
                    <w:r>
                      <w:rPr>
                        <w:rStyle w:val="Hyperlink"/>
                      </w:rPr>
                      <w:t xml:space="preserve">Number of Indigenous children enrolled in a preschool program</w:t>
                    </w:r>
                  </w:hyperlink>
                </w:p>
              </w:tc>
              <w:tc>
                <w:tcPr>
                  <w:vAlign w:val="top"/>
                </w:tcPr>
                <w:p>
                  <w:r>
                    <w:t xml:space="preserve">506734</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a41c0dfe591548cf">
                    <w:r>
                      <w:rPr>
                        <w:rStyle w:val="Hyperlink"/>
                      </w:rPr>
                      <w:t xml:space="preserve">Number of preschool program enrolments at the service</w:t>
                    </w:r>
                  </w:hyperlink>
                </w:p>
              </w:tc>
              <w:tc>
                <w:tcPr>
                  <w:vAlign w:val="top"/>
                </w:tcPr>
                <w:p>
                  <w:r>
                    <w:t xml:space="preserve">506736</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23df1fe1658d41e4">
                    <w:r>
                      <w:rPr>
                        <w:rStyle w:val="Hyperlink"/>
                      </w:rPr>
                      <w:t xml:space="preserve">Number of preschool program hours enrolled</w:t>
                    </w:r>
                  </w:hyperlink>
                </w:p>
              </w:tc>
              <w:tc>
                <w:tcPr>
                  <w:vAlign w:val="top"/>
                </w:tcPr>
                <w:p>
                  <w:r>
                    <w:t xml:space="preserve">506738</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f58dde05df194daa">
                    <w:r>
                      <w:rPr>
                        <w:rStyle w:val="Hyperlink"/>
                      </w:rPr>
                      <w:t xml:space="preserve">Preschool program service operation weeks (calendar year)</w:t>
                    </w:r>
                  </w:hyperlink>
                </w:p>
              </w:tc>
              <w:tc>
                <w:tcPr>
                  <w:vAlign w:val="top"/>
                </w:tcPr>
                <w:p>
                  <w:r>
                    <w:t xml:space="preserve">450316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073733a852f4799">
                    <w:r>
                      <w:rPr>
                        <w:rStyle w:val="Hyperlink"/>
                      </w:rPr>
                      <w:t xml:space="preserve">Organisation identifier (early childhood education and care)</w:t>
                    </w:r>
                  </w:hyperlink>
                </w:p>
              </w:tc>
              <w:tc>
                <w:tcPr>
                  <w:vAlign w:val="top"/>
                </w:tcPr>
                <w:p>
                  <w:r>
                    <w:t xml:space="preserve">397155</w:t>
                  </w:r>
                </w:p>
              </w:tc>
              <w:tc>
                <w:tcPr>
                  <w:vAlign w:val="top"/>
                </w:tcPr>
                <w:p>
                  <w:r>
                    <w:t xml:space="preserve">String
[15]</w:t>
                  </w:r>
                </w:p>
              </w:tc>
              <w:tc>
                <w:tcPr>
                  <w:vAlign w:val="top"/>
                </w:tcPr>
                <w:p>
                  <w:r>
                    <w:t xml:space="preserve">X(15)</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b2d01b9ed616492b">
                    <w:r>
                      <w:rPr>
                        <w:rStyle w:val="Hyperlink"/>
                      </w:rPr>
                      <w:t xml:space="preserve">Total hours of preschool program attended</w:t>
                    </w:r>
                  </w:hyperlink>
                </w:p>
              </w:tc>
              <w:tc>
                <w:tcPr>
                  <w:vAlign w:val="top"/>
                </w:tcPr>
                <w:p>
                  <w:r>
                    <w:t xml:space="preserve">441275</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41a40561b39b4aac">
                    <w:r>
                      <w:rPr>
                        <w:rStyle w:val="Hyperlink"/>
                      </w:rPr>
                      <w:t xml:space="preserve">Tuition fee schedule amount (early childhood education and care)</w:t>
                    </w:r>
                  </w:hyperlink>
                </w:p>
              </w:tc>
              <w:tc>
                <w:tcPr>
                  <w:vAlign w:val="top"/>
                </w:tcPr>
                <w:p>
                  <w:r>
                    <w:t xml:space="preserve">441286</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370871b8d02c48a2">
                    <w:r>
                      <w:rPr>
                        <w:rStyle w:val="Hyperlink"/>
                      </w:rPr>
                      <w:t xml:space="preserve">Service activity type (early childhood education and care)</w:t>
                    </w:r>
                  </w:hyperlink>
                </w:p>
              </w:tc>
              <w:tc>
                <w:tcPr>
                  <w:vAlign w:val="top"/>
                </w:tcPr>
                <w:p>
                  <w:r>
                    <w:t xml:space="preserve">506394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Long day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Occasional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Outside school hours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Vacation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Family day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In-home care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Preschool</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952518137af4fcd">
                    <w:r>
                      <w:rPr>
                        <w:rStyle w:val="Hyperlink"/>
                      </w:rPr>
                      <w:t xml:space="preserve">Service delivery setting (early childhood education and care)</w:t>
                    </w:r>
                  </w:hyperlink>
                </w:p>
              </w:tc>
              <w:tc>
                <w:tcPr>
                  <w:vAlign w:val="top"/>
                </w:tcPr>
                <w:p>
                  <w:r>
                    <w:t xml:space="preserve">506400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Centre-based—school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Centre-based—stand-alone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Centre-based—other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Home-based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community setting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1dbea0c630084e4b"/>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494145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7191d5f7a442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bea0c630084e4b" /><Relationship Type="http://schemas.openxmlformats.org/officeDocument/2006/relationships/header" Target="/word/header1.xml" Id="Rdcbb0bce994245b9" /><Relationship Type="http://schemas.openxmlformats.org/officeDocument/2006/relationships/settings" Target="/word/settings.xml" Id="Rec0771b9ed4c4874" /><Relationship Type="http://schemas.openxmlformats.org/officeDocument/2006/relationships/styles" Target="/word/styles.xml" Id="R17a29efa023f413d" /><Relationship Type="http://schemas.openxmlformats.org/officeDocument/2006/relationships/hyperlink" Target="https://meteor-uat.aihw.gov.au/content/503083" TargetMode="External" Id="Rb34c65087cbf4320" /><Relationship Type="http://schemas.openxmlformats.org/officeDocument/2006/relationships/hyperlink" Target="https://meteor-uat.aihw.gov.au/content/473406" TargetMode="External" Id="Rc56ee65a84fd46cc" /><Relationship Type="http://schemas.openxmlformats.org/officeDocument/2006/relationships/hyperlink" Target="https://meteor-uat.aihw.gov.au/content/441594" TargetMode="External" Id="R8fa44104eecf43e8" /><Relationship Type="http://schemas.openxmlformats.org/officeDocument/2006/relationships/hyperlink" Target="https://meteor-uat.aihw.gov.au/content/507585" TargetMode="External" Id="Rbc5bf9fa65734130" /><Relationship Type="http://schemas.openxmlformats.org/officeDocument/2006/relationships/hyperlink" Target="https://meteor-uat.aihw.gov.au/content/507581" TargetMode="External" Id="R76cdac44dc914570" /><Relationship Type="http://schemas.openxmlformats.org/officeDocument/2006/relationships/hyperlink" Target="https://meteor-uat.aihw.gov.au/content/429894" TargetMode="External" Id="R708b47689c794bda" /><Relationship Type="http://schemas.openxmlformats.org/officeDocument/2006/relationships/hyperlink" Target="https://meteor-uat.aihw.gov.au/content/457287" TargetMode="External" Id="R9211a27a381f4a3b" /><Relationship Type="http://schemas.openxmlformats.org/officeDocument/2006/relationships/hyperlink" Target="https://meteor-uat.aihw.gov.au/content/429889" TargetMode="External" Id="R205510c88790487a" /><Relationship Type="http://schemas.openxmlformats.org/officeDocument/2006/relationships/hyperlink" Target="https://meteor-uat.aihw.gov.au/content/453823" TargetMode="External" Id="R5ed26998a70841aa" /><Relationship Type="http://schemas.openxmlformats.org/officeDocument/2006/relationships/hyperlink" Target="https://meteor-uat.aihw.gov.au/content/303794" TargetMode="External" Id="R25e4b32730404ce9" /><Relationship Type="http://schemas.openxmlformats.org/officeDocument/2006/relationships/hyperlink" Target="https://meteor-uat.aihw.gov.au/content/388656" TargetMode="External" Id="Rdc85a42021b243cf" /><Relationship Type="http://schemas.openxmlformats.org/officeDocument/2006/relationships/hyperlink" Target="https://meteor-uat.aihw.gov.au/content/291036" TargetMode="External" Id="R7446267413ea4745" /><Relationship Type="http://schemas.openxmlformats.org/officeDocument/2006/relationships/hyperlink" Target="https://meteor-uat.aihw.gov.au/content/290315" TargetMode="External" Id="R98b5813670224be5" /><Relationship Type="http://schemas.openxmlformats.org/officeDocument/2006/relationships/hyperlink" Target="https://meteor-uat.aihw.gov.au/content/289083" TargetMode="External" Id="Redf17cffabb24c20" /><Relationship Type="http://schemas.openxmlformats.org/officeDocument/2006/relationships/hyperlink" Target="https://meteor-uat.aihw.gov.au/content/455515" TargetMode="External" Id="Redb7937f3e3049a3" /><Relationship Type="http://schemas.openxmlformats.org/officeDocument/2006/relationships/hyperlink" Target="https://meteor-uat.aihw.gov.au/content/473096" TargetMode="External" Id="Re654f28eff524ab5" /><Relationship Type="http://schemas.openxmlformats.org/officeDocument/2006/relationships/hyperlink" Target="https://meteor-uat.aihw.gov.au/content/436087" TargetMode="External" Id="R324a154321bc4810" /><Relationship Type="http://schemas.openxmlformats.org/officeDocument/2006/relationships/hyperlink" Target="https://meteor-uat.aihw.gov.au/content/441232" TargetMode="External" Id="R3e16e0a0e81f43a2" /><Relationship Type="http://schemas.openxmlformats.org/officeDocument/2006/relationships/hyperlink" Target="https://meteor-uat.aihw.gov.au/content/441235" TargetMode="External" Id="R62a6d4a8d5824c12" /><Relationship Type="http://schemas.openxmlformats.org/officeDocument/2006/relationships/hyperlink" Target="https://meteor-uat.aihw.gov.au/content/441249" TargetMode="External" Id="R7b609a92e72843d3" /><Relationship Type="http://schemas.openxmlformats.org/officeDocument/2006/relationships/hyperlink" Target="https://meteor-uat.aihw.gov.au/content/506734" TargetMode="External" Id="R50d510aecee04da2" /><Relationship Type="http://schemas.openxmlformats.org/officeDocument/2006/relationships/hyperlink" Target="https://meteor-uat.aihw.gov.au/content/506736" TargetMode="External" Id="Ra41c0dfe591548cf" /><Relationship Type="http://schemas.openxmlformats.org/officeDocument/2006/relationships/hyperlink" Target="https://meteor-uat.aihw.gov.au/content/506738" TargetMode="External" Id="R23df1fe1658d41e4" /><Relationship Type="http://schemas.openxmlformats.org/officeDocument/2006/relationships/hyperlink" Target="https://meteor-uat.aihw.gov.au/content/450316" TargetMode="External" Id="Rf58dde05df194daa" /><Relationship Type="http://schemas.openxmlformats.org/officeDocument/2006/relationships/hyperlink" Target="https://meteor-uat.aihw.gov.au/content/397155" TargetMode="External" Id="R3073733a852f4799" /><Relationship Type="http://schemas.openxmlformats.org/officeDocument/2006/relationships/hyperlink" Target="https://meteor-uat.aihw.gov.au/content/441275" TargetMode="External" Id="Rb2d01b9ed616492b" /><Relationship Type="http://schemas.openxmlformats.org/officeDocument/2006/relationships/hyperlink" Target="https://meteor-uat.aihw.gov.au/content/441286" TargetMode="External" Id="R41a40561b39b4aac" /><Relationship Type="http://schemas.openxmlformats.org/officeDocument/2006/relationships/hyperlink" Target="https://meteor-uat.aihw.gov.au/content/506394" TargetMode="External" Id="R370871b8d02c48a2" /><Relationship Type="http://schemas.openxmlformats.org/officeDocument/2006/relationships/hyperlink" Target="https://meteor-uat.aihw.gov.au/content/506400" TargetMode="External" Id="Ra952518137af4fcd" /></Relationships>
</file>

<file path=word/_rels/header1.xml.rels>&#65279;<?xml version="1.0" encoding="utf-8"?><Relationships xmlns="http://schemas.openxmlformats.org/package/2006/relationships"><Relationship Type="http://schemas.openxmlformats.org/officeDocument/2006/relationships/image" Target="/media/image.png" Id="R377191d5f7a442bf" /></Relationships>
</file>