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73fa9410a44261"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41432050c4cb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0abd17ec1f54e00">
              <w:r>
                <w:rPr>
                  <w:rStyle w:val="Hyperlink"/>
                </w:rPr>
                <w:t xml:space="preserve">Dwelling</w:t>
              </w:r>
            </w:hyperlink>
            <w:r>
              <w:rPr>
                <w:rStyle w:val="row-content-rich-text"/>
              </w:rPr>
              <w:t xml:space="preserve">s and </w:t>
            </w:r>
          </w:p>
          <w:p>
            <w:hyperlink w:history="true" r:id="Rfb0b6aa66dc047e8">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ff34a1c3f74231">
              <w:r>
                <w:rPr>
                  <w:rStyle w:val="Hyperlink"/>
                </w:rPr>
                <w:t xml:space="preserve">Organisation file cluster (Indigenous community housing)</w:t>
              </w:r>
            </w:hyperlink>
          </w:p>
          <w:p>
            <w:pPr>
              <w:pStyle w:val="registration-status"/>
              <w:spacing w:before="0" w:after="0"/>
            </w:pPr>
            <w:hyperlink w:history="true" r:id="R2446a565e4a4409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4e1143491274a64">
              <w:r>
                <w:rPr>
                  <w:rStyle w:val="Hyperlink"/>
                </w:rPr>
                <w:t xml:space="preserve">Organisation file cluster (Indigenous community housing)</w:t>
              </w:r>
            </w:hyperlink>
          </w:p>
          <w:p>
            <w:pPr>
              <w:pStyle w:val="registration-status"/>
              <w:spacing w:before="0" w:after="0"/>
            </w:pPr>
            <w:hyperlink w:history="true" r:id="R5ad1c82238da4cb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4c570ce8acb4c7d">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1b3d7fdd4742eb">
              <w:r>
                <w:rPr>
                  <w:rStyle w:val="Hyperlink"/>
                </w:rPr>
                <w:t xml:space="preserve">Indigenous community housing 2010-11</w:t>
              </w:r>
            </w:hyperlink>
          </w:p>
          <w:p>
            <w:pPr>
              <w:pStyle w:val="registration-status"/>
              <w:spacing w:before="0" w:after="0"/>
            </w:pPr>
            <w:hyperlink w:history="true" r:id="R947305be4bdd485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7206cfd7f433d">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520e1746d342b0">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89ec8654274083">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2ccb7c1bec4ef7">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633550c7ca45f2">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5529c3b514807">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4456ad87d41f2">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bbb177db64937">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b7ec417ec4116">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80ff8747746cc">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47b75ef092ff4114">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939ca66221ee4f17">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56140059e44b1">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3cb66a73e4d4f">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a27694596428f">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4c654f6ae4fb3">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f0cedcfc24148">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23430aa46481d">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4d15b80434ab3">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d7f1bd13b2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bac9a6c47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7f1bd13b2423c" /><Relationship Type="http://schemas.openxmlformats.org/officeDocument/2006/relationships/header" Target="/word/header1.xml" Id="Re6bf829ce1c7486a" /><Relationship Type="http://schemas.openxmlformats.org/officeDocument/2006/relationships/settings" Target="/word/settings.xml" Id="R7c385c678e0e4b55" /><Relationship Type="http://schemas.openxmlformats.org/officeDocument/2006/relationships/styles" Target="/word/styles.xml" Id="R711564692e0c4e9c" /><Relationship Type="http://schemas.openxmlformats.org/officeDocument/2006/relationships/numbering" Target="/word/numbering.xml" Id="Rd459a64734b24a8b" /><Relationship Type="http://schemas.openxmlformats.org/officeDocument/2006/relationships/hyperlink" Target="https://meteor-uat.aihw.gov.au/RegistrationAuthority/13" TargetMode="External" Id="R1cd41432050c4cbe" /><Relationship Type="http://schemas.openxmlformats.org/officeDocument/2006/relationships/hyperlink" Target="https://meteor-uat.aihw.gov.au/content/268982" TargetMode="External" Id="R00abd17ec1f54e00" /><Relationship Type="http://schemas.openxmlformats.org/officeDocument/2006/relationships/hyperlink" Target="https://meteor-uat.aihw.gov.au/content/268977" TargetMode="External" Id="Rfb0b6aa66dc047e8" /><Relationship Type="http://schemas.openxmlformats.org/officeDocument/2006/relationships/hyperlink" Target="https://meteor-uat.aihw.gov.au/content/463472" TargetMode="External" Id="R90ff34a1c3f74231" /><Relationship Type="http://schemas.openxmlformats.org/officeDocument/2006/relationships/hyperlink" Target="https://meteor-uat.aihw.gov.au/RegistrationAuthority/13" TargetMode="External" Id="R2446a565e4a44093" /><Relationship Type="http://schemas.openxmlformats.org/officeDocument/2006/relationships/hyperlink" Target="https://meteor-uat.aihw.gov.au/content/498620" TargetMode="External" Id="R54e1143491274a64" /><Relationship Type="http://schemas.openxmlformats.org/officeDocument/2006/relationships/hyperlink" Target="https://meteor-uat.aihw.gov.au/RegistrationAuthority/13" TargetMode="External" Id="R5ad1c82238da4cb0" /><Relationship Type="http://schemas.openxmlformats.org/officeDocument/2006/relationships/hyperlink" Target="https://meteor-uat.aihw.gov.au/RegistrationAuthority/9" TargetMode="External" Id="R94c570ce8acb4c7d" /><Relationship Type="http://schemas.openxmlformats.org/officeDocument/2006/relationships/hyperlink" Target="https://meteor-uat.aihw.gov.au/content/479214" TargetMode="External" Id="R9a1b3d7fdd4742eb" /><Relationship Type="http://schemas.openxmlformats.org/officeDocument/2006/relationships/hyperlink" Target="https://meteor-uat.aihw.gov.au/RegistrationAuthority/13" TargetMode="External" Id="R947305be4bdd485c" /><Relationship Type="http://schemas.openxmlformats.org/officeDocument/2006/relationships/hyperlink" Target="https://meteor-uat.aihw.gov.au/content/463821" TargetMode="External" Id="Ra937206cfd7f433d" /><Relationship Type="http://schemas.openxmlformats.org/officeDocument/2006/relationships/hyperlink" Target="https://meteor-uat.aihw.gov.au/content/290315" TargetMode="External" Id="Rb5520e1746d342b0" /><Relationship Type="http://schemas.openxmlformats.org/officeDocument/2006/relationships/hyperlink" Target="https://meteor-uat.aihw.gov.au/content/290064" TargetMode="External" Id="Rb589ec8654274083" /><Relationship Type="http://schemas.openxmlformats.org/officeDocument/2006/relationships/hyperlink" Target="https://meteor-uat.aihw.gov.au/content/290059" TargetMode="External" Id="R8d2ccb7c1bec4ef7" /><Relationship Type="http://schemas.openxmlformats.org/officeDocument/2006/relationships/hyperlink" Target="https://meteor-uat.aihw.gov.au/content/289083" TargetMode="External" Id="R1e633550c7ca45f2" /><Relationship Type="http://schemas.openxmlformats.org/officeDocument/2006/relationships/hyperlink" Target="https://meteor-uat.aihw.gov.au/content/461595" TargetMode="External" Id="Rd495529c3b514807" /><Relationship Type="http://schemas.openxmlformats.org/officeDocument/2006/relationships/hyperlink" Target="https://meteor-uat.aihw.gov.au/content/388518" TargetMode="External" Id="R58c4456ad87d41f2" /><Relationship Type="http://schemas.openxmlformats.org/officeDocument/2006/relationships/hyperlink" Target="https://meteor-uat.aihw.gov.au/content/461534" TargetMode="External" Id="Rfe3bbb177db64937" /><Relationship Type="http://schemas.openxmlformats.org/officeDocument/2006/relationships/hyperlink" Target="https://meteor-uat.aihw.gov.au/content/464813" TargetMode="External" Id="R26db7ec417ec4116" /><Relationship Type="http://schemas.openxmlformats.org/officeDocument/2006/relationships/hyperlink" Target="https://meteor-uat.aihw.gov.au/content/464818" TargetMode="External" Id="Ra4f80ff8747746cc" /><Relationship Type="http://schemas.openxmlformats.org/officeDocument/2006/relationships/hyperlink" Target="https://meteor-uat.aihw.gov.au/content/497114" TargetMode="External" Id="R47b75ef092ff4114" /><Relationship Type="http://schemas.openxmlformats.org/officeDocument/2006/relationships/hyperlink" Target="https://meteor-uat.aihw.gov.au/content/497112" TargetMode="External" Id="R939ca66221ee4f17" /><Relationship Type="http://schemas.openxmlformats.org/officeDocument/2006/relationships/hyperlink" Target="https://meteor-uat.aihw.gov.au/content/479695" TargetMode="External" Id="Rb6156140059e44b1" /><Relationship Type="http://schemas.openxmlformats.org/officeDocument/2006/relationships/hyperlink" Target="https://meteor-uat.aihw.gov.au/content/479675" TargetMode="External" Id="R50e3cb66a73e4d4f" /><Relationship Type="http://schemas.openxmlformats.org/officeDocument/2006/relationships/hyperlink" Target="https://meteor-uat.aihw.gov.au/content/414987" TargetMode="External" Id="R10fa27694596428f" /><Relationship Type="http://schemas.openxmlformats.org/officeDocument/2006/relationships/hyperlink" Target="https://meteor-uat.aihw.gov.au/content/492818" TargetMode="External" Id="R8b54c654f6ae4fb3" /><Relationship Type="http://schemas.openxmlformats.org/officeDocument/2006/relationships/hyperlink" Target="https://meteor-uat.aihw.gov.au/content/412876" TargetMode="External" Id="R0eff0cedcfc24148" /><Relationship Type="http://schemas.openxmlformats.org/officeDocument/2006/relationships/hyperlink" Target="https://meteor-uat.aihw.gov.au/content/412868" TargetMode="External" Id="R3cb23430aa46481d" /><Relationship Type="http://schemas.openxmlformats.org/officeDocument/2006/relationships/hyperlink" Target="https://meteor-uat.aihw.gov.au/content/464844" TargetMode="External" Id="R3b34d15b80434ab3" /></Relationships>
</file>

<file path=word/_rels/header1.xml.rels>&#65279;<?xml version="1.0" encoding="utf-8"?><Relationships xmlns="http://schemas.openxmlformats.org/package/2006/relationships"><Relationship Type="http://schemas.openxmlformats.org/officeDocument/2006/relationships/image" Target="/media/image.png" Id="R049bac9a6c47403b" /></Relationships>
</file>