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4be531d994b95" /></Relationships>
</file>

<file path=word/document.xml><?xml version="1.0" encoding="utf-8"?>
<w:document xmlns:r="http://schemas.openxmlformats.org/officeDocument/2006/relationships" xmlns:w="http://schemas.openxmlformats.org/wordprocessingml/2006/main">
  <w:body>
    <w:p>
      <w:pPr>
        <w:pStyle w:val="Title"/>
      </w:pPr>
      <w:r>
        <w:t>Admitted patient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3ef59cb429e4d79">
                    <w:r>
                      <w:rPr>
                        <w:rStyle w:val="Hyperlink"/>
                      </w:rPr>
                      <w:t xml:space="preserve">Elective surgery waiting times cluster</w:t>
                    </w:r>
                  </w:hyperlink>
                </w:p>
              </w:tc>
              <w:tc>
                <w:tcPr>
                  <w:vAlign w:val="top"/>
                </w:tcPr>
                <w:p>
                  <w:r>
                    <w:t xml:space="preserve">464669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2937b80fdb7478d">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cf54418ee694c0e">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7b724540002406a">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3d89fc9dc54f6e">
                    <w:r>
                      <w:rPr>
                        <w:rStyle w:val="Hyperlink"/>
                      </w:rPr>
                      <w:t xml:space="preserve">Indicator procedure</w:t>
                    </w:r>
                  </w:hyperlink>
                </w:p>
              </w:tc>
              <w:tc>
                <w:tcPr>
                  <w:vAlign w:val="top"/>
                </w:tcPr>
                <w:p>
                  <w:r>
                    <w:t xml:space="preserve">472513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eae3d642a340aa">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8a74908913e4ce2">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f8e89f848e4bb1">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4b79eb8260497f">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9d7b8fced96a43e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3c786354f4746d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75bc1cfdc3647eb">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e99e74103454431">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e5f32cab5e344b03">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4f4d91bba3244b9">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2816ee514484966">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7128485ff7014fc5">
                    <w:r>
                      <w:rPr>
                        <w:rStyle w:val="Hyperlink"/>
                      </w:rPr>
                      <w:t xml:space="preserve">Condition onset flag</w:t>
                    </w:r>
                  </w:hyperlink>
                </w:p>
              </w:tc>
              <w:tc>
                <w:tcPr>
                  <w:vAlign w:val="top"/>
                </w:tcPr>
                <w:p>
                  <w:r>
                    <w:t xml:space="preserve">354816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634d5c50d4364e4d">
                    <w:r>
                      <w:rPr>
                        <w:rStyle w:val="Hyperlink"/>
                      </w:rPr>
                      <w:t xml:space="preserve">Diagnosis related group</w:t>
                    </w:r>
                  </w:hyperlink>
                </w:p>
              </w:tc>
              <w:tc>
                <w:tcPr>
                  <w:vAlign w:val="top"/>
                </w:tcPr>
                <w:p>
                  <w:r>
                    <w:t xml:space="preserve">391295</w:t>
                  </w:r>
                </w:p>
              </w:tc>
              <w:tc>
                <w:tcPr>
                  <w:vAlign w:val="top"/>
                </w:tcPr>
                <w:p>
                  <w:r>
                    <w:t xml:space="preserve">String
[4]</w:t>
                  </w:r>
                </w:p>
              </w:tc>
              <w:tc>
                <w:tcPr>
                  <w:vAlign w:val="top"/>
                </w:tcPr>
                <w:p>
                  <w:r>
                    <w:t xml:space="preserve">ANNA</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4ad133b6587f4ce3">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cebdaf68df154f17">
                    <w:r>
                      <w:rPr>
                        <w:rStyle w:val="Hyperlink"/>
                      </w:rPr>
                      <w:t xml:space="preserve">Major diagnostic category</w:t>
                    </w:r>
                  </w:hyperlink>
                </w:p>
              </w:tc>
              <w:tc>
                <w:tcPr>
                  <w:vAlign w:val="top"/>
                </w:tcPr>
                <w:p>
                  <w:r>
                    <w:t xml:space="preserve">391298</w:t>
                  </w:r>
                </w:p>
              </w:tc>
              <w:tc>
                <w:tcPr>
                  <w:vAlign w:val="top"/>
                </w:tcPr>
                <w:p>
                  <w:r>
                    <w:t xml:space="preserve">String
[2]</w:t>
                  </w:r>
                </w:p>
              </w:tc>
              <w:tc>
                <w:tcPr>
                  <w:vAlign w:val="top"/>
                </w:tcPr>
                <w:p>
                  <w:r>
                    <w:t xml:space="preserve">NN</w:t>
                  </w:r>
                  <w:r>
                    <w:br/>
                  </w:r>
                  <w:r>
                    <w:t xml:space="preserve">The AR-DRG (version 6)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38f1ffa827f749b1">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a363760ff8d4975">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664aba3ad304e76">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793c34a81a24a02">
                    <w:r>
                      <w:rPr>
                        <w:rStyle w:val="Hyperlink"/>
                      </w:rPr>
                      <w:t xml:space="preserve">Procedure</w:t>
                    </w:r>
                  </w:hyperlink>
                </w:p>
              </w:tc>
              <w:tc>
                <w:tcPr>
                  <w:vAlign w:val="top"/>
                </w:tcPr>
                <w:p>
                  <w:r>
                    <w:t xml:space="preserve">391349</w:t>
                  </w:r>
                </w:p>
              </w:tc>
              <w:tc>
                <w:tcPr>
                  <w:vAlign w:val="top"/>
                </w:tcPr>
                <w:p>
                  <w:r>
                    <w:t xml:space="preserve">Number
[7]</w:t>
                  </w:r>
                </w:p>
              </w:tc>
              <w:tc>
                <w:tcPr>
                  <w:vAlign w:val="top"/>
                </w:tcPr>
                <w:p>
                  <w:r>
                    <w:t xml:space="preserve">NNNNN-NN</w:t>
                  </w:r>
                  <w:r>
                    <w:br/>
                  </w:r>
                  <w:r>
                    <w:t xml:space="preserve">The Australian Classification of Health Intervention (7th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99bb858b5bde497e">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e601596051b472b">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87a9f0d02a94b12">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1158af2e12ad4600">
                    <w:r>
                      <w:rPr>
                        <w:rStyle w:val="Hyperlink"/>
                      </w:rPr>
                      <w:t xml:space="preserve">Additional diagnosis</w:t>
                    </w:r>
                  </w:hyperlink>
                </w:p>
              </w:tc>
              <w:tc>
                <w:tcPr>
                  <w:vAlign w:val="top"/>
                </w:tcPr>
                <w:p>
                  <w:r>
                    <w:t xml:space="preserve">391322</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c836e1156f9424f">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33c197def3a4b18">
                    <w:r>
                      <w:rPr>
                        <w:rStyle w:val="Hyperlink"/>
                      </w:rPr>
                      <w:t xml:space="preserve">Mental health legal status</w:t>
                    </w:r>
                  </w:hyperlink>
                </w:p>
              </w:tc>
              <w:tc>
                <w:tcPr>
                  <w:vAlign w:val="top"/>
                </w:tcPr>
                <w:p>
                  <w:r>
                    <w:t xml:space="preserve">459215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6a5f7a8af4014d1c">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0b893ddfcb44647">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17a93dc83d7e4fa6">
                    <w:r>
                      <w:rPr>
                        <w:rStyle w:val="Hyperlink"/>
                      </w:rPr>
                      <w:t xml:space="preserve">Funding source for hospital patient</w:t>
                    </w:r>
                  </w:hyperlink>
                </w:p>
              </w:tc>
              <w:tc>
                <w:tcPr>
                  <w:vAlign w:val="top"/>
                </w:tcPr>
                <w:p>
                  <w:r>
                    <w:t xml:space="preserve">472033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eb40b07067eb49d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8c3a095a65942e9">
                    <w:r>
                      <w:rPr>
                        <w:rStyle w:val="Hyperlink"/>
                      </w:rPr>
                      <w:t xml:space="preserve">Geographic remoteness—admitted patient care</w:t>
                    </w:r>
                  </w:hyperlink>
                </w:p>
              </w:tc>
              <w:tc>
                <w:tcPr>
                  <w:vAlign w:val="top"/>
                </w:tcPr>
                <w:p>
                  <w:r>
                    <w:t xml:space="preserve">461473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6388c6c7734ed4">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ac232f4d2a441c0">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fcdd091494c40c6">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f40c05471434b91">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a5f52170104f4253">
                    <w:r>
                      <w:rPr>
                        <w:rStyle w:val="Hyperlink"/>
                      </w:rPr>
                      <w:t xml:space="preserve">Activity when injured</w:t>
                    </w:r>
                  </w:hyperlink>
                </w:p>
              </w:tc>
              <w:tc>
                <w:tcPr>
                  <w:vAlign w:val="top"/>
                </w:tcPr>
                <w:p>
                  <w:r>
                    <w:t xml:space="preserve">391320</w:t>
                  </w:r>
                </w:p>
              </w:tc>
              <w:tc>
                <w:tcPr>
                  <w:vAlign w:val="top"/>
                </w:tcPr>
                <w:p>
                  <w:r>
                    <w:t xml:space="preserve">String
[5]</w:t>
                  </w:r>
                </w:p>
              </w:tc>
              <w:tc>
                <w:tcPr>
                  <w:vAlign w:val="top"/>
                </w:tcPr>
                <w:p>
                  <w:r>
                    <w:t xml:space="preserve">ANNNN</w:t>
                  </w:r>
                  <w:r>
                    <w:br/>
                  </w:r>
                </w:p>
                <w:p>
                  <w:r>
                    <w:t xml:space="preserve">The ICD-10-AM (7th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1a33fa51a7444d5e">
                    <w:r>
                      <w:rPr>
                        <w:rStyle w:val="Hyperlink"/>
                      </w:rPr>
                      <w:t xml:space="preserve">External cause</w:t>
                    </w:r>
                  </w:hyperlink>
                </w:p>
              </w:tc>
              <w:tc>
                <w:tcPr>
                  <w:vAlign w:val="top"/>
                </w:tcPr>
                <w:p>
                  <w:r>
                    <w:t xml:space="preserve">391330</w:t>
                  </w:r>
                </w:p>
              </w:tc>
              <w:tc>
                <w:tcPr>
                  <w:vAlign w:val="top"/>
                </w:tcPr>
                <w:p>
                  <w:r>
                    <w:t xml:space="preserve">String
[6]</w:t>
                  </w:r>
                </w:p>
              </w:tc>
              <w:tc>
                <w:tcPr>
                  <w:vAlign w:val="top"/>
                </w:tcPr>
                <w:p>
                  <w:r>
                    <w:t xml:space="preserve">ANN{.N[N]}</w:t>
                  </w:r>
                  <w:r>
                    <w:br/>
                  </w:r>
                </w:p>
                <w:p>
                  <w:r>
                    <w:t xml:space="preserve">The ICD-10-AM (7th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ba523d90400a4db1">
                    <w:r>
                      <w:rPr>
                        <w:rStyle w:val="Hyperlink"/>
                      </w:rPr>
                      <w:t xml:space="preserve">Place of occurrence of external cause of injury (ICD-10-AM)</w:t>
                    </w:r>
                  </w:hyperlink>
                </w:p>
              </w:tc>
              <w:tc>
                <w:tcPr>
                  <w:vAlign w:val="top"/>
                </w:tcPr>
                <w:p>
                  <w:r>
                    <w:t xml:space="preserve">391334</w:t>
                  </w:r>
                </w:p>
              </w:tc>
              <w:tc>
                <w:tcPr>
                  <w:vAlign w:val="top"/>
                </w:tcPr>
                <w:p>
                  <w:r>
                    <w:t xml:space="preserve">String
[6]</w:t>
                  </w:r>
                </w:p>
              </w:tc>
              <w:tc>
                <w:tcPr>
                  <w:vAlign w:val="top"/>
                </w:tcPr>
                <w:p>
                  <w:r>
                    <w:t xml:space="preserve">ANN{.N[N]}</w:t>
                  </w:r>
                  <w:r>
                    <w:br/>
                  </w:r>
                </w:p>
                <w:p>
                  <w:r>
                    <w:t xml:space="preserve">The ICD-10-AM (7th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a07f50419ed34949">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c2ce939136aa4a28">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91189eaa02404a71">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08f02ca1f8e04a9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2f0a7045ef68414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f93035389c341ef">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c21d7431208d4da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79fbe43fe74ad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8878807934347c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80b2df1db374124">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f0497cdeab2b4de3">
                    <w:r>
                      <w:rPr>
                        <w:rStyle w:val="Hyperlink"/>
                      </w:rPr>
                      <w:t xml:space="preserve">Record identifier (15 character maximum)</w:t>
                    </w:r>
                  </w:hyperlink>
                </w:p>
              </w:tc>
              <w:tc>
                <w:tcPr>
                  <w:vAlign w:val="top"/>
                </w:tcPr>
                <w:p>
                  <w:r>
                    <w:t xml:space="preserve">459234</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8afb011d6ce4487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466132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e5f7608e7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b011d6ce44876" /><Relationship Type="http://schemas.openxmlformats.org/officeDocument/2006/relationships/header" Target="/word/header1.xml" Id="R511c7bba3c5544af" /><Relationship Type="http://schemas.openxmlformats.org/officeDocument/2006/relationships/settings" Target="/word/settings.xml" Id="Ree66ba0ccdd14a80" /><Relationship Type="http://schemas.openxmlformats.org/officeDocument/2006/relationships/styles" Target="/word/styles.xml" Id="Rdd5e0ce2865b4050" /><Relationship Type="http://schemas.openxmlformats.org/officeDocument/2006/relationships/hyperlink" Target="https://meteor-uat.aihw.gov.au/content/464669" TargetMode="External" Id="R03ef59cb429e4d79" /><Relationship Type="http://schemas.openxmlformats.org/officeDocument/2006/relationships/hyperlink" Target="https://meteor-uat.aihw.gov.au/content/269957" TargetMode="External" Id="R52937b80fdb7478d" /><Relationship Type="http://schemas.openxmlformats.org/officeDocument/2006/relationships/hyperlink" Target="https://meteor-uat.aihw.gov.au/content/270008" TargetMode="External" Id="R1cf54418ee694c0e" /><Relationship Type="http://schemas.openxmlformats.org/officeDocument/2006/relationships/hyperlink" Target="https://meteor-uat.aihw.gov.au/content/269964" TargetMode="External" Id="R27b724540002406a" /><Relationship Type="http://schemas.openxmlformats.org/officeDocument/2006/relationships/hyperlink" Target="https://meteor-uat.aihw.gov.au/content/472513" TargetMode="External" Id="R443d89fc9dc54f6e" /><Relationship Type="http://schemas.openxmlformats.org/officeDocument/2006/relationships/hyperlink" Target="https://meteor-uat.aihw.gov.au/content/471710" TargetMode="External" Id="Re3eae3d642a340aa" /><Relationship Type="http://schemas.openxmlformats.org/officeDocument/2006/relationships/hyperlink" Target="https://meteor-uat.aihw.gov.au/content/471735" TargetMode="External" Id="Rf8a74908913e4ce2" /><Relationship Type="http://schemas.openxmlformats.org/officeDocument/2006/relationships/hyperlink" Target="https://meteor-uat.aihw.gov.au/content/270146" TargetMode="External" Id="R40f8e89f848e4bb1" /><Relationship Type="http://schemas.openxmlformats.org/officeDocument/2006/relationships/hyperlink" Target="https://meteor-uat.aihw.gov.au/content/471744" TargetMode="External" Id="R384b79eb8260497f" /><Relationship Type="http://schemas.openxmlformats.org/officeDocument/2006/relationships/hyperlink" Target="https://meteor-uat.aihw.gov.au/content/269973" TargetMode="External" Id="R9d7b8fced96a43ea" /><Relationship Type="http://schemas.openxmlformats.org/officeDocument/2006/relationships/hyperlink" Target="https://meteor-uat.aihw.gov.au/content/429894" TargetMode="External" Id="Ra3c786354f4746dd" /><Relationship Type="http://schemas.openxmlformats.org/officeDocument/2006/relationships/hyperlink" Target="https://meteor-uat.aihw.gov.au/content/270013" TargetMode="External" Id="Rb75bc1cfdc3647eb" /><Relationship Type="http://schemas.openxmlformats.org/officeDocument/2006/relationships/hyperlink" Target="https://meteor-uat.aihw.gov.au/content/270033" TargetMode="External" Id="R3e99e74103454431" /><Relationship Type="http://schemas.openxmlformats.org/officeDocument/2006/relationships/hyperlink" Target="https://meteor-uat.aihw.gov.au/content/269967" TargetMode="External" Id="Re5f32cab5e344b03" /><Relationship Type="http://schemas.openxmlformats.org/officeDocument/2006/relationships/hyperlink" Target="https://meteor-uat.aihw.gov.au/content/269976" TargetMode="External" Id="R54f4d91bba3244b9" /><Relationship Type="http://schemas.openxmlformats.org/officeDocument/2006/relationships/hyperlink" Target="https://meteor-uat.aihw.gov.au/content/269986" TargetMode="External" Id="Re2816ee514484966" /><Relationship Type="http://schemas.openxmlformats.org/officeDocument/2006/relationships/hyperlink" Target="https://meteor-uat.aihw.gov.au/content/354816" TargetMode="External" Id="R7128485ff7014fc5" /><Relationship Type="http://schemas.openxmlformats.org/officeDocument/2006/relationships/hyperlink" Target="https://meteor-uat.aihw.gov.au/content/391295" TargetMode="External" Id="R634d5c50d4364e4d" /><Relationship Type="http://schemas.openxmlformats.org/officeDocument/2006/relationships/hyperlink" Target="https://meteor-uat.aihw.gov.au/content/270399" TargetMode="External" Id="R4ad133b6587f4ce3" /><Relationship Type="http://schemas.openxmlformats.org/officeDocument/2006/relationships/hyperlink" Target="https://meteor-uat.aihw.gov.au/content/391298" TargetMode="External" Id="Rcebdaf68df154f17" /><Relationship Type="http://schemas.openxmlformats.org/officeDocument/2006/relationships/hyperlink" Target="https://meteor-uat.aihw.gov.au/content/270305" TargetMode="External" Id="R38f1ffa827f749b1" /><Relationship Type="http://schemas.openxmlformats.org/officeDocument/2006/relationships/hyperlink" Target="https://meteor-uat.aihw.gov.au/content/270251" TargetMode="External" Id="R4a363760ff8d4975" /><Relationship Type="http://schemas.openxmlformats.org/officeDocument/2006/relationships/hyperlink" Target="https://meteor-uat.aihw.gov.au/content/326619" TargetMode="External" Id="R2664aba3ad304e76" /><Relationship Type="http://schemas.openxmlformats.org/officeDocument/2006/relationships/hyperlink" Target="https://meteor-uat.aihw.gov.au/content/391349" TargetMode="External" Id="R8793c34a81a24a02" /><Relationship Type="http://schemas.openxmlformats.org/officeDocument/2006/relationships/hyperlink" Target="https://meteor-uat.aihw.gov.au/content/269947" TargetMode="External" Id="R99bb858b5bde497e" /><Relationship Type="http://schemas.openxmlformats.org/officeDocument/2006/relationships/hyperlink" Target="https://meteor-uat.aihw.gov.au/content/270025" TargetMode="External" Id="Ree601596051b472b" /><Relationship Type="http://schemas.openxmlformats.org/officeDocument/2006/relationships/hyperlink" Target="https://meteor-uat.aihw.gov.au/content/270094" TargetMode="External" Id="Rd87a9f0d02a94b12" /><Relationship Type="http://schemas.openxmlformats.org/officeDocument/2006/relationships/hyperlink" Target="https://meteor-uat.aihw.gov.au/content/391322" TargetMode="External" Id="R1158af2e12ad4600" /><Relationship Type="http://schemas.openxmlformats.org/officeDocument/2006/relationships/hyperlink" Target="https://meteor-uat.aihw.gov.au/content/472024" TargetMode="External" Id="R6c836e1156f9424f" /><Relationship Type="http://schemas.openxmlformats.org/officeDocument/2006/relationships/hyperlink" Target="https://meteor-uat.aihw.gov.au/content/459215" TargetMode="External" Id="R933c197def3a4b18" /><Relationship Type="http://schemas.openxmlformats.org/officeDocument/2006/relationships/hyperlink" Target="https://meteor-uat.aihw.gov.au/content/270300" TargetMode="External" Id="R6a5f7a8af4014d1c" /><Relationship Type="http://schemas.openxmlformats.org/officeDocument/2006/relationships/hyperlink" Target="https://meteor-uat.aihw.gov.au/content/391326" TargetMode="External" Id="R50b893ddfcb44647" /><Relationship Type="http://schemas.openxmlformats.org/officeDocument/2006/relationships/hyperlink" Target="https://meteor-uat.aihw.gov.au/content/472033" TargetMode="External" Id="R17a93dc83d7e4fa6" /><Relationship Type="http://schemas.openxmlformats.org/officeDocument/2006/relationships/hyperlink" Target="https://meteor-uat.aihw.gov.au/content/269941" TargetMode="External" Id="Reb40b07067eb49d2" /><Relationship Type="http://schemas.openxmlformats.org/officeDocument/2006/relationships/hyperlink" Target="https://meteor-uat.aihw.gov.au/content/461473" TargetMode="External" Id="R48c3a095a65942e9" /><Relationship Type="http://schemas.openxmlformats.org/officeDocument/2006/relationships/hyperlink" Target="https://meteor-uat.aihw.gov.au/content/269975" TargetMode="External" Id="Re56388c6c7734ed4" /><Relationship Type="http://schemas.openxmlformats.org/officeDocument/2006/relationships/hyperlink" Target="https://meteor-uat.aihw.gov.au/content/269940" TargetMode="External" Id="R0ac232f4d2a441c0" /><Relationship Type="http://schemas.openxmlformats.org/officeDocument/2006/relationships/hyperlink" Target="https://meteor-uat.aihw.gov.au/content/269977" TargetMode="External" Id="R4fcdd091494c40c6" /><Relationship Type="http://schemas.openxmlformats.org/officeDocument/2006/relationships/hyperlink" Target="https://meteor-uat.aihw.gov.au/content/270174" TargetMode="External" Id="R8f40c05471434b91" /><Relationship Type="http://schemas.openxmlformats.org/officeDocument/2006/relationships/hyperlink" Target="https://meteor-uat.aihw.gov.au/content/391320" TargetMode="External" Id="Ra5f52170104f4253" /><Relationship Type="http://schemas.openxmlformats.org/officeDocument/2006/relationships/hyperlink" Target="https://meteor-uat.aihw.gov.au/content/391330" TargetMode="External" Id="R1a33fa51a7444d5e" /><Relationship Type="http://schemas.openxmlformats.org/officeDocument/2006/relationships/hyperlink" Target="https://meteor-uat.aihw.gov.au/content/391334" TargetMode="External" Id="Rba523d90400a4db1" /><Relationship Type="http://schemas.openxmlformats.org/officeDocument/2006/relationships/hyperlink" Target="https://meteor-uat.aihw.gov.au/content/270253" TargetMode="External" Id="Ra07f50419ed34949" /><Relationship Type="http://schemas.openxmlformats.org/officeDocument/2006/relationships/hyperlink" Target="https://meteor-uat.aihw.gov.au/content/455536" TargetMode="External" Id="Rc2ce939136aa4a28" /><Relationship Type="http://schemas.openxmlformats.org/officeDocument/2006/relationships/hyperlink" Target="https://meteor-uat.aihw.gov.au/content/469909" TargetMode="External" Id="R91189eaa02404a71" /><Relationship Type="http://schemas.openxmlformats.org/officeDocument/2006/relationships/hyperlink" Target="https://meteor-uat.aihw.gov.au/content/459973" TargetMode="External" Id="R08f02ca1f8e04a92" /><Relationship Type="http://schemas.openxmlformats.org/officeDocument/2006/relationships/hyperlink" Target="https://meteor-uat.aihw.gov.au/content/287007" TargetMode="External" Id="R2f0a7045ef684142" /><Relationship Type="http://schemas.openxmlformats.org/officeDocument/2006/relationships/hyperlink" Target="https://meteor-uat.aihw.gov.au/content/481841" TargetMode="External" Id="Rbf93035389c341ef" /><Relationship Type="http://schemas.openxmlformats.org/officeDocument/2006/relationships/hyperlink" Target="https://meteor-uat.aihw.gov.au/content/291036" TargetMode="External" Id="Rc21d7431208d4dac" /><Relationship Type="http://schemas.openxmlformats.org/officeDocument/2006/relationships/hyperlink" Target="https://meteor-uat.aihw.gov.au/content/290046" TargetMode="External" Id="Rd779fbe43fe74ada" /><Relationship Type="http://schemas.openxmlformats.org/officeDocument/2006/relationships/hyperlink" Target="https://meteor-uat.aihw.gov.au/content/287316" TargetMode="External" Id="R48878807934347c9" /><Relationship Type="http://schemas.openxmlformats.org/officeDocument/2006/relationships/hyperlink" Target="https://meteor-uat.aihw.gov.au/content/310245" TargetMode="External" Id="R280b2df1db374124" /><Relationship Type="http://schemas.openxmlformats.org/officeDocument/2006/relationships/hyperlink" Target="https://meteor-uat.aihw.gov.au/content/459234" TargetMode="External" Id="Rf0497cdeab2b4de3" /></Relationships>
</file>

<file path=word/_rels/header1.xml.rels>&#65279;<?xml version="1.0" encoding="utf-8"?><Relationships xmlns="http://schemas.openxmlformats.org/package/2006/relationships"><Relationship Type="http://schemas.openxmlformats.org/officeDocument/2006/relationships/image" Target="/media/image.png" Id="Rd2de5f7608e74552" /></Relationships>
</file>