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31e05c8fd4fd9"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ad89378f442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0b719af0eb4be4">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d3c02910944384">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3aefb299ad4146">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cbaedf4424cea">
              <w:r>
                <w:rPr>
                  <w:rStyle w:val="Hyperlink"/>
                </w:rPr>
                <w:t xml:space="preserve">Living arrangements for children under care (LA) DSS Pilot (2010)</w:t>
              </w:r>
            </w:hyperlink>
          </w:p>
          <w:p>
            <w:pPr>
              <w:pStyle w:val="registration-status"/>
              <w:spacing w:before="0" w:after="0"/>
            </w:pPr>
            <w:hyperlink w:history="true" r:id="Rd735374bd5e84b4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9a1b4a59cb90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d81d1667c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b4a59cb9041f3" /><Relationship Type="http://schemas.openxmlformats.org/officeDocument/2006/relationships/header" Target="/word/header1.xml" Id="R86ab549eada54f7a" /><Relationship Type="http://schemas.openxmlformats.org/officeDocument/2006/relationships/settings" Target="/word/settings.xml" Id="R3be7066ce8c04087" /><Relationship Type="http://schemas.openxmlformats.org/officeDocument/2006/relationships/styles" Target="/word/styles.xml" Id="R32040b92ce3844e0" /><Relationship Type="http://schemas.openxmlformats.org/officeDocument/2006/relationships/hyperlink" Target="https://meteor-uat.aihw.gov.au/RegistrationAuthority/3" TargetMode="External" Id="R22bad89378f442c1" /><Relationship Type="http://schemas.openxmlformats.org/officeDocument/2006/relationships/hyperlink" Target="https://meteor-uat.aihw.gov.au/RegistrationAuthority/9" TargetMode="External" Id="R1f0b719af0eb4be4" /><Relationship Type="http://schemas.openxmlformats.org/officeDocument/2006/relationships/hyperlink" Target="https://meteor-uat.aihw.gov.au/content/456797" TargetMode="External" Id="Re6d3c02910944384" /><Relationship Type="http://schemas.openxmlformats.org/officeDocument/2006/relationships/hyperlink" Target="https://meteor-uat.aihw.gov.au/content/464978" TargetMode="External" Id="R983aefb299ad4146" /><Relationship Type="http://schemas.openxmlformats.org/officeDocument/2006/relationships/hyperlink" Target="https://meteor-uat.aihw.gov.au/content/433761" TargetMode="External" Id="R590cbaedf4424cea" /><Relationship Type="http://schemas.openxmlformats.org/officeDocument/2006/relationships/hyperlink" Target="https://meteor-uat.aihw.gov.au/RegistrationAuthority/3" TargetMode="External" Id="Rd735374bd5e84b47" /></Relationships>
</file>

<file path=word/_rels/header1.xml.rels>&#65279;<?xml version="1.0" encoding="utf-8"?><Relationships xmlns="http://schemas.openxmlformats.org/package/2006/relationships"><Relationship Type="http://schemas.openxmlformats.org/officeDocument/2006/relationships/image" Target="/media/image.png" Id="R04bd81d1667c419f" /></Relationships>
</file>