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95cb61d258c4d1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18-Life expectancy, 2011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18-Life expectancy, 2011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448025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9466b457b84af7">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information on the institutional environment of the ABS, including the legislative obligations of the ABS, financing and governance arrangements, and mechanisms for scrutiny of ABS operations, please see </w:t>
            </w:r>
            <w:r>
              <w:rPr>
                <w:rStyle w:val="row-content-rich-text"/>
                <w:u w:val="single"/>
              </w:rPr>
              <w:t xml:space="preserve">ABS Institutional Environment</w:t>
            </w:r>
            <w:r>
              <w:rPr>
                <w:rStyle w:val="row-content-rich-text"/>
              </w:rPr>
              <w:t xml:space="preserve">.</w:t>
            </w:r>
          </w:p>
          <w:p>
            <w:pPr/>
            <w:r>
              <w:rPr>
                <w:rStyle w:val="row-content-rich-text"/>
              </w:rPr>
              <w:t xml:space="preserve">Death statistics are sourced from death registrations systems administered by the various State and Territory Registrars of Births, Deaths and Marriages. It is a legal requirement of each State and Territory that all deaths are registered. Information about the deceased is supplied by a relative or other person acquainted with the deceased, or by an official of the institution where the death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ABS estimates of life expectancy at birth are published on an annual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life expectancy estimates are published on the ABS website </w:t>
            </w:r>
          </w:p>
          <w:p>
            <w:hyperlink w:history="true" r:id="R120603bf0fd54ad9">
              <w:r>
                <w:rPr>
                  <w:rStyle w:val="Hyperlink"/>
                </w:rPr>
                <w:t xml:space="preserve">www.abs.gov.au</w:t>
              </w:r>
            </w:hyperlink>
            <w:r>
              <w:rPr>
                <w:rStyle w:val="row-content-rich-text"/>
              </w:rPr>
              <w:t xml:space="preserve"> (see Life Tables, Australia, 2007-2009 (cat. no. 3302.0.55.001), and Life Tables, States and Territories, 2007-2009 (cat. nos. 3302.1.55.001–3302.8.55.001).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Please view Explanatory Notes and Glossary that provide information on the data sources, terminology, classifications and other technical aspects associated with these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life tables are current or period life tables, based on death rates for a short period of time during which mortality has remained much the same. Mortality rates for the Australian and state and territory life tables are based on death registrations and estimated resident population for the period 2007–2009. The life tables do not take into account future assumed improvements in mortality.</w:t>
            </w:r>
          </w:p>
          <w:p>
            <w:pPr/>
            <w:r>
              <w:rPr>
                <w:rStyle w:val="row-content-rich-text"/>
              </w:rPr>
              <w:t xml:space="preserve">Life tables are presented separately for males and females. The life table depicts the mortality experience of a hypothetical group of newborn babies throughout their entire lifetime. It is based on the assumption that this group is subject to the age-specific mortality rates of the reference period. Typically this hypothetical group is 100 000 in size.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Compilation of life tables requires complete and accurate data on deaths that occur in a period, and reliable estimates of the population exposed to the risk of dying during that period. These data are required by age and sex so as to calculate age-sex specific death rates.</w:t>
            </w:r>
          </w:p>
          <w:p>
            <w:pPr>
              <w:spacing w:after="160"/>
            </w:pPr>
            <w:r>
              <w:rPr>
                <w:rStyle w:val="row-content-rich-text"/>
              </w:rPr>
              <w:t xml:space="preserve">Information on deaths is obtained from a complete enumeration of deaths registered during a specified period and are not subject to sampling error. However, deaths data sources are subject to non-sampling error which can arise from inaccuracies in collecting, recording and processing the data.</w:t>
            </w:r>
          </w:p>
          <w:p>
            <w:pPr>
              <w:spacing w:after="160"/>
            </w:pPr>
            <w:r>
              <w:rPr>
                <w:rStyle w:val="row-content-rich-text"/>
              </w:rPr>
              <w:t xml:space="preserve">Sources of non-sample error include:</w:t>
            </w:r>
          </w:p>
          <w:p>
            <w:pPr>
              <w:pStyle w:val="ListParagraph"/>
              <w:numPr>
                <w:ilvl w:val="0"/>
                <w:numId w:val="2"/>
              </w:numPr>
            </w:pPr>
            <w:r>
              <w:rPr>
                <w:rStyle w:val="row-content-rich-text"/>
              </w:rPr>
              <w:t xml:space="preserve">completeness of an individual record at a given point in time;</w:t>
            </w:r>
          </w:p>
          <w:p>
            <w:pPr>
              <w:pStyle w:val="ListParagraph"/>
              <w:numPr>
                <w:ilvl w:val="0"/>
                <w:numId w:val="2"/>
              </w:numPr>
            </w:pPr>
            <w:r>
              <w:rPr>
                <w:rStyle w:val="row-content-rich-text"/>
              </w:rPr>
              <w:t xml:space="preserve">completeness of the dataset (eg impact of registration lags, processing lags and duplicate records);</w:t>
            </w:r>
          </w:p>
          <w:p>
            <w:pPr>
              <w:pStyle w:val="ListParagraph"/>
              <w:numPr>
                <w:ilvl w:val="0"/>
                <w:numId w:val="2"/>
              </w:numPr>
            </w:pPr>
            <w:r>
              <w:rPr>
                <w:rStyle w:val="row-content-rich-text"/>
              </w:rPr>
              <w:t xml:space="preserve">extent of coverage of the population (whilst all deaths are legally required to be registered, some cases may not be registered for an extended time, if at all); and</w:t>
            </w:r>
          </w:p>
          <w:p>
            <w:pPr>
              <w:pStyle w:val="ListParagraph"/>
              <w:numPr>
                <w:ilvl w:val="0"/>
                <w:numId w:val="2"/>
              </w:numPr>
            </w:pPr>
            <w:r>
              <w:rPr>
                <w:rStyle w:val="row-content-rich-text"/>
              </w:rPr>
              <w:t xml:space="preserve">lack of consistency in the application of questions or forms used by</w:t>
            </w:r>
            <w:r>
              <w:br/>
            </w:r>
            <w:r>
              <w:rPr>
                <w:rStyle w:val="row-content-rich-text"/>
              </w:rPr>
              <w:t xml:space="preserve">data providers, both through time and between different jurisdictions.</w:t>
            </w:r>
          </w:p>
          <w:p>
            <w:pPr>
              <w:spacing w:after="160"/>
            </w:pPr>
            <w:r>
              <w:rPr>
                <w:rStyle w:val="row-content-rich-text"/>
              </w:rPr>
              <w:t xml:space="preserve">Every effort is made to minimise error by working closely with data providers, the careful design of forms, training of processing staff, and efficient data processing procedures.</w:t>
            </w:r>
          </w:p>
          <w:p>
            <w:pPr/>
            <w:r>
              <w:rPr>
                <w:rStyle w:val="row-content-rich-text"/>
              </w:rPr>
              <w:t xml:space="preserve">ERP is based on Census counts by place of usual residence, adjusted for net Census undercount and the number of Australian residents temporarily overseas on Census night, and backdated from the Census date to 30 June. For post-censal years, ERP is obtained by adding postcensal births, deaths and migrations to the Census ERP.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a6befaa2e044ef9">
              <w:r>
                <w:rPr>
                  <w:rStyle w:val="Hyperlink"/>
                </w:rPr>
                <w:t xml:space="preserve">National Healthcare Agreement: P18-Life expectancy, 2010 QS</w:t>
              </w:r>
            </w:hyperlink>
          </w:p>
          <w:p>
            <w:pPr>
              <w:pStyle w:val="registration-status"/>
              <w:spacing w:before="0" w:after="0"/>
            </w:pPr>
            <w:hyperlink w:history="true" r:id="R2ffaa094d9374d8d">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a9fd356603cb42c1">
              <w:r>
                <w:rPr>
                  <w:rStyle w:val="Hyperlink"/>
                </w:rPr>
                <w:t xml:space="preserve">National Healthcare Agreement: PI 18-Life expectancy, 2012 QS</w:t>
              </w:r>
            </w:hyperlink>
          </w:p>
          <w:p>
            <w:pPr>
              <w:pStyle w:val="registration-status"/>
              <w:spacing w:before="0" w:after="0"/>
            </w:pPr>
            <w:hyperlink w:history="true" r:id="R5452d79d79904fe6">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d329f4db094b49ad">
              <w:r>
                <w:rPr>
                  <w:rStyle w:val="Hyperlink"/>
                </w:rPr>
                <w:t xml:space="preserve">National Healthcare Agreement: PI 18-Life expectancy, 2011</w:t>
              </w:r>
            </w:hyperlink>
          </w:p>
          <w:p>
            <w:pPr>
              <w:pStyle w:val="registration-status"/>
              <w:spacing w:before="0" w:after="0"/>
            </w:pPr>
            <w:hyperlink w:history="true" r:id="Rec5e988bcc75428d">
              <w:r>
                <w:rPr>
                  <w:rStyle w:val="Hyperlink"/>
                  <w:color w:val="244061"/>
                </w:rPr>
                <w:t xml:space="preserve">Health!</w:t>
              </w:r>
            </w:hyperlink>
            <w:r>
              <w:rPr>
                <w:rStyle w:val="row-content"/>
                <w:color w:val="244061"/>
              </w:rPr>
              <w:t xml:space="preserve">, Superseded 30/10/2011</w:t>
            </w:r>
          </w:p>
          <w:p>
            <w:r>
              <w:br/>
            </w:r>
          </w:p>
        </w:tc>
      </w:tr>
    </w:tbl>
    <w:p>
      <w:r>
        <w:br/>
      </w:r>
    </w:p>
    <w:sectPr>
      <w:footerReference xmlns:r="http://schemas.openxmlformats.org/officeDocument/2006/relationships" w:type="default" r:id="R19a5e901525649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448025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58b933f31e4b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a5e90152564999" /><Relationship Type="http://schemas.openxmlformats.org/officeDocument/2006/relationships/header" Target="/word/header1.xml" Id="R80885d3b32d2411b" /><Relationship Type="http://schemas.openxmlformats.org/officeDocument/2006/relationships/settings" Target="/word/settings.xml" Id="Rb9d3d9d07f7f42bb" /><Relationship Type="http://schemas.openxmlformats.org/officeDocument/2006/relationships/styles" Target="/word/styles.xml" Id="R9f4ea1f839f64b56" /><Relationship Type="http://schemas.openxmlformats.org/officeDocument/2006/relationships/numbering" Target="/word/numbering.xml" Id="Rb329da52f66d473e" /><Relationship Type="http://schemas.openxmlformats.org/officeDocument/2006/relationships/hyperlink" Target="https://meteor-uat.aihw.gov.au/RegistrationAuthority/14" TargetMode="External" Id="Ra99466b457b84af7" /><Relationship Type="http://schemas.openxmlformats.org/officeDocument/2006/relationships/hyperlink" Target="http://www.abs.gov.au/" TargetMode="External" Id="R120603bf0fd54ad9" /><Relationship Type="http://schemas.openxmlformats.org/officeDocument/2006/relationships/hyperlink" Target="https://meteor-uat.aihw.gov.au/content/407875" TargetMode="External" Id="R4a6befaa2e044ef9" /><Relationship Type="http://schemas.openxmlformats.org/officeDocument/2006/relationships/hyperlink" Target="https://meteor-uat.aihw.gov.au/RegistrationAuthority/14" TargetMode="External" Id="R2ffaa094d9374d8d" /><Relationship Type="http://schemas.openxmlformats.org/officeDocument/2006/relationships/hyperlink" Target="https://meteor-uat.aihw.gov.au/content/500542" TargetMode="External" Id="Ra9fd356603cb42c1" /><Relationship Type="http://schemas.openxmlformats.org/officeDocument/2006/relationships/hyperlink" Target="https://meteor-uat.aihw.gov.au/RegistrationAuthority/14" TargetMode="External" Id="R5452d79d79904fe6" /><Relationship Type="http://schemas.openxmlformats.org/officeDocument/2006/relationships/hyperlink" Target="https://meteor-uat.aihw.gov.au/content/421657" TargetMode="External" Id="Rd329f4db094b49ad" /><Relationship Type="http://schemas.openxmlformats.org/officeDocument/2006/relationships/hyperlink" Target="https://meteor-uat.aihw.gov.au/RegistrationAuthority/14" TargetMode="External" Id="Rec5e988bcc75428d" /></Relationships>
</file>

<file path=word/_rels/header1.xml.rels>&#65279;<?xml version="1.0" encoding="utf-8"?><Relationships xmlns="http://schemas.openxmlformats.org/package/2006/relationships"><Relationship Type="http://schemas.openxmlformats.org/officeDocument/2006/relationships/image" Target="/media/image.png" Id="R0058b933f31e4b46" /></Relationships>
</file>