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32971e1cc4cf8" /></Relationships>
</file>

<file path=word/document.xml><?xml version="1.0" encoding="utf-8"?>
<w:document xmlns:r="http://schemas.openxmlformats.org/officeDocument/2006/relationships" xmlns:w="http://schemas.openxmlformats.org/wordprocessingml/2006/main">
  <w:body>
    <w:p>
      <w:pPr>
        <w:pStyle w:val="Title"/>
      </w:pPr>
      <w:r>
        <w:t>Chemotherapy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a6b2bc78a4bc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of disease by means of chemical substances or drugs, usually used in reference to neoplastic disease.</w:t>
            </w:r>
          </w:p>
          <w:p>
            <w:pPr/>
            <w:r>
              <w:rPr>
                <w:rStyle w:val="row-content-rich-text"/>
              </w:rPr>
              <w:t xml:space="preserve">Chemotherapy for the treatment of cancer achieves its antitumour effect through the use of antineoplastic drugs that inhibit the reproduction of cancer cells by interfering with DNA synthesis and mitosis.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de3f2c28eee4a95">
              <w:r>
                <w:rPr>
                  <w:rStyle w:val="Hyperlink"/>
                </w:rPr>
                <w:t xml:space="preserve">Cancer treatment type code N[N]</w:t>
              </w:r>
            </w:hyperlink>
          </w:p>
          <w:p>
            <w:pPr>
              <w:pStyle w:val="registration-status"/>
              <w:spacing w:before="0" w:after="0"/>
            </w:pPr>
            <w:hyperlink w:history="true" r:id="Rbb994cdcbd914faf">
              <w:r>
                <w:rPr>
                  <w:rStyle w:val="Hyperlink"/>
                  <w:color w:val="244061"/>
                </w:rPr>
                <w:t xml:space="preserve">Health!</w:t>
              </w:r>
            </w:hyperlink>
            <w:r>
              <w:rPr>
                <w:rStyle w:val="row-content"/>
                <w:color w:val="244061"/>
              </w:rPr>
              <w:t xml:space="preserve">, Standard 08/05/2014</w:t>
            </w:r>
          </w:p>
          <w:p>
            <w:r>
              <w:br/>
            </w:r>
            <w:hyperlink w:history="true" r:id="Rd915a99d694744b2">
              <w:r>
                <w:rPr>
                  <w:rStyle w:val="Hyperlink"/>
                </w:rPr>
                <w:t xml:space="preserve">Cancer treatment—chemotherapy completion date</w:t>
              </w:r>
            </w:hyperlink>
          </w:p>
          <w:p>
            <w:pPr>
              <w:pStyle w:val="registration-status"/>
              <w:spacing w:before="0" w:after="0"/>
            </w:pPr>
            <w:hyperlink w:history="true" r:id="R5cd49cb1750a4af7">
              <w:r>
                <w:rPr>
                  <w:rStyle w:val="Hyperlink"/>
                  <w:color w:val="244061"/>
                </w:rPr>
                <w:t xml:space="preserve">Health!</w:t>
              </w:r>
            </w:hyperlink>
            <w:r>
              <w:rPr>
                <w:rStyle w:val="row-content"/>
                <w:color w:val="244061"/>
              </w:rPr>
              <w:t xml:space="preserve">, Standard 08/05/2014</w:t>
            </w:r>
          </w:p>
          <w:p>
            <w:r>
              <w:br/>
            </w:r>
            <w:hyperlink w:history="true" r:id="R5c8123e4779d45c2">
              <w:r>
                <w:rPr>
                  <w:rStyle w:val="Hyperlink"/>
                </w:rPr>
                <w:t xml:space="preserve">Cancer treatment—chemotherapy completion date, DDMMYYYY</w:t>
              </w:r>
            </w:hyperlink>
          </w:p>
          <w:p>
            <w:pPr>
              <w:pStyle w:val="registration-status"/>
              <w:spacing w:before="0" w:after="0"/>
            </w:pPr>
            <w:hyperlink w:history="true" r:id="Rde0fbab3929840c7">
              <w:r>
                <w:rPr>
                  <w:rStyle w:val="Hyperlink"/>
                  <w:color w:val="244061"/>
                </w:rPr>
                <w:t xml:space="preserve">Health!</w:t>
              </w:r>
            </w:hyperlink>
            <w:r>
              <w:rPr>
                <w:rStyle w:val="row-content"/>
                <w:color w:val="244061"/>
              </w:rPr>
              <w:t xml:space="preserve">, Superseded 08/05/2014</w:t>
            </w:r>
          </w:p>
          <w:p>
            <w:r>
              <w:br/>
            </w:r>
            <w:hyperlink w:history="true" r:id="R7e6d24cb758d4b5a">
              <w:r>
                <w:rPr>
                  <w:rStyle w:val="Hyperlink"/>
                </w:rPr>
                <w:t xml:space="preserve">Cancer treatment—chemotherapy completion date, DDMMYYYY</w:t>
              </w:r>
            </w:hyperlink>
          </w:p>
          <w:p>
            <w:pPr>
              <w:pStyle w:val="registration-status"/>
              <w:spacing w:before="0" w:after="0"/>
            </w:pPr>
            <w:hyperlink w:history="true" r:id="R37eae48b4c994113">
              <w:r>
                <w:rPr>
                  <w:rStyle w:val="Hyperlink"/>
                  <w:color w:val="244061"/>
                </w:rPr>
                <w:t xml:space="preserve">Health!</w:t>
              </w:r>
            </w:hyperlink>
            <w:r>
              <w:rPr>
                <w:rStyle w:val="row-content"/>
                <w:color w:val="244061"/>
              </w:rPr>
              <w:t xml:space="preserve">, Standard 08/05/2014</w:t>
            </w:r>
          </w:p>
          <w:p>
            <w:r>
              <w:br/>
            </w:r>
            <w:hyperlink w:history="true" r:id="Rfa281578be2a4972">
              <w:r>
                <w:rPr>
                  <w:rStyle w:val="Hyperlink"/>
                </w:rPr>
                <w:t xml:space="preserve">Cancer treatment—chemotherapy cycles administered </w:t>
              </w:r>
            </w:hyperlink>
          </w:p>
          <w:p>
            <w:pPr>
              <w:pStyle w:val="registration-status"/>
              <w:spacing w:before="0" w:after="0"/>
            </w:pPr>
            <w:hyperlink w:history="true" r:id="R8fac92617cdb47c9">
              <w:r>
                <w:rPr>
                  <w:rStyle w:val="Hyperlink"/>
                  <w:color w:val="244061"/>
                </w:rPr>
                <w:t xml:space="preserve">Health!</w:t>
              </w:r>
            </w:hyperlink>
            <w:r>
              <w:rPr>
                <w:rStyle w:val="row-content"/>
                <w:color w:val="244061"/>
              </w:rPr>
              <w:t xml:space="preserve">, Standard 08/05/2014</w:t>
            </w:r>
          </w:p>
          <w:p>
            <w:r>
              <w:br/>
            </w:r>
            <w:hyperlink w:history="true" r:id="R20c42bf90c29467f">
              <w:r>
                <w:rPr>
                  <w:rStyle w:val="Hyperlink"/>
                </w:rPr>
                <w:t xml:space="preserve">Cancer treatment—chemotherapy cycles administered </w:t>
              </w:r>
            </w:hyperlink>
          </w:p>
          <w:p>
            <w:pPr>
              <w:pStyle w:val="registration-status"/>
              <w:spacing w:before="0" w:after="0"/>
            </w:pPr>
            <w:hyperlink w:history="true" r:id="R874348783fa7402e">
              <w:r>
                <w:rPr>
                  <w:rStyle w:val="Hyperlink"/>
                  <w:color w:val="244061"/>
                </w:rPr>
                <w:t xml:space="preserve">Health!</w:t>
              </w:r>
            </w:hyperlink>
            <w:r>
              <w:rPr>
                <w:rStyle w:val="row-content"/>
                <w:color w:val="244061"/>
              </w:rPr>
              <w:t xml:space="preserve">, Superseded 08/05/2014</w:t>
            </w:r>
          </w:p>
          <w:p>
            <w:r>
              <w:br/>
            </w:r>
            <w:hyperlink w:history="true" r:id="Ra143f0dd531643d6">
              <w:r>
                <w:rPr>
                  <w:rStyle w:val="Hyperlink"/>
                </w:rPr>
                <w:t xml:space="preserve">Cancer treatment—chemotherapy cycles administered, number of cycles N[NN]</w:t>
              </w:r>
            </w:hyperlink>
          </w:p>
          <w:p>
            <w:pPr>
              <w:pStyle w:val="registration-status"/>
              <w:spacing w:before="0" w:after="0"/>
            </w:pPr>
            <w:hyperlink w:history="true" r:id="R967175a314764fae">
              <w:r>
                <w:rPr>
                  <w:rStyle w:val="Hyperlink"/>
                  <w:color w:val="244061"/>
                </w:rPr>
                <w:t xml:space="preserve">Health!</w:t>
              </w:r>
            </w:hyperlink>
            <w:r>
              <w:rPr>
                <w:rStyle w:val="row-content"/>
                <w:color w:val="244061"/>
              </w:rPr>
              <w:t xml:space="preserve">, Superseded 08/05/2014</w:t>
            </w:r>
          </w:p>
          <w:p>
            <w:r>
              <w:br/>
            </w:r>
            <w:hyperlink w:history="true" r:id="R528ea0394c434ccd">
              <w:r>
                <w:rPr>
                  <w:rStyle w:val="Hyperlink"/>
                </w:rPr>
                <w:t xml:space="preserve">Cancer treatment—chemotherapy cycles administered, number of cycles N[NN]</w:t>
              </w:r>
            </w:hyperlink>
          </w:p>
          <w:p>
            <w:pPr>
              <w:pStyle w:val="registration-status"/>
              <w:spacing w:before="0" w:after="0"/>
            </w:pPr>
            <w:hyperlink w:history="true" r:id="Ra34dee92ee554c02">
              <w:r>
                <w:rPr>
                  <w:rStyle w:val="Hyperlink"/>
                  <w:color w:val="244061"/>
                </w:rPr>
                <w:t xml:space="preserve">Health!</w:t>
              </w:r>
            </w:hyperlink>
            <w:r>
              <w:rPr>
                <w:rStyle w:val="row-content"/>
                <w:color w:val="244061"/>
              </w:rPr>
              <w:t xml:space="preserve">, Standard 08/05/2014</w:t>
            </w:r>
          </w:p>
          <w:p>
            <w:r>
              <w:br/>
            </w:r>
            <w:hyperlink w:history="true" r:id="R6374fbefe8cb4d95">
              <w:r>
                <w:rPr>
                  <w:rStyle w:val="Hyperlink"/>
                </w:rPr>
                <w:t xml:space="preserve">Cancer treatment—chemotherapy start date</w:t>
              </w:r>
            </w:hyperlink>
          </w:p>
          <w:p>
            <w:pPr>
              <w:pStyle w:val="registration-status"/>
              <w:spacing w:before="0" w:after="0"/>
            </w:pPr>
            <w:hyperlink w:history="true" r:id="Rd92a7712a3364545">
              <w:r>
                <w:rPr>
                  <w:rStyle w:val="Hyperlink"/>
                  <w:color w:val="244061"/>
                </w:rPr>
                <w:t xml:space="preserve">Health!</w:t>
              </w:r>
            </w:hyperlink>
            <w:r>
              <w:rPr>
                <w:rStyle w:val="row-content"/>
                <w:color w:val="244061"/>
              </w:rPr>
              <w:t xml:space="preserve">, Standard 08/05/2014</w:t>
            </w:r>
          </w:p>
          <w:p>
            <w:r>
              <w:br/>
            </w:r>
            <w:hyperlink w:history="true" r:id="Rd1a9c1687e4547f0">
              <w:r>
                <w:rPr>
                  <w:rStyle w:val="Hyperlink"/>
                </w:rPr>
                <w:t xml:space="preserve">Cancer treatment—chemotherapy start date, DDMMYYYY</w:t>
              </w:r>
            </w:hyperlink>
          </w:p>
          <w:p>
            <w:pPr>
              <w:pStyle w:val="registration-status"/>
              <w:spacing w:before="0" w:after="0"/>
            </w:pPr>
            <w:hyperlink w:history="true" r:id="R3059b6270349460a">
              <w:r>
                <w:rPr>
                  <w:rStyle w:val="Hyperlink"/>
                  <w:color w:val="244061"/>
                </w:rPr>
                <w:t xml:space="preserve">Health!</w:t>
              </w:r>
            </w:hyperlink>
            <w:r>
              <w:rPr>
                <w:rStyle w:val="row-content"/>
                <w:color w:val="244061"/>
              </w:rPr>
              <w:t xml:space="preserve">, Superseded 08/05/2014</w:t>
            </w:r>
          </w:p>
          <w:p>
            <w:r>
              <w:br/>
            </w:r>
            <w:hyperlink w:history="true" r:id="R68bab5418bff4eec">
              <w:r>
                <w:rPr>
                  <w:rStyle w:val="Hyperlink"/>
                </w:rPr>
                <w:t xml:space="preserve">Cancer treatment—chemotherapy start date, DDMMYYYY</w:t>
              </w:r>
            </w:hyperlink>
          </w:p>
          <w:p>
            <w:pPr>
              <w:pStyle w:val="registration-status"/>
              <w:spacing w:before="0" w:after="0"/>
            </w:pPr>
            <w:hyperlink w:history="true" r:id="Rc341670fe814425a">
              <w:r>
                <w:rPr>
                  <w:rStyle w:val="Hyperlink"/>
                  <w:color w:val="244061"/>
                </w:rPr>
                <w:t xml:space="preserve">Health!</w:t>
              </w:r>
            </w:hyperlink>
            <w:r>
              <w:rPr>
                <w:rStyle w:val="row-content"/>
                <w:color w:val="244061"/>
              </w:rPr>
              <w:t xml:space="preserve">, Standard 08/05/2014</w:t>
            </w:r>
          </w:p>
          <w:p>
            <w:r>
              <w:br/>
            </w:r>
            <w:hyperlink w:history="true" r:id="R7258aa055a1f4c7d">
              <w:r>
                <w:rPr>
                  <w:rStyle w:val="Hyperlink"/>
                </w:rPr>
                <w:t xml:space="preserve">Cancer treatment—primary course of chemotherapy delay indicator </w:t>
              </w:r>
            </w:hyperlink>
          </w:p>
          <w:p>
            <w:pPr>
              <w:pStyle w:val="registration-status"/>
              <w:spacing w:before="0" w:after="0"/>
            </w:pPr>
            <w:hyperlink w:history="true" r:id="Ra32ee77c8af54d8f">
              <w:r>
                <w:rPr>
                  <w:rStyle w:val="Hyperlink"/>
                  <w:color w:val="244061"/>
                </w:rPr>
                <w:t xml:space="preserve">Health!</w:t>
              </w:r>
            </w:hyperlink>
            <w:r>
              <w:rPr>
                <w:rStyle w:val="row-content"/>
                <w:color w:val="244061"/>
              </w:rPr>
              <w:t xml:space="preserve">, Standard 08/05/2014</w:t>
            </w:r>
          </w:p>
          <w:p>
            <w:r>
              <w:br/>
            </w:r>
            <w:hyperlink w:history="true" r:id="Re6dbf9b849aa45bd">
              <w:r>
                <w:rPr>
                  <w:rStyle w:val="Hyperlink"/>
                </w:rPr>
                <w:t xml:space="preserve">Cancer treatment—primary course of chemotherapy delay indicator, yes/no/unknown code N</w:t>
              </w:r>
            </w:hyperlink>
          </w:p>
          <w:p>
            <w:pPr>
              <w:pStyle w:val="registration-status"/>
              <w:spacing w:before="0" w:after="0"/>
            </w:pPr>
            <w:hyperlink w:history="true" r:id="R14ea7096b42b4d80">
              <w:r>
                <w:rPr>
                  <w:rStyle w:val="Hyperlink"/>
                  <w:color w:val="244061"/>
                </w:rPr>
                <w:t xml:space="preserve">Health!</w:t>
              </w:r>
            </w:hyperlink>
            <w:r>
              <w:rPr>
                <w:rStyle w:val="row-content"/>
                <w:color w:val="244061"/>
              </w:rPr>
              <w:t xml:space="preserve">, Standard 08/05/2014</w:t>
            </w:r>
          </w:p>
          <w:p>
            <w:r>
              <w:br/>
            </w:r>
            <w:hyperlink w:history="true" r:id="R12be7722cd614ebe">
              <w:r>
                <w:rPr>
                  <w:rStyle w:val="Hyperlink"/>
                </w:rPr>
                <w:t xml:space="preserve">Cancer treatment—primary course of chemotherapy delay reason</w:t>
              </w:r>
            </w:hyperlink>
          </w:p>
          <w:p>
            <w:pPr>
              <w:pStyle w:val="registration-status"/>
              <w:spacing w:before="0" w:after="0"/>
            </w:pPr>
            <w:hyperlink w:history="true" r:id="Rd21b09e889d74ace">
              <w:r>
                <w:rPr>
                  <w:rStyle w:val="Hyperlink"/>
                  <w:color w:val="244061"/>
                </w:rPr>
                <w:t xml:space="preserve">Health!</w:t>
              </w:r>
            </w:hyperlink>
            <w:r>
              <w:rPr>
                <w:rStyle w:val="row-content"/>
                <w:color w:val="244061"/>
              </w:rPr>
              <w:t xml:space="preserve">, Standard 08/05/2014</w:t>
            </w:r>
          </w:p>
          <w:p>
            <w:r>
              <w:br/>
            </w:r>
            <w:hyperlink w:history="true" r:id="R2b4bc077184e47dc">
              <w:r>
                <w:rPr>
                  <w:rStyle w:val="Hyperlink"/>
                </w:rPr>
                <w:t xml:space="preserve">Cancer treatment—primary course of chemotherapy delay reason, code N</w:t>
              </w:r>
            </w:hyperlink>
          </w:p>
          <w:p>
            <w:pPr>
              <w:pStyle w:val="registration-status"/>
              <w:spacing w:before="0" w:after="0"/>
            </w:pPr>
            <w:hyperlink w:history="true" r:id="R5bedab067a5340a7">
              <w:r>
                <w:rPr>
                  <w:rStyle w:val="Hyperlink"/>
                  <w:color w:val="244061"/>
                </w:rPr>
                <w:t xml:space="preserve">Health!</w:t>
              </w:r>
            </w:hyperlink>
            <w:r>
              <w:rPr>
                <w:rStyle w:val="row-content"/>
                <w:color w:val="244061"/>
              </w:rPr>
              <w:t xml:space="preserve">, Standard 08/05/2014</w:t>
            </w:r>
          </w:p>
          <w:p>
            <w:r>
              <w:br/>
            </w:r>
            <w:hyperlink w:history="true" r:id="R2f3f36c57ede4d74">
              <w:r>
                <w:rPr>
                  <w:rStyle w:val="Hyperlink"/>
                </w:rPr>
                <w:t xml:space="preserve">Cancer treatment—systemic therapy agent or protocol, eviQ protocol identifier NNNNNN</w:t>
              </w:r>
            </w:hyperlink>
          </w:p>
          <w:p>
            <w:pPr>
              <w:pStyle w:val="registration-status"/>
              <w:spacing w:before="0" w:after="0"/>
            </w:pPr>
            <w:hyperlink w:history="true" r:id="Rffabc21bb195459a">
              <w:r>
                <w:rPr>
                  <w:rStyle w:val="Hyperlink"/>
                  <w:color w:val="244061"/>
                </w:rPr>
                <w:t xml:space="preserve">Health!</w:t>
              </w:r>
            </w:hyperlink>
            <w:r>
              <w:rPr>
                <w:rStyle w:val="row-content"/>
                <w:color w:val="244061"/>
              </w:rPr>
              <w:t xml:space="preserve">, Standard 08/05/2014</w:t>
            </w:r>
          </w:p>
          <w:p>
            <w:r>
              <w:br/>
            </w:r>
            <w:hyperlink w:history="true" r:id="R89e5a98c144d461b">
              <w:r>
                <w:rPr>
                  <w:rStyle w:val="Hyperlink"/>
                </w:rPr>
                <w:t xml:space="preserve">Cancer treatment—systemic therapy agent or protocol, eviQ protocol identifier NNNNNN</w:t>
              </w:r>
            </w:hyperlink>
          </w:p>
          <w:p>
            <w:pPr>
              <w:pStyle w:val="registration-status"/>
              <w:spacing w:before="0" w:after="0"/>
            </w:pPr>
            <w:hyperlink w:history="true" r:id="Re2d5ff8cf1f94345">
              <w:r>
                <w:rPr>
                  <w:rStyle w:val="Hyperlink"/>
                  <w:color w:val="244061"/>
                </w:rPr>
                <w:t xml:space="preserve">Health!</w:t>
              </w:r>
            </w:hyperlink>
            <w:r>
              <w:rPr>
                <w:rStyle w:val="row-content"/>
                <w:color w:val="244061"/>
              </w:rPr>
              <w:t xml:space="preserve">, Superseded 08/05/2014</w:t>
            </w:r>
          </w:p>
          <w:p>
            <w:r>
              <w:br/>
            </w:r>
            <w:hyperlink w:history="true" r:id="R875d5f899ae642aa">
              <w:r>
                <w:rPr>
                  <w:rStyle w:val="Hyperlink"/>
                </w:rPr>
                <w:t xml:space="preserve">Cancer treatment—systemic therapy agent or protocol, text X[X(149)]</w:t>
              </w:r>
            </w:hyperlink>
          </w:p>
          <w:p>
            <w:pPr>
              <w:pStyle w:val="registration-status"/>
              <w:spacing w:before="0" w:after="0"/>
            </w:pPr>
            <w:hyperlink w:history="true" r:id="Raa5d51b47f1a40b5">
              <w:r>
                <w:rPr>
                  <w:rStyle w:val="Hyperlink"/>
                  <w:color w:val="244061"/>
                </w:rPr>
                <w:t xml:space="preserve">Health!</w:t>
              </w:r>
            </w:hyperlink>
            <w:r>
              <w:rPr>
                <w:rStyle w:val="row-content"/>
                <w:color w:val="244061"/>
              </w:rPr>
              <w:t xml:space="preserve">, Superseded 08/05/2014</w:t>
            </w:r>
          </w:p>
          <w:p>
            <w:r>
              <w:br/>
            </w:r>
            <w:hyperlink w:history="true" r:id="R35dfa20fa2d94a77">
              <w:r>
                <w:rPr>
                  <w:rStyle w:val="Hyperlink"/>
                </w:rPr>
                <w:t xml:space="preserve">Cancer treatment—systemic therapy agent or protocol, text X[X(149)]</w:t>
              </w:r>
            </w:hyperlink>
          </w:p>
          <w:p>
            <w:pPr>
              <w:pStyle w:val="registration-status"/>
              <w:spacing w:before="0" w:after="0"/>
            </w:pPr>
            <w:hyperlink w:history="true" r:id="R2de892fabc534692">
              <w:r>
                <w:rPr>
                  <w:rStyle w:val="Hyperlink"/>
                  <w:color w:val="244061"/>
                </w:rPr>
                <w:t xml:space="preserve">Health!</w:t>
              </w:r>
            </w:hyperlink>
            <w:r>
              <w:rPr>
                <w:rStyle w:val="row-content"/>
                <w:color w:val="244061"/>
              </w:rPr>
              <w:t xml:space="preserve">, Standard 08/05/2014</w:t>
            </w:r>
          </w:p>
          <w:p>
            <w:r>
              <w:br/>
            </w:r>
            <w:hyperlink w:history="true" r:id="Rf6dc013a00c749f7">
              <w:r>
                <w:rPr>
                  <w:rStyle w:val="Hyperlink"/>
                </w:rPr>
                <w:t xml:space="preserve">Chemotherapy delay reason code N</w:t>
              </w:r>
            </w:hyperlink>
          </w:p>
          <w:p>
            <w:pPr>
              <w:pStyle w:val="registration-status"/>
              <w:spacing w:before="0" w:after="0"/>
            </w:pPr>
            <w:hyperlink w:history="true" r:id="Rfceeb396064040ec">
              <w:r>
                <w:rPr>
                  <w:rStyle w:val="Hyperlink"/>
                  <w:color w:val="244061"/>
                </w:rPr>
                <w:t xml:space="preserve">Health!</w:t>
              </w:r>
            </w:hyperlink>
            <w:r>
              <w:rPr>
                <w:rStyle w:val="row-content"/>
                <w:color w:val="244061"/>
              </w:rPr>
              <w:t xml:space="preserve">, Standard 08/05/2014</w:t>
            </w:r>
          </w:p>
          <w:p>
            <w:r>
              <w:br/>
            </w:r>
            <w:hyperlink w:history="true" r:id="R222ca278490a42b0">
              <w:r>
                <w:rPr>
                  <w:rStyle w:val="Hyperlink"/>
                </w:rPr>
                <w:t xml:space="preserve">Lung cancer (clinical) DSS</w:t>
              </w:r>
            </w:hyperlink>
          </w:p>
          <w:p>
            <w:pPr>
              <w:pStyle w:val="registration-status"/>
              <w:spacing w:before="0" w:after="0"/>
            </w:pPr>
            <w:hyperlink w:history="true" r:id="Reb5e4148d7b04136">
              <w:r>
                <w:rPr>
                  <w:rStyle w:val="Hyperlink"/>
                  <w:color w:val="244061"/>
                </w:rPr>
                <w:t xml:space="preserve">Health!</w:t>
              </w:r>
            </w:hyperlink>
            <w:r>
              <w:rPr>
                <w:rStyle w:val="row-content"/>
                <w:color w:val="244061"/>
              </w:rPr>
              <w:t xml:space="preserve">, Superseded 14/05/2015</w:t>
            </w:r>
          </w:p>
          <w:p>
            <w:r>
              <w:br/>
            </w:r>
            <w:hyperlink w:history="true" r:id="R4e77fae3f1844b0b">
              <w:r>
                <w:rPr>
                  <w:rStyle w:val="Hyperlink"/>
                </w:rPr>
                <w:t xml:space="preserve">Lung cancer (clinical) NBPDS</w:t>
              </w:r>
            </w:hyperlink>
          </w:p>
          <w:p>
            <w:pPr>
              <w:pStyle w:val="registration-status"/>
              <w:spacing w:before="0" w:after="0"/>
            </w:pPr>
            <w:hyperlink w:history="true" r:id="R40d1ac8bc1f44c6c">
              <w:r>
                <w:rPr>
                  <w:rStyle w:val="Hyperlink"/>
                  <w:color w:val="244061"/>
                </w:rPr>
                <w:t xml:space="preserve">Health!</w:t>
              </w:r>
            </w:hyperlink>
            <w:r>
              <w:rPr>
                <w:rStyle w:val="row-content"/>
                <w:color w:val="244061"/>
              </w:rPr>
              <w:t xml:space="preserve">, Standard 14/05/2015</w:t>
            </w:r>
          </w:p>
          <w:p>
            <w:r>
              <w:br/>
            </w:r>
            <w:hyperlink w:history="true" r:id="R7048c456bd534c0b">
              <w:r>
                <w:rPr>
                  <w:rStyle w:val="Hyperlink"/>
                </w:rPr>
                <w:t xml:space="preserve">Primary course of chemotherapy delay indicator</w:t>
              </w:r>
            </w:hyperlink>
          </w:p>
          <w:p>
            <w:pPr>
              <w:pStyle w:val="registration-status"/>
              <w:spacing w:before="0" w:after="0"/>
            </w:pPr>
            <w:hyperlink w:history="true" r:id="Rdf802b60da4b453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f90c9a6f88c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1d0ffb533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0c9a6f88c448b" /><Relationship Type="http://schemas.openxmlformats.org/officeDocument/2006/relationships/header" Target="/word/header1.xml" Id="Rbed488cf57e9474d" /><Relationship Type="http://schemas.openxmlformats.org/officeDocument/2006/relationships/settings" Target="/word/settings.xml" Id="R39d96f237bd7488b" /><Relationship Type="http://schemas.openxmlformats.org/officeDocument/2006/relationships/styles" Target="/word/styles.xml" Id="R6c997ae7e3bb4f44" /><Relationship Type="http://schemas.openxmlformats.org/officeDocument/2006/relationships/hyperlink" Target="https://meteor-uat.aihw.gov.au/RegistrationAuthority/14" TargetMode="External" Id="Rb7fa6b2bc78a4bc2" /><Relationship Type="http://schemas.openxmlformats.org/officeDocument/2006/relationships/hyperlink" Target="https://meteor-uat.aihw.gov.au/content/467669" TargetMode="External" Id="R9de3f2c28eee4a95" /><Relationship Type="http://schemas.openxmlformats.org/officeDocument/2006/relationships/hyperlink" Target="https://meteor-uat.aihw.gov.au/RegistrationAuthority/14" TargetMode="External" Id="Rbb994cdcbd914faf" /><Relationship Type="http://schemas.openxmlformats.org/officeDocument/2006/relationships/hyperlink" Target="https://meteor-uat.aihw.gov.au/content/561211" TargetMode="External" Id="Rd915a99d694744b2" /><Relationship Type="http://schemas.openxmlformats.org/officeDocument/2006/relationships/hyperlink" Target="https://meteor-uat.aihw.gov.au/RegistrationAuthority/14" TargetMode="External" Id="R5cd49cb1750a4af7" /><Relationship Type="http://schemas.openxmlformats.org/officeDocument/2006/relationships/hyperlink" Target="https://meteor-uat.aihw.gov.au/content/393552" TargetMode="External" Id="R5c8123e4779d45c2" /><Relationship Type="http://schemas.openxmlformats.org/officeDocument/2006/relationships/hyperlink" Target="https://meteor-uat.aihw.gov.au/RegistrationAuthority/14" TargetMode="External" Id="Rde0fbab3929840c7" /><Relationship Type="http://schemas.openxmlformats.org/officeDocument/2006/relationships/hyperlink" Target="https://meteor-uat.aihw.gov.au/content/561215" TargetMode="External" Id="R7e6d24cb758d4b5a" /><Relationship Type="http://schemas.openxmlformats.org/officeDocument/2006/relationships/hyperlink" Target="https://meteor-uat.aihw.gov.au/RegistrationAuthority/14" TargetMode="External" Id="R37eae48b4c994113" /><Relationship Type="http://schemas.openxmlformats.org/officeDocument/2006/relationships/hyperlink" Target="https://meteor-uat.aihw.gov.au/content/561242" TargetMode="External" Id="Rfa281578be2a4972" /><Relationship Type="http://schemas.openxmlformats.org/officeDocument/2006/relationships/hyperlink" Target="https://meteor-uat.aihw.gov.au/RegistrationAuthority/14" TargetMode="External" Id="R8fac92617cdb47c9" /><Relationship Type="http://schemas.openxmlformats.org/officeDocument/2006/relationships/hyperlink" Target="https://meteor-uat.aihw.gov.au/content/393827" TargetMode="External" Id="R20c42bf90c29467f" /><Relationship Type="http://schemas.openxmlformats.org/officeDocument/2006/relationships/hyperlink" Target="https://meteor-uat.aihw.gov.au/RegistrationAuthority/14" TargetMode="External" Id="R874348783fa7402e" /><Relationship Type="http://schemas.openxmlformats.org/officeDocument/2006/relationships/hyperlink" Target="https://meteor-uat.aihw.gov.au/content/393814" TargetMode="External" Id="Ra143f0dd531643d6" /><Relationship Type="http://schemas.openxmlformats.org/officeDocument/2006/relationships/hyperlink" Target="https://meteor-uat.aihw.gov.au/RegistrationAuthority/14" TargetMode="External" Id="R967175a314764fae" /><Relationship Type="http://schemas.openxmlformats.org/officeDocument/2006/relationships/hyperlink" Target="https://meteor-uat.aihw.gov.au/content/561248" TargetMode="External" Id="R528ea0394c434ccd" /><Relationship Type="http://schemas.openxmlformats.org/officeDocument/2006/relationships/hyperlink" Target="https://meteor-uat.aihw.gov.au/RegistrationAuthority/14" TargetMode="External" Id="Ra34dee92ee554c02" /><Relationship Type="http://schemas.openxmlformats.org/officeDocument/2006/relationships/hyperlink" Target="https://meteor-uat.aihw.gov.au/content/561271" TargetMode="External" Id="R6374fbefe8cb4d95" /><Relationship Type="http://schemas.openxmlformats.org/officeDocument/2006/relationships/hyperlink" Target="https://meteor-uat.aihw.gov.au/RegistrationAuthority/14" TargetMode="External" Id="Rd92a7712a3364545" /><Relationship Type="http://schemas.openxmlformats.org/officeDocument/2006/relationships/hyperlink" Target="https://meteor-uat.aihw.gov.au/content/393514" TargetMode="External" Id="Rd1a9c1687e4547f0" /><Relationship Type="http://schemas.openxmlformats.org/officeDocument/2006/relationships/hyperlink" Target="https://meteor-uat.aihw.gov.au/RegistrationAuthority/14" TargetMode="External" Id="R3059b6270349460a" /><Relationship Type="http://schemas.openxmlformats.org/officeDocument/2006/relationships/hyperlink" Target="https://meteor-uat.aihw.gov.au/content/561273" TargetMode="External" Id="R68bab5418bff4eec" /><Relationship Type="http://schemas.openxmlformats.org/officeDocument/2006/relationships/hyperlink" Target="https://meteor-uat.aihw.gov.au/RegistrationAuthority/14" TargetMode="External" Id="Rc341670fe814425a" /><Relationship Type="http://schemas.openxmlformats.org/officeDocument/2006/relationships/hyperlink" Target="https://meteor-uat.aihw.gov.au/content/542948" TargetMode="External" Id="R7258aa055a1f4c7d" /><Relationship Type="http://schemas.openxmlformats.org/officeDocument/2006/relationships/hyperlink" Target="https://meteor-uat.aihw.gov.au/RegistrationAuthority/14" TargetMode="External" Id="Ra32ee77c8af54d8f" /><Relationship Type="http://schemas.openxmlformats.org/officeDocument/2006/relationships/hyperlink" Target="https://meteor-uat.aihw.gov.au/content/542950" TargetMode="External" Id="Re6dbf9b849aa45bd" /><Relationship Type="http://schemas.openxmlformats.org/officeDocument/2006/relationships/hyperlink" Target="https://meteor-uat.aihw.gov.au/RegistrationAuthority/14" TargetMode="External" Id="R14ea7096b42b4d80" /><Relationship Type="http://schemas.openxmlformats.org/officeDocument/2006/relationships/hyperlink" Target="https://meteor-uat.aihw.gov.au/content/450834" TargetMode="External" Id="R12be7722cd614ebe" /><Relationship Type="http://schemas.openxmlformats.org/officeDocument/2006/relationships/hyperlink" Target="https://meteor-uat.aihw.gov.au/RegistrationAuthority/14" TargetMode="External" Id="Rd21b09e889d74ace" /><Relationship Type="http://schemas.openxmlformats.org/officeDocument/2006/relationships/hyperlink" Target="https://meteor-uat.aihw.gov.au/content/424458" TargetMode="External" Id="R2b4bc077184e47dc" /><Relationship Type="http://schemas.openxmlformats.org/officeDocument/2006/relationships/hyperlink" Target="https://meteor-uat.aihw.gov.au/RegistrationAuthority/14" TargetMode="External" Id="R5bedab067a5340a7" /><Relationship Type="http://schemas.openxmlformats.org/officeDocument/2006/relationships/hyperlink" Target="https://meteor-uat.aihw.gov.au/content/561278" TargetMode="External" Id="R2f3f36c57ede4d74" /><Relationship Type="http://schemas.openxmlformats.org/officeDocument/2006/relationships/hyperlink" Target="https://meteor-uat.aihw.gov.au/RegistrationAuthority/14" TargetMode="External" Id="Rffabc21bb195459a" /><Relationship Type="http://schemas.openxmlformats.org/officeDocument/2006/relationships/hyperlink" Target="https://meteor-uat.aihw.gov.au/content/444090" TargetMode="External" Id="R89e5a98c144d461b" /><Relationship Type="http://schemas.openxmlformats.org/officeDocument/2006/relationships/hyperlink" Target="https://meteor-uat.aihw.gov.au/RegistrationAuthority/14" TargetMode="External" Id="Re2d5ff8cf1f94345" /><Relationship Type="http://schemas.openxmlformats.org/officeDocument/2006/relationships/hyperlink" Target="https://meteor-uat.aihw.gov.au/content/393623" TargetMode="External" Id="R875d5f899ae642aa" /><Relationship Type="http://schemas.openxmlformats.org/officeDocument/2006/relationships/hyperlink" Target="https://meteor-uat.aihw.gov.au/RegistrationAuthority/14" TargetMode="External" Id="Raa5d51b47f1a40b5" /><Relationship Type="http://schemas.openxmlformats.org/officeDocument/2006/relationships/hyperlink" Target="https://meteor-uat.aihw.gov.au/content/561301" TargetMode="External" Id="R35dfa20fa2d94a77" /><Relationship Type="http://schemas.openxmlformats.org/officeDocument/2006/relationships/hyperlink" Target="https://meteor-uat.aihw.gov.au/RegistrationAuthority/14" TargetMode="External" Id="R2de892fabc534692" /><Relationship Type="http://schemas.openxmlformats.org/officeDocument/2006/relationships/hyperlink" Target="https://meteor-uat.aihw.gov.au/content/424456" TargetMode="External" Id="Rf6dc013a00c749f7" /><Relationship Type="http://schemas.openxmlformats.org/officeDocument/2006/relationships/hyperlink" Target="https://meteor-uat.aihw.gov.au/RegistrationAuthority/14" TargetMode="External" Id="Rfceeb396064040ec" /><Relationship Type="http://schemas.openxmlformats.org/officeDocument/2006/relationships/hyperlink" Target="https://meteor-uat.aihw.gov.au/content/430950" TargetMode="External" Id="R222ca278490a42b0" /><Relationship Type="http://schemas.openxmlformats.org/officeDocument/2006/relationships/hyperlink" Target="https://meteor-uat.aihw.gov.au/RegistrationAuthority/14" TargetMode="External" Id="Reb5e4148d7b04136" /><Relationship Type="http://schemas.openxmlformats.org/officeDocument/2006/relationships/hyperlink" Target="https://meteor-uat.aihw.gov.au/content/599613" TargetMode="External" Id="R4e77fae3f1844b0b" /><Relationship Type="http://schemas.openxmlformats.org/officeDocument/2006/relationships/hyperlink" Target="https://meteor-uat.aihw.gov.au/RegistrationAuthority/14" TargetMode="External" Id="R40d1ac8bc1f44c6c" /><Relationship Type="http://schemas.openxmlformats.org/officeDocument/2006/relationships/hyperlink" Target="https://meteor-uat.aihw.gov.au/content/542946" TargetMode="External" Id="R7048c456bd534c0b" /><Relationship Type="http://schemas.openxmlformats.org/officeDocument/2006/relationships/hyperlink" Target="https://meteor-uat.aihw.gov.au/RegistrationAuthority/14" TargetMode="External" Id="Rdf802b60da4b4535" /></Relationships>
</file>

<file path=word/_rels/header1.xml.rels>&#65279;<?xml version="1.0" encoding="utf-8"?><Relationships xmlns="http://schemas.openxmlformats.org/package/2006/relationships"><Relationship Type="http://schemas.openxmlformats.org/officeDocument/2006/relationships/image" Target="/media/image.png" Id="R3771d0ffb5334d56" /></Relationships>
</file>