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8acb15744496b"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938eb209f465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aefff73b3e644e1">
              <w:r>
                <w:rPr>
                  <w:rStyle w:val="Hyperlink"/>
                  <w:b/>
                </w:rPr>
                <w:t xml:space="preserve">preschool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b3ee622b48488b">
              <w:r>
                <w:rPr>
                  <w:rStyle w:val="Hyperlink"/>
                </w:rPr>
                <w:t xml:space="preserve">Child—preschool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344eb271946e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0ffdb0b8c44f9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17810009da4897">
              <w:r>
                <w:rPr>
                  <w:rStyle w:val="Hyperlink"/>
                </w:rPr>
                <w:t xml:space="preserve">Preschool program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a9e4d60fe84fa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62fe752324f14">
              <w:r>
                <w:rPr>
                  <w:rStyle w:val="Hyperlink"/>
                  <w:color w:val="244061"/>
                </w:rPr>
                <w:t xml:space="preserve">Health!</w:t>
              </w:r>
            </w:hyperlink>
            <w:r>
              <w:rPr>
                <w:rStyle w:val="row-content"/>
                <w:color w:val="244061"/>
              </w:rPr>
              <w:t xml:space="preserve">, Standard 01/03/2005</w:t>
            </w:r>
          </w:p>
          <w:p>
            <w:pPr>
              <w:spacing w:before="0" w:after="0"/>
            </w:pPr>
            <w:hyperlink w:history="true" r:id="R58bfd6bc7e7249e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a03ac8839634c07">
              <w:r>
                <w:rPr>
                  <w:rStyle w:val="Hyperlink"/>
                  <w:color w:val="244061"/>
                </w:rPr>
                <w:t xml:space="preserve">Early Childhood</w:t>
              </w:r>
            </w:hyperlink>
            <w:r>
              <w:rPr>
                <w:rStyle w:val="row-content"/>
                <w:color w:val="244061"/>
              </w:rPr>
              <w:t xml:space="preserve">, Standard 21/05/2010</w:t>
            </w:r>
          </w:p>
          <w:p>
            <w:pPr>
              <w:spacing w:before="0" w:after="0"/>
            </w:pPr>
            <w:hyperlink w:history="true" r:id="R782baab230cf4f50">
              <w:r>
                <w:rPr>
                  <w:rStyle w:val="Hyperlink"/>
                  <w:color w:val="244061"/>
                </w:rPr>
                <w:t xml:space="preserve">Housing assistance</w:t>
              </w:r>
            </w:hyperlink>
            <w:r>
              <w:rPr>
                <w:rStyle w:val="row-content"/>
                <w:color w:val="244061"/>
              </w:rPr>
              <w:t xml:space="preserve">, Standard 23/08/2010</w:t>
            </w:r>
          </w:p>
          <w:p>
            <w:pPr>
              <w:spacing w:before="0" w:after="0"/>
            </w:pPr>
            <w:hyperlink w:history="true" r:id="R6e3935d42cdb4e31">
              <w:r>
                <w:rPr>
                  <w:rStyle w:val="Hyperlink"/>
                  <w:color w:val="244061"/>
                </w:rPr>
                <w:t xml:space="preserve">Homelessness</w:t>
              </w:r>
            </w:hyperlink>
            <w:r>
              <w:rPr>
                <w:rStyle w:val="row-content"/>
                <w:color w:val="244061"/>
              </w:rPr>
              <w:t xml:space="preserve">, Standard 23/08/2010</w:t>
            </w:r>
          </w:p>
          <w:p>
            <w:pPr>
              <w:spacing w:before="0" w:after="0"/>
            </w:pPr>
            <w:hyperlink w:history="true" r:id="Rb85eda3afd644f5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a12d1ad63dc4493">
              <w:r>
                <w:rPr>
                  <w:rStyle w:val="Hyperlink"/>
                  <w:color w:val="244061"/>
                </w:rPr>
                <w:t xml:space="preserve">Indigenous</w:t>
              </w:r>
            </w:hyperlink>
            <w:r>
              <w:rPr>
                <w:rStyle w:val="row-content"/>
                <w:color w:val="244061"/>
              </w:rPr>
              <w:t xml:space="preserve">, Standard 16/09/2014</w:t>
            </w:r>
          </w:p>
          <w:p>
            <w:pPr>
              <w:spacing w:before="0" w:after="0"/>
            </w:pPr>
            <w:hyperlink w:history="true" r:id="R3bf8a362909742a9">
              <w:r>
                <w:rPr>
                  <w:rStyle w:val="Hyperlink"/>
                  <w:color w:val="244061"/>
                </w:rPr>
                <w:t xml:space="preserve">Disability</w:t>
              </w:r>
            </w:hyperlink>
            <w:r>
              <w:rPr>
                <w:rStyle w:val="row-content"/>
                <w:color w:val="244061"/>
              </w:rPr>
              <w:t xml:space="preserve">, Standard 07/10/2014</w:t>
            </w:r>
          </w:p>
          <w:p>
            <w:pPr>
              <w:spacing w:before="0" w:after="0"/>
            </w:pPr>
            <w:hyperlink w:history="true" r:id="R54c13257e6e24261">
              <w:r>
                <w:rPr>
                  <w:rStyle w:val="Hyperlink"/>
                  <w:color w:val="244061"/>
                </w:rPr>
                <w:t xml:space="preserve">WA Health</w:t>
              </w:r>
            </w:hyperlink>
            <w:r>
              <w:rPr>
                <w:rStyle w:val="row-content"/>
                <w:color w:val="244061"/>
              </w:rPr>
              <w:t xml:space="preserve">, Standard 19/03/2015</w:t>
            </w:r>
          </w:p>
          <w:p>
            <w:pPr>
              <w:spacing w:before="0" w:after="0"/>
            </w:pPr>
            <w:hyperlink w:history="true" r:id="R58998bfd743b446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999c11ab21c464e">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 preschool program.</w:t>
            </w:r>
          </w:p>
          <w:p>
            <w:pPr>
              <w:spacing w:after="160"/>
            </w:pPr>
            <w:r>
              <w:rPr>
                <w:rStyle w:val="row-content-rich-text"/>
              </w:rPr>
              <w:t xml:space="preserve">CODE 2 No</w:t>
            </w:r>
          </w:p>
          <w:p>
            <w:pPr/>
            <w:r>
              <w:rPr>
                <w:rStyle w:val="row-content-rich-text"/>
              </w:rPr>
              <w:t xml:space="preserve">Record if the child did not attend a preschool program or was absent due to illness or extended holiday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cb5e3c2229433c">
              <w:r>
                <w:rPr>
                  <w:rStyle w:val="Hyperlink"/>
                </w:rPr>
                <w:t xml:space="preserve">Child—preschool service received indicator, code N</w:t>
              </w:r>
            </w:hyperlink>
          </w:p>
          <w:p>
            <w:pPr>
              <w:pStyle w:val="registration-status"/>
              <w:spacing w:before="0" w:after="0"/>
            </w:pPr>
            <w:hyperlink w:history="true" r:id="R7d0d9ef066e84cb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83255b2f196d436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094c7382ae043f7">
              <w:r>
                <w:rPr>
                  <w:rStyle w:val="Hyperlink"/>
                </w:rPr>
                <w:t xml:space="preserve">Child—early childhood education program attendance indicator, yes/no code N</w:t>
              </w:r>
            </w:hyperlink>
          </w:p>
          <w:p>
            <w:pPr>
              <w:pStyle w:val="registration-status"/>
              <w:spacing w:before="0" w:after="0"/>
            </w:pPr>
            <w:hyperlink w:history="true" r:id="Rd4ad4430bcf5486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8b7de3efd4488">
              <w:r>
                <w:rPr>
                  <w:rStyle w:val="Hyperlink"/>
                </w:rPr>
                <w:t xml:space="preserve">Early Childhood Education and Care: Unit Record Level NMDS 2011</w:t>
              </w:r>
            </w:hyperlink>
          </w:p>
          <w:p>
            <w:pPr>
              <w:pStyle w:val="registration-status"/>
              <w:spacing w:before="0" w:after="0"/>
            </w:pPr>
            <w:hyperlink w:history="true" r:id="R7d0f1ba3f8944db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968e7ebbe87b4c93">
              <w:r>
                <w:rPr>
                  <w:rStyle w:val="Hyperlink"/>
                </w:rPr>
                <w:t xml:space="preserve">Early Childhood Education and Care: Unit Record Level NMDS 2012</w:t>
              </w:r>
            </w:hyperlink>
          </w:p>
          <w:p>
            <w:pPr>
              <w:pStyle w:val="registration-status"/>
              <w:spacing w:before="0" w:after="0"/>
            </w:pPr>
            <w:hyperlink w:history="true" r:id="Rb650eb697ded483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hyperlink w:history="true" r:id="R65029b8b55d042c7">
              <w:r>
                <w:rPr>
                  <w:rStyle w:val="Hyperlink"/>
                </w:rPr>
                <w:t xml:space="preserve">Early Childhood Education and Care: Unit Record Level NMDS 2013</w:t>
              </w:r>
            </w:hyperlink>
          </w:p>
          <w:p>
            <w:pPr>
              <w:pStyle w:val="registration-status"/>
              <w:spacing w:before="0" w:after="0"/>
            </w:pPr>
            <w:hyperlink w:history="true" r:id="Rd91313e8010742a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Attendance in a preschool program should be reported for the specified reference period.</w:t>
            </w:r>
          </w:p>
          <w:p>
            <w:r>
              <w:rPr>
                <w:rStyle w:val="row-content"/>
              </w:rPr>
              <w:t xml:space="preserve">Record 'Yes' if the child attended a preschool program for at least one hour during the reference period.</w:t>
            </w:r>
          </w:p>
          <w:p>
            <w:r>
              <w:rPr>
                <w:rStyle w:val="row-content"/>
              </w:rPr>
              <w:t xml:space="preserve">Record 'No' if the child did not attend a preschool program during the reference period due to illness or extended holiday leave.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70b401d93b845dd">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c44c68917b2b48c2">
              <w:r>
                <w:rPr>
                  <w:rStyle w:val="Hyperlink"/>
                  <w:color w:val="244061"/>
                </w:rPr>
                <w:t xml:space="preserve">Indigenous</w:t>
              </w:r>
            </w:hyperlink>
            <w:r>
              <w:rPr>
                <w:rStyle w:val="row-content"/>
                <w:color w:val="244061"/>
              </w:rPr>
              <w:t xml:space="preserve">, Superseded 13/12/2013</w:t>
            </w:r>
          </w:p>
          <w:p>
            <w:r>
              <w:br/>
            </w:r>
            <w:hyperlink w:history="true" r:id="R7626be8813454186">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7d1f4ba8bcf04135">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0628d7b7be45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7992140e4f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8d7b7be454417" /><Relationship Type="http://schemas.openxmlformats.org/officeDocument/2006/relationships/header" Target="/word/header1.xml" Id="R8d3bdbecc0ec4ac4" /><Relationship Type="http://schemas.openxmlformats.org/officeDocument/2006/relationships/settings" Target="/word/settings.xml" Id="Rf922779591914b6f" /><Relationship Type="http://schemas.openxmlformats.org/officeDocument/2006/relationships/styles" Target="/word/styles.xml" Id="Re2e54e1ad0184c6c" /><Relationship Type="http://schemas.openxmlformats.org/officeDocument/2006/relationships/hyperlink" Target="https://meteor-uat.aihw.gov.au/RegistrationAuthority/15" TargetMode="External" Id="Rc33938eb209f4659" /><Relationship Type="http://schemas.openxmlformats.org/officeDocument/2006/relationships/hyperlink" Target="https://meteor-uat.aihw.gov.au/content/436132" TargetMode="External" Id="Rbaefff73b3e644e1" /><Relationship Type="http://schemas.openxmlformats.org/officeDocument/2006/relationships/hyperlink" Target="https://meteor-uat.aihw.gov.au/content/436117" TargetMode="External" Id="R08b3ee622b48488b" /><Relationship Type="http://schemas.openxmlformats.org/officeDocument/2006/relationships/hyperlink" Target="https://meteor-uat.aihw.gov.au/RegistrationAuthority/15" TargetMode="External" Id="Rf75344eb271946e1" /><Relationship Type="http://schemas.openxmlformats.org/officeDocument/2006/relationships/hyperlink" Target="https://meteor-uat.aihw.gov.au/content/268987" TargetMode="External" Id="R9f0ffdb0b8c44f90" /><Relationship Type="http://schemas.openxmlformats.org/officeDocument/2006/relationships/hyperlink" Target="https://meteor-uat.aihw.gov.au/content/436115" TargetMode="External" Id="Rb817810009da4897" /><Relationship Type="http://schemas.openxmlformats.org/officeDocument/2006/relationships/hyperlink" Target="https://meteor-uat.aihw.gov.au/content/270732" TargetMode="External" Id="Rbda9e4d60fe84fac" /><Relationship Type="http://schemas.openxmlformats.org/officeDocument/2006/relationships/hyperlink" Target="https://meteor-uat.aihw.gov.au/RegistrationAuthority/14" TargetMode="External" Id="Re3b62fe752324f14" /><Relationship Type="http://schemas.openxmlformats.org/officeDocument/2006/relationships/hyperlink" Target="https://meteor-uat.aihw.gov.au/RegistrationAuthority/3" TargetMode="External" Id="R58bfd6bc7e7249e1" /><Relationship Type="http://schemas.openxmlformats.org/officeDocument/2006/relationships/hyperlink" Target="https://meteor-uat.aihw.gov.au/RegistrationAuthority/15" TargetMode="External" Id="Rea03ac8839634c07" /><Relationship Type="http://schemas.openxmlformats.org/officeDocument/2006/relationships/hyperlink" Target="https://meteor-uat.aihw.gov.au/RegistrationAuthority/13" TargetMode="External" Id="R782baab230cf4f50" /><Relationship Type="http://schemas.openxmlformats.org/officeDocument/2006/relationships/hyperlink" Target="https://meteor-uat.aihw.gov.au/RegistrationAuthority/16" TargetMode="External" Id="R6e3935d42cdb4e31" /><Relationship Type="http://schemas.openxmlformats.org/officeDocument/2006/relationships/hyperlink" Target="https://meteor-uat.aihw.gov.au/RegistrationAuthority/6" TargetMode="External" Id="Rb85eda3afd644f55" /><Relationship Type="http://schemas.openxmlformats.org/officeDocument/2006/relationships/hyperlink" Target="https://meteor-uat.aihw.gov.au/RegistrationAuthority/9" TargetMode="External" Id="R5a12d1ad63dc4493" /><Relationship Type="http://schemas.openxmlformats.org/officeDocument/2006/relationships/hyperlink" Target="https://meteor-uat.aihw.gov.au/RegistrationAuthority/18" TargetMode="External" Id="R3bf8a362909742a9" /><Relationship Type="http://schemas.openxmlformats.org/officeDocument/2006/relationships/hyperlink" Target="https://meteor-uat.aihw.gov.au/RegistrationAuthority/5" TargetMode="External" Id="R54c13257e6e24261" /><Relationship Type="http://schemas.openxmlformats.org/officeDocument/2006/relationships/hyperlink" Target="https://meteor-uat.aihw.gov.au/RegistrationAuthority/10" TargetMode="External" Id="R58998bfd743b446b" /><Relationship Type="http://schemas.openxmlformats.org/officeDocument/2006/relationships/hyperlink" Target="https://meteor-uat.aihw.gov.au/RegistrationAuthority/17" TargetMode="External" Id="R7999c11ab21c464e" /><Relationship Type="http://schemas.openxmlformats.org/officeDocument/2006/relationships/hyperlink" Target="https://meteor-uat.aihw.gov.au/content/357010" TargetMode="External" Id="Rabcb5e3c2229433c" /><Relationship Type="http://schemas.openxmlformats.org/officeDocument/2006/relationships/hyperlink" Target="https://meteor-uat.aihw.gov.au/RegistrationAuthority/3" TargetMode="External" Id="R7d0d9ef066e84cb2" /><Relationship Type="http://schemas.openxmlformats.org/officeDocument/2006/relationships/hyperlink" Target="https://meteor-uat.aihw.gov.au/RegistrationAuthority/15" TargetMode="External" Id="R83255b2f196d4363" /><Relationship Type="http://schemas.openxmlformats.org/officeDocument/2006/relationships/hyperlink" Target="https://meteor-uat.aihw.gov.au/content/557001" TargetMode="External" Id="R0094c7382ae043f7" /><Relationship Type="http://schemas.openxmlformats.org/officeDocument/2006/relationships/hyperlink" Target="https://meteor-uat.aihw.gov.au/RegistrationAuthority/15" TargetMode="External" Id="Rd4ad4430bcf54862" /><Relationship Type="http://schemas.openxmlformats.org/officeDocument/2006/relationships/hyperlink" Target="https://meteor-uat.aihw.gov.au/content/438006" TargetMode="External" Id="Redf8b7de3efd4488" /><Relationship Type="http://schemas.openxmlformats.org/officeDocument/2006/relationships/hyperlink" Target="https://meteor-uat.aihw.gov.au/RegistrationAuthority/15" TargetMode="External" Id="R7d0f1ba3f8944db6" /><Relationship Type="http://schemas.openxmlformats.org/officeDocument/2006/relationships/hyperlink" Target="https://meteor-uat.aihw.gov.au/content/466523" TargetMode="External" Id="R968e7ebbe87b4c93" /><Relationship Type="http://schemas.openxmlformats.org/officeDocument/2006/relationships/hyperlink" Target="https://meteor-uat.aihw.gov.au/RegistrationAuthority/15" TargetMode="External" Id="Rb650eb697ded483d" /><Relationship Type="http://schemas.openxmlformats.org/officeDocument/2006/relationships/hyperlink" Target="https://meteor-uat.aihw.gov.au/content/494147" TargetMode="External" Id="R65029b8b55d042c7" /><Relationship Type="http://schemas.openxmlformats.org/officeDocument/2006/relationships/hyperlink" Target="https://meteor-uat.aihw.gov.au/RegistrationAuthority/15" TargetMode="External" Id="Rd91313e8010742a7" /><Relationship Type="http://schemas.openxmlformats.org/officeDocument/2006/relationships/hyperlink" Target="https://meteor-uat.aihw.gov.au/content/484327" TargetMode="External" Id="R070b401d93b845dd" /><Relationship Type="http://schemas.openxmlformats.org/officeDocument/2006/relationships/hyperlink" Target="https://meteor-uat.aihw.gov.au/RegistrationAuthority/9" TargetMode="External" Id="Rc44c68917b2b48c2" /><Relationship Type="http://schemas.openxmlformats.org/officeDocument/2006/relationships/hyperlink" Target="https://meteor-uat.aihw.gov.au/content/525829" TargetMode="External" Id="R7626be8813454186" /><Relationship Type="http://schemas.openxmlformats.org/officeDocument/2006/relationships/hyperlink" Target="https://meteor-uat.aihw.gov.au/RegistrationAuthority/9" TargetMode="External" Id="R7d1f4ba8bcf04135" /></Relationships>
</file>

<file path=word/_rels/header1.xml.rels>&#65279;<?xml version="1.0" encoding="utf-8"?><Relationships xmlns="http://schemas.openxmlformats.org/package/2006/relationships"><Relationship Type="http://schemas.openxmlformats.org/officeDocument/2006/relationships/image" Target="/media/image.png" Id="R417992140e4f43ca" /></Relationships>
</file>