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dbdd09e09846d5" /></Relationships>
</file>

<file path=word/document.xml><?xml version="1.0" encoding="utf-8"?>
<w:document xmlns:r="http://schemas.openxmlformats.org/officeDocument/2006/relationships" xmlns:w="http://schemas.openxmlformats.org/wordprocessingml/2006/main">
  <w:body>
    <w:p>
      <w:pPr>
        <w:pStyle w:val="Title"/>
      </w:pPr>
      <w:r>
        <w:t>Address—postal delivery number, identifier X[X(10)]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number, identifier X[X(10)]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06dfa701c24bb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5abd77cc5f1406b">
              <w:r>
                <w:rPr>
                  <w:rStyle w:val="Hyperlink"/>
                  <w:color w:val="244061"/>
                </w:rPr>
                <w:t xml:space="preserve">Housing assistance</w:t>
              </w:r>
            </w:hyperlink>
            <w:r>
              <w:rPr>
                <w:rStyle w:val="row-content"/>
                <w:color w:val="244061"/>
              </w:rPr>
              <w:t xml:space="preserve">, Standard 01/05/2013</w:t>
            </w:r>
          </w:p>
          <w:p>
            <w:pPr>
              <w:spacing w:before="0" w:after="0"/>
            </w:pPr>
            <w:hyperlink w:history="true" r:id="R9f74b745fbfa4632">
              <w:r>
                <w:rPr>
                  <w:rStyle w:val="Hyperlink"/>
                  <w:color w:val="244061"/>
                </w:rPr>
                <w:t xml:space="preserve">Disability</w:t>
              </w:r>
            </w:hyperlink>
            <w:r>
              <w:rPr>
                <w:rStyle w:val="row-content"/>
                <w:color w:val="244061"/>
              </w:rPr>
              <w:t xml:space="preserve">, Standard 13/08/2015</w:t>
            </w:r>
          </w:p>
          <w:p>
            <w:pPr>
              <w:spacing w:before="0" w:after="0"/>
            </w:pPr>
            <w:hyperlink w:history="true" r:id="R42b61ebcda284a8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forming part of an address, used to identify the channel of postal delivery.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727cf72aab4a53">
              <w:r>
                <w:rPr>
                  <w:rStyle w:val="Hyperlink"/>
                </w:rPr>
                <w:t xml:space="preserve">Address—postal delivery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b711ef52c485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44607ee52b046e5">
              <w:r>
                <w:rPr>
                  <w:rStyle w:val="Hyperlink"/>
                  <w:color w:val="244061"/>
                </w:rPr>
                <w:t xml:space="preserve">Housing assistance</w:t>
              </w:r>
            </w:hyperlink>
            <w:r>
              <w:rPr>
                <w:rStyle w:val="row-content"/>
                <w:color w:val="244061"/>
              </w:rPr>
              <w:t xml:space="preserve">, Standard 01/05/2013</w:t>
            </w:r>
          </w:p>
          <w:p>
            <w:pPr>
              <w:spacing w:before="0" w:after="0"/>
            </w:pPr>
            <w:hyperlink w:history="true" r:id="R3c76e2a95e8945a8">
              <w:r>
                <w:rPr>
                  <w:rStyle w:val="Hyperlink"/>
                  <w:color w:val="244061"/>
                </w:rPr>
                <w:t xml:space="preserve">Disability</w:t>
              </w:r>
            </w:hyperlink>
            <w:r>
              <w:rPr>
                <w:rStyle w:val="row-content"/>
                <w:color w:val="244061"/>
              </w:rPr>
              <w:t xml:space="preserve">, Standard 13/08/2015</w:t>
            </w:r>
          </w:p>
          <w:p>
            <w:pPr>
              <w:spacing w:before="0" w:after="0"/>
            </w:pPr>
            <w:hyperlink w:history="true" r:id="R3d168d03d2dd40a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identification number, forming part of an address, for the channel of postal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a5e6245ed2472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a622d3a5944624">
              <w:r>
                <w:rPr>
                  <w:rStyle w:val="Hyperlink"/>
                </w:rPr>
                <w:t xml:space="preserve">Postal delivery number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45edb3f7ad49ba">
              <w:r>
                <w:rPr>
                  <w:rStyle w:val="Hyperlink"/>
                </w:rPr>
                <w:t xml:space="preserve">Identifier X[X(10)]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0455b398ca4162">
              <w:r>
                <w:rPr>
                  <w:rStyle w:val="Hyperlink"/>
                  <w:color w:val="244061"/>
                </w:rPr>
                <w:t xml:space="preserve">Health!</w:t>
              </w:r>
            </w:hyperlink>
            <w:r>
              <w:rPr>
                <w:rStyle w:val="row-content"/>
                <w:color w:val="244061"/>
              </w:rPr>
              <w:t xml:space="preserve">, Standard 01/03/2005</w:t>
            </w:r>
          </w:p>
          <w:p>
            <w:pPr>
              <w:spacing w:before="0" w:after="0"/>
            </w:pPr>
            <w:hyperlink w:history="true" r:id="Rec763b1cc90a4c8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e4624b3f36b44a0">
              <w:r>
                <w:rPr>
                  <w:rStyle w:val="Hyperlink"/>
                  <w:color w:val="244061"/>
                </w:rPr>
                <w:t xml:space="preserve">Housing assistance</w:t>
              </w:r>
            </w:hyperlink>
            <w:r>
              <w:rPr>
                <w:rStyle w:val="row-content"/>
                <w:color w:val="244061"/>
              </w:rPr>
              <w:t xml:space="preserve">, Standard 01/05/2013</w:t>
            </w:r>
          </w:p>
          <w:p>
            <w:pPr>
              <w:spacing w:before="0" w:after="0"/>
            </w:pPr>
            <w:hyperlink w:history="true" r:id="Re62e375c3530470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where mail is being sent to an area where normal mail delivery is unavailable, or not preferred. Additionally it may be used in some rural areas where no other formal addressing structure exists to identify delivery addresses.</w:t>
            </w:r>
          </w:p>
          <w:p>
            <w:pPr>
              <w:spacing w:after="160"/>
            </w:pPr>
            <w:r>
              <w:rPr>
                <w:rStyle w:val="row-content-rich-text"/>
              </w:rPr>
              <w:t xml:space="preserve">This data element is used in conjunction with the </w:t>
            </w:r>
            <w:hyperlink w:history="true" r:id="Reed29b0a2bf94912">
              <w:r>
                <w:rPr>
                  <w:rStyle w:val="Hyperlink"/>
                </w:rPr>
                <w:t xml:space="preserve">Address—postal delivery service type identifier, code AA[A(9)]</w:t>
              </w:r>
            </w:hyperlink>
            <w:r>
              <w:rPr>
                <w:rStyle w:val="row-content-rich-text"/>
              </w:rPr>
              <w:t xml:space="preserve"> data element.</w:t>
            </w:r>
          </w:p>
          <w:p>
            <w:pPr>
              <w:spacing w:after="160"/>
            </w:pPr>
            <w:r>
              <w:rPr>
                <w:rStyle w:val="row-content-rich-text"/>
              </w:rPr>
              <w:t xml:space="preserve">Not all postal delivery types have a postal delivery number. A postal delivery number is mandatory for all postal delivery types other than:</w:t>
            </w:r>
          </w:p>
          <w:p>
            <w:pPr>
              <w:spacing w:after="160"/>
            </w:pPr>
            <w:r>
              <w:rPr>
                <w:rStyle w:val="row-content-rich-text"/>
              </w:rPr>
              <w:t xml:space="preserve">CARE PO No associated postal delivery number</w:t>
            </w:r>
          </w:p>
          <w:p>
            <w:pPr>
              <w:spacing w:after="160"/>
            </w:pPr>
            <w:r>
              <w:rPr>
                <w:rStyle w:val="row-content-rich-text"/>
              </w:rPr>
              <w:t xml:space="preserve">CMA No associated postal delivery number</w:t>
            </w:r>
          </w:p>
          <w:p>
            <w:pPr>
              <w:spacing w:after="160"/>
            </w:pPr>
            <w:r>
              <w:rPr>
                <w:rStyle w:val="row-content-rich-text"/>
              </w:rPr>
              <w:t xml:space="preserve">CMB Optional</w:t>
            </w:r>
          </w:p>
          <w:p>
            <w:pPr>
              <w:spacing w:after="160"/>
            </w:pPr>
            <w:r>
              <w:rPr>
                <w:rStyle w:val="row-content-rich-text"/>
              </w:rPr>
              <w:t xml:space="preserve">CPA No associated postal delivery number</w:t>
            </w:r>
          </w:p>
          <w:p>
            <w:pPr>
              <w:spacing w:after="160"/>
            </w:pPr>
            <w:r>
              <w:rPr>
                <w:rStyle w:val="row-content-rich-text"/>
              </w:rPr>
              <w:t xml:space="preserve">Usage Examples:</w:t>
            </w:r>
            <w:r>
              <w:br/>
            </w:r>
            <w:r>
              <w:rPr>
                <w:rStyle w:val="row-content-rich-text"/>
              </w:rPr>
              <w:t xml:space="preserve">PO BOX C96 (Postal delivery number is C96)</w:t>
            </w:r>
          </w:p>
          <w:p>
            <w:pPr/>
            <w:r>
              <w:rPr>
                <w:rStyle w:val="row-content-rich-text"/>
              </w:rPr>
              <w:t xml:space="preserve">RMB 123 (Postal delivery number is 123)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ff24af6628745a1">
              <w:r>
                <w:rPr>
                  <w:rStyle w:val="Hyperlink"/>
                </w:rPr>
                <w:t xml:space="preserve">Address—postal delivery service type identifier, code AA[A(9)]</w:t>
              </w:r>
            </w:hyperlink>
          </w:p>
          <w:p>
            <w:pPr>
              <w:pStyle w:val="registration-status"/>
              <w:spacing w:before="0" w:after="0"/>
            </w:pPr>
            <w:hyperlink w:history="true" r:id="R9b327663104d411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5443ee7cd65444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94ce73bf837447e">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5b13ca5f5098499e">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e753f19f1d4686">
              <w:r>
                <w:rPr>
                  <w:rStyle w:val="Hyperlink"/>
                </w:rPr>
                <w:t xml:space="preserve">Address components cluster</w:t>
              </w:r>
            </w:hyperlink>
          </w:p>
          <w:p>
            <w:pPr>
              <w:pStyle w:val="registration-status"/>
              <w:spacing w:before="0" w:after="0"/>
            </w:pPr>
            <w:hyperlink w:history="true" r:id="R24e19b490ef54bc9">
              <w:r>
                <w:rPr>
                  <w:rStyle w:val="Hyperlink"/>
                  <w:color w:val="244061"/>
                </w:rPr>
                <w:t xml:space="preserve">Health!</w:t>
              </w:r>
            </w:hyperlink>
            <w:r>
              <w:rPr>
                <w:rStyle w:val="row-content"/>
                <w:color w:val="244061"/>
              </w:rPr>
              <w:t xml:space="preserve">, Standard 05/10/2016</w:t>
            </w:r>
          </w:p>
          <w:p>
            <w:r>
              <w:br/>
            </w:r>
            <w:hyperlink w:history="true" r:id="R22efcfdab71d455f">
              <w:r>
                <w:rPr>
                  <w:rStyle w:val="Hyperlink"/>
                </w:rPr>
                <w:t xml:space="preserve">Address details data dictionary</w:t>
              </w:r>
            </w:hyperlink>
          </w:p>
          <w:p>
            <w:pPr>
              <w:pStyle w:val="registration-status"/>
              <w:spacing w:before="0" w:after="0"/>
            </w:pPr>
            <w:hyperlink w:history="true" r:id="R97b4a29bb82a401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b3904b8670d4d88">
              <w:r>
                <w:rPr>
                  <w:rStyle w:val="Hyperlink"/>
                  <w:color w:val="244061"/>
                </w:rPr>
                <w:t xml:space="preserve">Disability</w:t>
              </w:r>
            </w:hyperlink>
            <w:r>
              <w:rPr>
                <w:rStyle w:val="row-content"/>
                <w:color w:val="244061"/>
              </w:rPr>
              <w:t xml:space="preserve">, Standard 13/08/2015</w:t>
            </w:r>
          </w:p>
          <w:p>
            <w:r>
              <w:br/>
            </w:r>
            <w:hyperlink w:history="true" r:id="Re31c73e3442d4d7c">
              <w:r>
                <w:rPr>
                  <w:rStyle w:val="Hyperlink"/>
                </w:rPr>
                <w:t xml:space="preserve">Community housing and Indigenous community housing service provider organisation address details cluster</w:t>
              </w:r>
            </w:hyperlink>
          </w:p>
          <w:p>
            <w:pPr>
              <w:pStyle w:val="registration-status"/>
              <w:spacing w:before="0" w:after="0"/>
            </w:pPr>
            <w:hyperlink w:history="true" r:id="R3663a9fb0a7a4302">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d4221966cd504f92">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the address being a virtual address, such as a P.O. Box, or an area where normal mail delivery is unavailable.</w:t>
            </w:r>
          </w:p>
          <w:p>
            <w:r>
              <w:br/>
            </w:r>
            <w:r>
              <w:br/>
            </w:r>
          </w:p>
        </w:tc>
      </w:tr>
    </w:tbl>
    <w:p/>
    <w:tbl>
      <w:tblPr>
        <w:tblStyle w:val="TableGrid"/>
        <w:tblW w:w="0" w:type="auto"/>
      </w:tblPr>
    </w:tbl>
    <w:p>
      <w:r>
        <w:br/>
      </w:r>
    </w:p>
    <w:sectPr>
      <w:footerReference xmlns:r="http://schemas.openxmlformats.org/officeDocument/2006/relationships" w:type="default" r:id="R73702c51c25846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d0f4170a1f41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702c51c2584648" /><Relationship Type="http://schemas.openxmlformats.org/officeDocument/2006/relationships/header" Target="/word/header1.xml" Id="R4ab95e77522c48e4" /><Relationship Type="http://schemas.openxmlformats.org/officeDocument/2006/relationships/settings" Target="/word/settings.xml" Id="R2991083507754907" /><Relationship Type="http://schemas.openxmlformats.org/officeDocument/2006/relationships/styles" Target="/word/styles.xml" Id="Rd8f288eb30264f81" /><Relationship Type="http://schemas.openxmlformats.org/officeDocument/2006/relationships/hyperlink" Target="https://meteor-uat.aihw.gov.au/RegistrationAuthority/3" TargetMode="External" Id="Re406dfa701c24bb2" /><Relationship Type="http://schemas.openxmlformats.org/officeDocument/2006/relationships/hyperlink" Target="https://meteor-uat.aihw.gov.au/RegistrationAuthority/13" TargetMode="External" Id="Rc5abd77cc5f1406b" /><Relationship Type="http://schemas.openxmlformats.org/officeDocument/2006/relationships/hyperlink" Target="https://meteor-uat.aihw.gov.au/RegistrationAuthority/18" TargetMode="External" Id="R9f74b745fbfa4632" /><Relationship Type="http://schemas.openxmlformats.org/officeDocument/2006/relationships/hyperlink" Target="https://meteor-uat.aihw.gov.au/RegistrationAuthority/14" TargetMode="External" Id="R42b61ebcda284a82" /><Relationship Type="http://schemas.openxmlformats.org/officeDocument/2006/relationships/hyperlink" Target="https://meteor-uat.aihw.gov.au/content/430100" TargetMode="External" Id="R8a727cf72aab4a53" /><Relationship Type="http://schemas.openxmlformats.org/officeDocument/2006/relationships/hyperlink" Target="https://meteor-uat.aihw.gov.au/RegistrationAuthority/3" TargetMode="External" Id="R1c7b711ef52c4852" /><Relationship Type="http://schemas.openxmlformats.org/officeDocument/2006/relationships/hyperlink" Target="https://meteor-uat.aihw.gov.au/RegistrationAuthority/13" TargetMode="External" Id="Ra44607ee52b046e5" /><Relationship Type="http://schemas.openxmlformats.org/officeDocument/2006/relationships/hyperlink" Target="https://meteor-uat.aihw.gov.au/RegistrationAuthority/18" TargetMode="External" Id="R3c76e2a95e8945a8" /><Relationship Type="http://schemas.openxmlformats.org/officeDocument/2006/relationships/hyperlink" Target="https://meteor-uat.aihw.gov.au/RegistrationAuthority/14" TargetMode="External" Id="R3d168d03d2dd40a3" /><Relationship Type="http://schemas.openxmlformats.org/officeDocument/2006/relationships/hyperlink" Target="https://meteor-uat.aihw.gov.au/content/428657" TargetMode="External" Id="R4ea5e6245ed2472d" /><Relationship Type="http://schemas.openxmlformats.org/officeDocument/2006/relationships/hyperlink" Target="https://meteor-uat.aihw.gov.au/content/450751" TargetMode="External" Id="R7ba622d3a5944624" /><Relationship Type="http://schemas.openxmlformats.org/officeDocument/2006/relationships/hyperlink" Target="https://meteor-uat.aihw.gov.au/content/270627" TargetMode="External" Id="Rb945edb3f7ad49ba" /><Relationship Type="http://schemas.openxmlformats.org/officeDocument/2006/relationships/hyperlink" Target="https://meteor-uat.aihw.gov.au/RegistrationAuthority/14" TargetMode="External" Id="R9a0455b398ca4162" /><Relationship Type="http://schemas.openxmlformats.org/officeDocument/2006/relationships/hyperlink" Target="https://meteor-uat.aihw.gov.au/RegistrationAuthority/3" TargetMode="External" Id="Rec763b1cc90a4c88" /><Relationship Type="http://schemas.openxmlformats.org/officeDocument/2006/relationships/hyperlink" Target="https://meteor-uat.aihw.gov.au/RegistrationAuthority/13" TargetMode="External" Id="R6e4624b3f36b44a0" /><Relationship Type="http://schemas.openxmlformats.org/officeDocument/2006/relationships/hyperlink" Target="https://meteor-uat.aihw.gov.au/RegistrationAuthority/18" TargetMode="External" Id="Re62e375c3530470a" /><Relationship Type="http://schemas.openxmlformats.org/officeDocument/2006/relationships/hyperlink" Target="https://meteor-uat.aihw.gov.au/content/430096" TargetMode="External" Id="Reed29b0a2bf94912" /><Relationship Type="http://schemas.openxmlformats.org/officeDocument/2006/relationships/hyperlink" Target="https://meteor-uat.aihw.gov.au/content/430096" TargetMode="External" Id="R5ff24af6628745a1" /><Relationship Type="http://schemas.openxmlformats.org/officeDocument/2006/relationships/hyperlink" Target="https://meteor-uat.aihw.gov.au/RegistrationAuthority/3" TargetMode="External" Id="R9b327663104d4118" /><Relationship Type="http://schemas.openxmlformats.org/officeDocument/2006/relationships/hyperlink" Target="https://meteor-uat.aihw.gov.au/RegistrationAuthority/18" TargetMode="External" Id="R75443ee7cd654448" /><Relationship Type="http://schemas.openxmlformats.org/officeDocument/2006/relationships/hyperlink" Target="https://meteor-uat.aihw.gov.au/RegistrationAuthority/14" TargetMode="External" Id="R894ce73bf837447e" /><Relationship Type="http://schemas.openxmlformats.org/officeDocument/2006/relationships/hyperlink" Target="https://meteor-uat.aihw.gov.au/RegistrationAuthority/13" TargetMode="External" Id="R5b13ca5f5098499e" /><Relationship Type="http://schemas.openxmlformats.org/officeDocument/2006/relationships/hyperlink" Target="https://meteor-uat.aihw.gov.au/content/611149" TargetMode="External" Id="R54e753f19f1d4686" /><Relationship Type="http://schemas.openxmlformats.org/officeDocument/2006/relationships/hyperlink" Target="https://meteor-uat.aihw.gov.au/RegistrationAuthority/14" TargetMode="External" Id="R24e19b490ef54bc9" /><Relationship Type="http://schemas.openxmlformats.org/officeDocument/2006/relationships/hyperlink" Target="https://meteor-uat.aihw.gov.au/content/434713" TargetMode="External" Id="R22efcfdab71d455f" /><Relationship Type="http://schemas.openxmlformats.org/officeDocument/2006/relationships/hyperlink" Target="https://meteor-uat.aihw.gov.au/RegistrationAuthority/3" TargetMode="External" Id="R97b4a29bb82a401a" /><Relationship Type="http://schemas.openxmlformats.org/officeDocument/2006/relationships/hyperlink" Target="https://meteor-uat.aihw.gov.au/RegistrationAuthority/18" TargetMode="External" Id="Rcb3904b8670d4d88" /><Relationship Type="http://schemas.openxmlformats.org/officeDocument/2006/relationships/hyperlink" Target="https://meteor-uat.aihw.gov.au/content/497755" TargetMode="External" Id="Re31c73e3442d4d7c" /><Relationship Type="http://schemas.openxmlformats.org/officeDocument/2006/relationships/hyperlink" Target="https://meteor-uat.aihw.gov.au/RegistrationAuthority/13" TargetMode="External" Id="R3663a9fb0a7a4302" /><Relationship Type="http://schemas.openxmlformats.org/officeDocument/2006/relationships/hyperlink" Target="https://meteor-uat.aihw.gov.au/RegistrationAuthority/9" TargetMode="External" Id="Rd4221966cd504f92" /></Relationships>
</file>

<file path=word/_rels/header1.xml.rels>&#65279;<?xml version="1.0" encoding="utf-8"?><Relationships xmlns="http://schemas.openxmlformats.org/package/2006/relationships"><Relationship Type="http://schemas.openxmlformats.org/officeDocument/2006/relationships/image" Target="/media/image.png" Id="Rfad0f4170a1f4131" /></Relationships>
</file>