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bdbde60bb4ee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fedaa9349bf42a1">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8ca4c05fc9b3434e">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931f473836e74e07">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ae11b771e2147f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7d60389becf4a71">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d2a4dbd91534ac5">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8150ee2c4c04d92">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2f3394fbef0b4765">
                    <w:r>
                      <w:rPr>
                        <w:rStyle w:val="Hyperlink"/>
                      </w:rPr>
                      <w:t xml:space="preserve">Mental health service contact—patient/client participation indicator</w:t>
                    </w:r>
                  </w:hyperlink>
                </w:p>
              </w:tc>
              <w:tc>
                <w:tcPr>
                  <w:vAlign w:val="top"/>
                </w:tcPr>
                <w:p>
                  <w:r>
                    <w:t xml:space="preserve">286859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a8d6a4955da4fc9">
                    <w:r>
                      <w:rPr>
                        <w:rStyle w:val="Hyperlink"/>
                      </w:rPr>
                      <w:t xml:space="preserve">Mental health service contact date</w:t>
                    </w:r>
                  </w:hyperlink>
                </w:p>
              </w:tc>
              <w:tc>
                <w:tcPr>
                  <w:vAlign w:val="top"/>
                </w:tcPr>
                <w:p>
                  <w:r>
                    <w:t xml:space="preserve">295481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48ebfc771d346e6">
                    <w:r>
                      <w:rPr>
                        <w:rStyle w:val="Hyperlink"/>
                      </w:rPr>
                      <w:t xml:space="preserve">Mental health service contact duration</w:t>
                    </w:r>
                  </w:hyperlink>
                </w:p>
              </w:tc>
              <w:tc>
                <w:tcPr>
                  <w:vAlign w:val="top"/>
                </w:tcPr>
                <w:p>
                  <w:r>
                    <w:t xml:space="preserve">286682</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fdedb5ecdf224f8f">
                    <w:r>
                      <w:rPr>
                        <w:rStyle w:val="Hyperlink"/>
                      </w:rPr>
                      <w:t xml:space="preserve">Mental health service contact—session type</w:t>
                    </w:r>
                  </w:hyperlink>
                </w:p>
              </w:tc>
              <w:tc>
                <w:tcPr>
                  <w:vAlign w:val="top"/>
                </w:tcPr>
                <w:p>
                  <w:r>
                    <w:t xml:space="preserve">286832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27ea8a0e31ad4ea1">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dcdc07c312a54a05">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6240bfb21951473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03d6ed40b774ad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998ab7e0004ecf">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80cb2a3ca40490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895303580b3405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c494b9267547ae">
                    <w:r>
                      <w:rPr>
                        <w:rStyle w:val="Hyperlink"/>
                      </w:rPr>
                      <w:t xml:space="preserve">Specialised mental health service target population</w:t>
                    </w:r>
                  </w:hyperlink>
                </w:p>
              </w:tc>
              <w:tc>
                <w:tcPr>
                  <w:vAlign w:val="top"/>
                </w:tcPr>
                <w:p>
                  <w:r>
                    <w:t xml:space="preserve">398463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bl>
                <w:p/>
              </w:tc>
            </w:tr>
          </w:tbl>
          <w:p/>
        </w:tc>
      </w:tr>
    </w:tbl>
    <w:p>
      <w:r>
        <w:br/>
      </w:r>
    </w:p>
    <w:sectPr>
      <w:footerReference xmlns:r="http://schemas.openxmlformats.org/officeDocument/2006/relationships" w:type="default" r:id="Rd414494dbcb740f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3cf1391ec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4494dbcb740fe" /><Relationship Type="http://schemas.openxmlformats.org/officeDocument/2006/relationships/header" Target="/word/header1.xml" Id="R8b4c45e4b2b541d5" /><Relationship Type="http://schemas.openxmlformats.org/officeDocument/2006/relationships/settings" Target="/word/settings.xml" Id="R1fe6bcd109434c87" /><Relationship Type="http://schemas.openxmlformats.org/officeDocument/2006/relationships/styles" Target="/word/styles.xml" Id="Rc507dc0b0c4040e4" /><Relationship Type="http://schemas.openxmlformats.org/officeDocument/2006/relationships/hyperlink" Target="https://meteor-uat.aihw.gov.au/content/270351" TargetMode="External" Id="Rbfedaa9349bf42a1" /><Relationship Type="http://schemas.openxmlformats.org/officeDocument/2006/relationships/hyperlink" Target="https://meteor-uat.aihw.gov.au/content/391326" TargetMode="External" Id="R8ca4c05fc9b3434e" /><Relationship Type="http://schemas.openxmlformats.org/officeDocument/2006/relationships/hyperlink" Target="https://meteor-uat.aihw.gov.au/content/269941" TargetMode="External" Id="R931f473836e74e07" /><Relationship Type="http://schemas.openxmlformats.org/officeDocument/2006/relationships/hyperlink" Target="https://meteor-uat.aihw.gov.au/content/269973" TargetMode="External" Id="Raae11b771e2147f0" /><Relationship Type="http://schemas.openxmlformats.org/officeDocument/2006/relationships/hyperlink" Target="https://meteor-uat.aihw.gov.au/content/269975" TargetMode="External" Id="R57d60389becf4a71" /><Relationship Type="http://schemas.openxmlformats.org/officeDocument/2006/relationships/hyperlink" Target="https://meteor-uat.aihw.gov.au/content/269940" TargetMode="External" Id="Red2a4dbd91534ac5" /><Relationship Type="http://schemas.openxmlformats.org/officeDocument/2006/relationships/hyperlink" Target="https://meteor-uat.aihw.gov.au/content/269977" TargetMode="External" Id="R58150ee2c4c04d92" /><Relationship Type="http://schemas.openxmlformats.org/officeDocument/2006/relationships/hyperlink" Target="https://meteor-uat.aihw.gov.au/content/286859" TargetMode="External" Id="R2f3394fbef0b4765" /><Relationship Type="http://schemas.openxmlformats.org/officeDocument/2006/relationships/hyperlink" Target="https://meteor-uat.aihw.gov.au/content/295481" TargetMode="External" Id="Rca8d6a4955da4fc9" /><Relationship Type="http://schemas.openxmlformats.org/officeDocument/2006/relationships/hyperlink" Target="https://meteor-uat.aihw.gov.au/content/286682" TargetMode="External" Id="R248ebfc771d346e6" /><Relationship Type="http://schemas.openxmlformats.org/officeDocument/2006/relationships/hyperlink" Target="https://meteor-uat.aihw.gov.au/content/286832" TargetMode="External" Id="Rfdedb5ecdf224f8f" /><Relationship Type="http://schemas.openxmlformats.org/officeDocument/2006/relationships/hyperlink" Target="https://meteor-uat.aihw.gov.au/content/426285" TargetMode="External" Id="R27ea8a0e31ad4ea1" /><Relationship Type="http://schemas.openxmlformats.org/officeDocument/2006/relationships/hyperlink" Target="https://meteor-uat.aihw.gov.au/content/370943" TargetMode="External" Id="Rdcdc07c312a54a05" /><Relationship Type="http://schemas.openxmlformats.org/officeDocument/2006/relationships/hyperlink" Target="https://meteor-uat.aihw.gov.au/content/287007" TargetMode="External" Id="R6240bfb219514732" /><Relationship Type="http://schemas.openxmlformats.org/officeDocument/2006/relationships/hyperlink" Target="https://meteor-uat.aihw.gov.au/content/291036" TargetMode="External" Id="R803d6ed40b774ad9" /><Relationship Type="http://schemas.openxmlformats.org/officeDocument/2006/relationships/hyperlink" Target="https://meteor-uat.aihw.gov.au/content/291045" TargetMode="External" Id="Rcc998ab7e0004ecf" /><Relationship Type="http://schemas.openxmlformats.org/officeDocument/2006/relationships/hyperlink" Target="https://meteor-uat.aihw.gov.au/content/290046" TargetMode="External" Id="Rd80cb2a3ca404906" /><Relationship Type="http://schemas.openxmlformats.org/officeDocument/2006/relationships/hyperlink" Target="https://meteor-uat.aihw.gov.au/content/287316" TargetMode="External" Id="R0895303580b34053" /><Relationship Type="http://schemas.openxmlformats.org/officeDocument/2006/relationships/hyperlink" Target="https://meteor-uat.aihw.gov.au/content/398463" TargetMode="External" Id="R7bc494b9267547ae" /></Relationships>
</file>

<file path=word/_rels/header1.xml.rels>&#65279;<?xml version="1.0" encoding="utf-8"?><Relationships xmlns="http://schemas.openxmlformats.org/package/2006/relationships"><Relationship Type="http://schemas.openxmlformats.org/officeDocument/2006/relationships/image" Target="/media/image.png" Id="R12a3cf1391ec4b67" /></Relationships>
</file>