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9fd11b68e4bf5"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b2632c0ac471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first diagnosed with cancer (whether at its primary site or as a metastasis),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045b313ddf4f55">
              <w:r>
                <w:rPr>
                  <w:rStyle w:val="Hyperlink"/>
                </w:rPr>
                <w:t xml:space="preserve">Patient—diagnosis date of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91b1b5e7245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cc53f235f45a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c2306557b14dac">
              <w:r>
                <w:rPr>
                  <w:rStyle w:val="Hyperlink"/>
                </w:rPr>
                <w:t xml:space="preserve">Diagnosis date of cancer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a57ff405d49d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83fc6e6324a0a">
              <w:r>
                <w:rPr>
                  <w:rStyle w:val="Hyperlink"/>
                  <w:color w:val="244061"/>
                </w:rPr>
                <w:t xml:space="preserve">Health!</w:t>
              </w:r>
            </w:hyperlink>
            <w:r>
              <w:rPr>
                <w:rStyle w:val="row-content"/>
                <w:color w:val="244061"/>
              </w:rPr>
              <w:t xml:space="preserve">, Standard 01/03/2005</w:t>
            </w:r>
          </w:p>
          <w:p>
            <w:pPr>
              <w:spacing w:before="0" w:after="0"/>
            </w:pPr>
            <w:hyperlink w:history="true" r:id="R135e5981ea2e46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1eb38b0ce29411a">
              <w:r>
                <w:rPr>
                  <w:rStyle w:val="Hyperlink"/>
                  <w:color w:val="244061"/>
                </w:rPr>
                <w:t xml:space="preserve">Housing assistance</w:t>
              </w:r>
            </w:hyperlink>
            <w:r>
              <w:rPr>
                <w:rStyle w:val="row-content"/>
                <w:color w:val="244061"/>
              </w:rPr>
              <w:t xml:space="preserve">, Standard 01/03/2005</w:t>
            </w:r>
          </w:p>
          <w:p>
            <w:pPr>
              <w:spacing w:before="0" w:after="0"/>
            </w:pPr>
            <w:hyperlink w:history="true" r:id="Re45449782dfd4542">
              <w:r>
                <w:rPr>
                  <w:rStyle w:val="Hyperlink"/>
                  <w:color w:val="244061"/>
                </w:rPr>
                <w:t xml:space="preserve">Early Childhood</w:t>
              </w:r>
            </w:hyperlink>
            <w:r>
              <w:rPr>
                <w:rStyle w:val="row-content"/>
                <w:color w:val="244061"/>
              </w:rPr>
              <w:t xml:space="preserve">, Standard 21/05/2010</w:t>
            </w:r>
          </w:p>
          <w:p>
            <w:pPr>
              <w:spacing w:before="0" w:after="0"/>
            </w:pPr>
            <w:hyperlink w:history="true" r:id="R5c661c5b49564679">
              <w:r>
                <w:rPr>
                  <w:rStyle w:val="Hyperlink"/>
                  <w:color w:val="244061"/>
                </w:rPr>
                <w:t xml:space="preserve">Homelessness</w:t>
              </w:r>
            </w:hyperlink>
            <w:r>
              <w:rPr>
                <w:rStyle w:val="row-content"/>
                <w:color w:val="244061"/>
              </w:rPr>
              <w:t xml:space="preserve">, Standard 23/08/2010</w:t>
            </w:r>
          </w:p>
          <w:p>
            <w:pPr>
              <w:spacing w:before="0" w:after="0"/>
            </w:pPr>
            <w:hyperlink w:history="true" r:id="R373848fbe7cc4c8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01bc6968a57473a">
              <w:r>
                <w:rPr>
                  <w:rStyle w:val="Hyperlink"/>
                  <w:color w:val="244061"/>
                </w:rPr>
                <w:t xml:space="preserve">WA Health</w:t>
              </w:r>
            </w:hyperlink>
            <w:r>
              <w:rPr>
                <w:rStyle w:val="row-content"/>
                <w:color w:val="244061"/>
              </w:rPr>
              <w:t xml:space="preserve">, Standard 06/03/2014</w:t>
            </w:r>
          </w:p>
          <w:p>
            <w:pPr>
              <w:spacing w:before="0" w:after="0"/>
            </w:pPr>
            <w:hyperlink w:history="true" r:id="R605e44eb17744695">
              <w:r>
                <w:rPr>
                  <w:rStyle w:val="Hyperlink"/>
                  <w:color w:val="244061"/>
                </w:rPr>
                <w:t xml:space="preserve">Indigenous</w:t>
              </w:r>
            </w:hyperlink>
            <w:r>
              <w:rPr>
                <w:rStyle w:val="row-content"/>
                <w:color w:val="244061"/>
              </w:rPr>
              <w:t xml:space="preserve">, Standard 11/08/2014</w:t>
            </w:r>
          </w:p>
          <w:p>
            <w:pPr>
              <w:spacing w:before="0" w:after="0"/>
            </w:pPr>
            <w:hyperlink w:history="true" r:id="R285b469b1cc944ba">
              <w:r>
                <w:rPr>
                  <w:rStyle w:val="Hyperlink"/>
                  <w:color w:val="244061"/>
                </w:rPr>
                <w:t xml:space="preserve">Disability</w:t>
              </w:r>
            </w:hyperlink>
            <w:r>
              <w:rPr>
                <w:rStyle w:val="row-content"/>
                <w:color w:val="244061"/>
              </w:rPr>
              <w:t xml:space="preserve">, Standard 07/10/2014</w:t>
            </w:r>
          </w:p>
          <w:p>
            <w:pPr>
              <w:spacing w:before="0" w:after="0"/>
            </w:pPr>
            <w:hyperlink w:history="true" r:id="R209a090c7bfe461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9c55ed379b844f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76c2d3c30ae46ad">
              <w:r>
                <w:rPr>
                  <w:rStyle w:val="Hyperlink"/>
                  <w:color w:val="244061"/>
                </w:rPr>
                <w:t xml:space="preserve">Tasmanian Health</w:t>
              </w:r>
            </w:hyperlink>
            <w:r>
              <w:rPr>
                <w:rStyle w:val="row-content"/>
                <w:color w:val="244061"/>
              </w:rPr>
              <w:t xml:space="preserve">, Standard 31/08/2016</w:t>
            </w:r>
          </w:p>
          <w:p>
            <w:pPr>
              <w:spacing w:before="0" w:after="0"/>
            </w:pPr>
            <w:hyperlink w:history="true" r:id="R6686452095734d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c322a3267b48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pStyle w:val="ListParagraph"/>
              <w:numPr>
                <w:ilvl w:val="0"/>
                <w:numId w:val="3"/>
              </w:numPr>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pStyle w:val="ListParagraph"/>
              <w:numPr>
                <w:ilvl w:val="0"/>
                <w:numId w:val="3"/>
              </w:numPr>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pStyle w:val="ListParagraph"/>
              <w:numPr>
                <w:ilvl w:val="0"/>
                <w:numId w:val="3"/>
              </w:numPr>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with an estimated date flag to indicate that it is estimated. If an estimated date is not possible, a standard date of 15 June 1900 should be used with a flag to indicate the date is not known. Additionally, a date accuracy indicator should be recorded in conjunction with the estimated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Organization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fa97faa694c66">
              <w:r>
                <w:rPr>
                  <w:rStyle w:val="Hyperlink"/>
                </w:rPr>
                <w:t xml:space="preserve">Patient—diagnosis date (cancer), DDMMYYYY</w:t>
              </w:r>
            </w:hyperlink>
          </w:p>
          <w:p>
            <w:pPr>
              <w:pStyle w:val="registration-status"/>
              <w:spacing w:before="0" w:after="0"/>
            </w:pPr>
            <w:hyperlink w:history="true" r:id="R716892dbda2842a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aecad4672990452d">
              <w:r>
                <w:rPr>
                  <w:rStyle w:val="Hyperlink"/>
                </w:rPr>
                <w:t xml:space="preserve">Cancer staging—date of cancer staging, DDMMYYYY</w:t>
              </w:r>
            </w:hyperlink>
          </w:p>
          <w:p>
            <w:pPr>
              <w:pStyle w:val="registration-status"/>
              <w:spacing w:before="0" w:after="0"/>
            </w:pPr>
            <w:hyperlink w:history="true" r:id="R4ffb3fea7fb346a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7e648e28992440b">
              <w:r>
                <w:rPr>
                  <w:rStyle w:val="Hyperlink"/>
                </w:rPr>
                <w:t xml:space="preserve">Person with cancer—date of initial primary health care consultation, DDMMYYYY</w:t>
              </w:r>
            </w:hyperlink>
          </w:p>
          <w:p>
            <w:pPr>
              <w:pStyle w:val="registration-status"/>
              <w:spacing w:before="0" w:after="0"/>
            </w:pPr>
            <w:hyperlink w:history="true" r:id="R2be9d79a4c9443d0">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7010dc9254c6d">
              <w:r>
                <w:rPr>
                  <w:rStyle w:val="Hyperlink"/>
                </w:rPr>
                <w:t xml:space="preserve">Bowel cancer diagnosed cluster</w:t>
              </w:r>
            </w:hyperlink>
          </w:p>
          <w:p>
            <w:pPr>
              <w:pStyle w:val="registration-status"/>
              <w:spacing w:before="0" w:after="0"/>
            </w:pPr>
            <w:hyperlink w:history="true" r:id="R3e2abece72f64b99">
              <w:r>
                <w:rPr>
                  <w:rStyle w:val="Hyperlink"/>
                  <w:color w:val="244061"/>
                </w:rPr>
                <w:t xml:space="preserve">Health!</w:t>
              </w:r>
            </w:hyperlink>
            <w:r>
              <w:rPr>
                <w:rStyle w:val="row-content"/>
                <w:color w:val="244061"/>
              </w:rPr>
              <w:t xml:space="preserve">, Superseded 06/09/2018</w:t>
            </w:r>
          </w:p>
          <w:p>
            <w:r>
              <w:br/>
            </w:r>
            <w:hyperlink w:history="true" r:id="R8719c665edb94a5a">
              <w:r>
                <w:rPr>
                  <w:rStyle w:val="Hyperlink"/>
                </w:rPr>
                <w:t xml:space="preserve">Bowel cancer diagnosed cluster</w:t>
              </w:r>
            </w:hyperlink>
          </w:p>
          <w:p>
            <w:pPr>
              <w:pStyle w:val="registration-status"/>
              <w:spacing w:before="0" w:after="0"/>
            </w:pPr>
            <w:hyperlink w:history="true" r:id="R3af430877b824e06">
              <w:r>
                <w:rPr>
                  <w:rStyle w:val="Hyperlink"/>
                  <w:color w:val="244061"/>
                </w:rPr>
                <w:t xml:space="preserve">Health!</w:t>
              </w:r>
            </w:hyperlink>
            <w:r>
              <w:rPr>
                <w:rStyle w:val="row-content"/>
                <w:color w:val="244061"/>
              </w:rPr>
              <w:t xml:space="preserve">, Superseded 05/02/2021</w:t>
            </w:r>
          </w:p>
          <w:p>
            <w:r>
              <w:br/>
            </w:r>
            <w:hyperlink w:history="true" r:id="R78847c182cb64fd7">
              <w:r>
                <w:rPr>
                  <w:rStyle w:val="Hyperlink"/>
                </w:rPr>
                <w:t xml:space="preserve">Bowel cancer diagnosed cluster</w:t>
              </w:r>
            </w:hyperlink>
          </w:p>
          <w:p>
            <w:pPr>
              <w:pStyle w:val="registration-status"/>
              <w:spacing w:before="0" w:after="0"/>
            </w:pPr>
            <w:hyperlink w:history="true" r:id="R9aa4a9446ca74184">
              <w:r>
                <w:rPr>
                  <w:rStyle w:val="Hyperlink"/>
                  <w:color w:val="244061"/>
                </w:rPr>
                <w:t xml:space="preserve">Health!</w:t>
              </w:r>
            </w:hyperlink>
            <w:r>
              <w:rPr>
                <w:rStyle w:val="row-content"/>
                <w:color w:val="244061"/>
              </w:rPr>
              <w:t xml:space="preserve">, Standard 05/02/2021</w:t>
            </w:r>
          </w:p>
          <w:p>
            <w:r>
              <w:br/>
            </w:r>
            <w:hyperlink w:history="true" r:id="R4ad8269dc71b4363">
              <w:r>
                <w:rPr>
                  <w:rStyle w:val="Hyperlink"/>
                </w:rPr>
                <w:t xml:space="preserve">Bowel cancer diagnosed cluster</w:t>
              </w:r>
            </w:hyperlink>
          </w:p>
          <w:p>
            <w:pPr>
              <w:pStyle w:val="registration-status"/>
              <w:spacing w:before="0" w:after="0"/>
            </w:pPr>
            <w:hyperlink w:history="true" r:id="R04f29f8a8af94904">
              <w:r>
                <w:rPr>
                  <w:rStyle w:val="Hyperlink"/>
                  <w:color w:val="244061"/>
                </w:rPr>
                <w:t xml:space="preserve">Health!</w:t>
              </w:r>
            </w:hyperlink>
            <w:r>
              <w:rPr>
                <w:rStyle w:val="row-content"/>
                <w:color w:val="244061"/>
              </w:rPr>
              <w:t xml:space="preserve">, Superseded 16/01/2020</w:t>
            </w:r>
          </w:p>
          <w:p>
            <w:r>
              <w:br/>
            </w:r>
            <w:hyperlink w:history="true" r:id="R050fa363b01c44c2">
              <w:r>
                <w:rPr>
                  <w:rStyle w:val="Hyperlink"/>
                </w:rPr>
                <w:t xml:space="preserve">Breast cancer (cancer registries) NBPDS</w:t>
              </w:r>
            </w:hyperlink>
          </w:p>
          <w:p>
            <w:pPr>
              <w:pStyle w:val="registration-status"/>
              <w:spacing w:before="0" w:after="0"/>
            </w:pPr>
            <w:hyperlink w:history="true" r:id="R7e6754f9298e4425">
              <w:r>
                <w:rPr>
                  <w:rStyle w:val="Hyperlink"/>
                  <w:color w:val="244061"/>
                </w:rPr>
                <w:t xml:space="preserve">Health!</w:t>
              </w:r>
            </w:hyperlink>
            <w:r>
              <w:rPr>
                <w:rStyle w:val="row-content"/>
                <w:color w:val="244061"/>
              </w:rPr>
              <w:t xml:space="preserve">, Standard 01/09/2012</w:t>
            </w:r>
          </w:p>
          <w:p>
            <w:r>
              <w:br/>
            </w:r>
            <w:hyperlink w:history="true" r:id="Rb1a68ec73df84d7d">
              <w:r>
                <w:rPr>
                  <w:rStyle w:val="Hyperlink"/>
                </w:rPr>
                <w:t xml:space="preserve">Cancer (clinical) DSS</w:t>
              </w:r>
            </w:hyperlink>
          </w:p>
          <w:p>
            <w:pPr>
              <w:pStyle w:val="registration-status"/>
              <w:spacing w:before="0" w:after="0"/>
            </w:pPr>
            <w:hyperlink w:history="true" r:id="R6b67fa32e9124ff7">
              <w:r>
                <w:rPr>
                  <w:rStyle w:val="Hyperlink"/>
                  <w:color w:val="244061"/>
                </w:rPr>
                <w:t xml:space="preserve">Health!</w:t>
              </w:r>
            </w:hyperlink>
            <w:r>
              <w:rPr>
                <w:rStyle w:val="row-content"/>
                <w:color w:val="244061"/>
              </w:rPr>
              <w:t xml:space="preserve">, Superseded 08/05/2014</w:t>
            </w:r>
          </w:p>
          <w:p>
            <w:r>
              <w:br/>
            </w:r>
            <w:hyperlink w:history="true" r:id="R210a5d44f60443a3">
              <w:r>
                <w:rPr>
                  <w:rStyle w:val="Hyperlink"/>
                </w:rPr>
                <w:t xml:space="preserve">Cancer (clinical) DSS</w:t>
              </w:r>
            </w:hyperlink>
          </w:p>
          <w:p>
            <w:pPr>
              <w:pStyle w:val="registration-status"/>
              <w:spacing w:before="0" w:after="0"/>
            </w:pPr>
            <w:hyperlink w:history="true" r:id="Ra28a093c80ef4a00">
              <w:r>
                <w:rPr>
                  <w:rStyle w:val="Hyperlink"/>
                  <w:color w:val="244061"/>
                </w:rPr>
                <w:t xml:space="preserve">Health!</w:t>
              </w:r>
            </w:hyperlink>
            <w:r>
              <w:rPr>
                <w:rStyle w:val="row-content"/>
                <w:color w:val="244061"/>
              </w:rPr>
              <w:t xml:space="preserve">, Superseded 14/05/2015</w:t>
            </w:r>
          </w:p>
          <w:p>
            <w:r>
              <w:br/>
            </w:r>
            <w:hyperlink w:history="true" r:id="Re9ae413733fb4470">
              <w:r>
                <w:rPr>
                  <w:rStyle w:val="Hyperlink"/>
                </w:rPr>
                <w:t xml:space="preserve">Cancer (clinical) NBPDS</w:t>
              </w:r>
            </w:hyperlink>
          </w:p>
          <w:p>
            <w:pPr>
              <w:pStyle w:val="registration-status"/>
              <w:spacing w:before="0" w:after="0"/>
            </w:pPr>
            <w:hyperlink w:history="true" r:id="R083f7a4d7ded4f5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8c82c749884afc">
              <w:r>
                <w:rPr>
                  <w:rStyle w:val="Hyperlink"/>
                </w:rPr>
                <w:t xml:space="preserve">Australian Health Performance Framework: PI 2.1.5–Survival of people diagnosed with cancer, 2019</w:t>
              </w:r>
            </w:hyperlink>
          </w:p>
          <w:p>
            <w:pPr>
              <w:pStyle w:val="registration-status"/>
              <w:spacing w:before="0" w:after="0"/>
            </w:pPr>
            <w:hyperlink w:history="true" r:id="R8d900bc3827b42a3">
              <w:r>
                <w:rPr>
                  <w:rStyle w:val="Hyperlink"/>
                  <w:color w:val="244061"/>
                </w:rPr>
                <w:t xml:space="preserve">Health!</w:t>
              </w:r>
            </w:hyperlink>
            <w:r>
              <w:rPr>
                <w:rStyle w:val="row-content"/>
                <w:color w:val="244061"/>
              </w:rPr>
              <w:t xml:space="preserve">, Standard 09/04/2020</w:t>
            </w:r>
          </w:p>
          <w:p>
            <w:r>
              <w:br/>
            </w:r>
            <w:hyperlink w:history="true" r:id="Re2ce3539c33d4bc3">
              <w:r>
                <w:rPr>
                  <w:rStyle w:val="Hyperlink"/>
                </w:rPr>
                <w:t xml:space="preserve">Australian Health Performance Framework: PI 3.1.2–Incidence of selected cancers, 2019</w:t>
              </w:r>
            </w:hyperlink>
          </w:p>
          <w:p>
            <w:pPr>
              <w:pStyle w:val="registration-status"/>
              <w:spacing w:before="0" w:after="0"/>
            </w:pPr>
            <w:hyperlink w:history="true" r:id="R2dfd04a8352a423a">
              <w:r>
                <w:rPr>
                  <w:rStyle w:val="Hyperlink"/>
                  <w:color w:val="244061"/>
                </w:rPr>
                <w:t xml:space="preserve">Health!</w:t>
              </w:r>
            </w:hyperlink>
            <w:r>
              <w:rPr>
                <w:rStyle w:val="row-content"/>
                <w:color w:val="244061"/>
              </w:rPr>
              <w:t xml:space="preserve">, Standard 09/04/2020</w:t>
            </w:r>
          </w:p>
          <w:p>
            <w:r>
              <w:br/>
            </w:r>
            <w:hyperlink w:history="true" r:id="R7fd6093c59ae41b8">
              <w:r>
                <w:rPr>
                  <w:rStyle w:val="Hyperlink"/>
                </w:rPr>
                <w:t xml:space="preserve">Australian Health Performance Framework: PI 3.1.2–Incidence of selected cancers, 2020</w:t>
              </w:r>
            </w:hyperlink>
          </w:p>
          <w:p>
            <w:pPr>
              <w:pStyle w:val="registration-status"/>
              <w:spacing w:before="0" w:after="0"/>
            </w:pPr>
            <w:hyperlink w:history="true" r:id="R95e0fec872e84567">
              <w:r>
                <w:rPr>
                  <w:rStyle w:val="Hyperlink"/>
                  <w:color w:val="244061"/>
                </w:rPr>
                <w:t xml:space="preserve">Health!</w:t>
              </w:r>
            </w:hyperlink>
            <w:r>
              <w:rPr>
                <w:rStyle w:val="row-content"/>
                <w:color w:val="244061"/>
              </w:rPr>
              <w:t xml:space="preserve">, Standard 13/10/2021</w:t>
            </w:r>
          </w:p>
          <w:p>
            <w:r>
              <w:br/>
            </w:r>
            <w:hyperlink w:history="true" r:id="Ra13d044f00bd403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da111ad002624cfa">
              <w:r>
                <w:rPr>
                  <w:rStyle w:val="Hyperlink"/>
                  <w:color w:val="244061"/>
                </w:rPr>
                <w:t xml:space="preserve">Health!</w:t>
              </w:r>
            </w:hyperlink>
            <w:r>
              <w:rPr>
                <w:rStyle w:val="row-content"/>
                <w:color w:val="244061"/>
              </w:rPr>
              <w:t xml:space="preserve">, Superseded 06/09/2018</w:t>
            </w:r>
          </w:p>
          <w:p>
            <w:r>
              <w:br/>
            </w:r>
            <w:hyperlink w:history="true" r:id="R794364f91ab644d7">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c707f5cd36044a83">
              <w:r>
                <w:rPr>
                  <w:rStyle w:val="Hyperlink"/>
                  <w:color w:val="244061"/>
                </w:rPr>
                <w:t xml:space="preserve">Health!</w:t>
              </w:r>
            </w:hyperlink>
            <w:r>
              <w:rPr>
                <w:rStyle w:val="row-content"/>
                <w:color w:val="244061"/>
              </w:rPr>
              <w:t xml:space="preserve">, Standard 06/09/2018</w:t>
            </w:r>
          </w:p>
          <w:p>
            <w:r>
              <w:br/>
            </w:r>
            <w:hyperlink w:history="true" r:id="Rdeaa4aee0f9a4704">
              <w:r>
                <w:rPr>
                  <w:rStyle w:val="Hyperlink"/>
                </w:rPr>
                <w:t xml:space="preserve">National Bowel Cancer Screening Program: PI 07-Interval cancer rate</w:t>
              </w:r>
            </w:hyperlink>
          </w:p>
          <w:p>
            <w:pPr>
              <w:pStyle w:val="registration-status"/>
              <w:spacing w:before="0" w:after="0"/>
            </w:pPr>
            <w:hyperlink w:history="true" r:id="R04cb3bd6c6c54207">
              <w:r>
                <w:rPr>
                  <w:rStyle w:val="Hyperlink"/>
                  <w:color w:val="244061"/>
                </w:rPr>
                <w:t xml:space="preserve">Health!</w:t>
              </w:r>
            </w:hyperlink>
            <w:r>
              <w:rPr>
                <w:rStyle w:val="row-content"/>
                <w:color w:val="244061"/>
              </w:rPr>
              <w:t xml:space="preserve">, Standard 06/09/2018</w:t>
            </w:r>
          </w:p>
          <w:p>
            <w:r>
              <w:br/>
            </w:r>
            <w:hyperlink w:history="true" r:id="R3dfe9afc709d4013">
              <w:r>
                <w:rPr>
                  <w:rStyle w:val="Hyperlink"/>
                </w:rPr>
                <w:t xml:space="preserve">National Bowel Cancer Screening Program: PI 07-Interval cancer rate</w:t>
              </w:r>
            </w:hyperlink>
          </w:p>
          <w:p>
            <w:pPr>
              <w:pStyle w:val="registration-status"/>
              <w:spacing w:before="0" w:after="0"/>
            </w:pPr>
            <w:hyperlink w:history="true" r:id="R2bcb6cb406724405">
              <w:r>
                <w:rPr>
                  <w:rStyle w:val="Hyperlink"/>
                  <w:color w:val="244061"/>
                </w:rPr>
                <w:t xml:space="preserve">Health!</w:t>
              </w:r>
            </w:hyperlink>
            <w:r>
              <w:rPr>
                <w:rStyle w:val="row-content"/>
                <w:color w:val="244061"/>
              </w:rPr>
              <w:t xml:space="preserve">, Superseded 06/09/2018</w:t>
            </w:r>
          </w:p>
          <w:p>
            <w:r>
              <w:br/>
            </w:r>
            <w:hyperlink w:history="true" r:id="R1bffd38a83394b66">
              <w:r>
                <w:rPr>
                  <w:rStyle w:val="Hyperlink"/>
                </w:rPr>
                <w:t xml:space="preserve">National Healthcare Agreement: PI 02-Incidence of selected cancers, 2014</w:t>
              </w:r>
            </w:hyperlink>
          </w:p>
          <w:p>
            <w:pPr>
              <w:pStyle w:val="registration-status"/>
              <w:spacing w:before="0" w:after="0"/>
            </w:pPr>
            <w:hyperlink w:history="true" r:id="R27a4c62cd10d4bfe">
              <w:r>
                <w:rPr>
                  <w:rStyle w:val="Hyperlink"/>
                  <w:color w:val="244061"/>
                </w:rPr>
                <w:t xml:space="preserve">Health!</w:t>
              </w:r>
            </w:hyperlink>
            <w:r>
              <w:rPr>
                <w:rStyle w:val="row-content"/>
                <w:color w:val="244061"/>
              </w:rPr>
              <w:t xml:space="preserve">, Superseded 14/01/2015</w:t>
            </w:r>
          </w:p>
          <w:p>
            <w:r>
              <w:br/>
            </w:r>
            <w:hyperlink w:history="true" r:id="R86e1a6b443a64b24">
              <w:r>
                <w:rPr>
                  <w:rStyle w:val="Hyperlink"/>
                </w:rPr>
                <w:t xml:space="preserve">National Healthcare Agreement: PI 02–Incidence of selected cancers, 2016</w:t>
              </w:r>
            </w:hyperlink>
          </w:p>
          <w:p>
            <w:pPr>
              <w:pStyle w:val="registration-status"/>
              <w:spacing w:before="0" w:after="0"/>
            </w:pPr>
            <w:hyperlink w:history="true" r:id="R5992784651d24163">
              <w:r>
                <w:rPr>
                  <w:rStyle w:val="Hyperlink"/>
                  <w:color w:val="244061"/>
                </w:rPr>
                <w:t xml:space="preserve">Health!</w:t>
              </w:r>
            </w:hyperlink>
            <w:r>
              <w:rPr>
                <w:rStyle w:val="row-content"/>
                <w:color w:val="244061"/>
              </w:rPr>
              <w:t xml:space="preserve">, Superseded 31/01/2017</w:t>
            </w:r>
          </w:p>
          <w:p>
            <w:r>
              <w:br/>
            </w:r>
            <w:hyperlink w:history="true" r:id="Rae8b946026f34ae1">
              <w:r>
                <w:rPr>
                  <w:rStyle w:val="Hyperlink"/>
                </w:rPr>
                <w:t xml:space="preserve">National Healthcare Agreement: PI 02–Incidence of selected cancers, 2017</w:t>
              </w:r>
            </w:hyperlink>
          </w:p>
          <w:p>
            <w:pPr>
              <w:pStyle w:val="registration-status"/>
              <w:spacing w:before="0" w:after="0"/>
            </w:pPr>
            <w:hyperlink w:history="true" r:id="Rb37a2ccd78904d0a">
              <w:r>
                <w:rPr>
                  <w:rStyle w:val="Hyperlink"/>
                  <w:color w:val="244061"/>
                </w:rPr>
                <w:t xml:space="preserve">Health!</w:t>
              </w:r>
            </w:hyperlink>
            <w:r>
              <w:rPr>
                <w:rStyle w:val="row-content"/>
                <w:color w:val="244061"/>
              </w:rPr>
              <w:t xml:space="preserve">, Superseded 30/01/2018</w:t>
            </w:r>
          </w:p>
          <w:p>
            <w:r>
              <w:br/>
            </w:r>
            <w:hyperlink w:history="true" r:id="R1f8ba845e8194bee">
              <w:r>
                <w:rPr>
                  <w:rStyle w:val="Hyperlink"/>
                </w:rPr>
                <w:t xml:space="preserve">National Healthcare Agreement: PI 02–Incidence of selected cancers, 2018</w:t>
              </w:r>
            </w:hyperlink>
          </w:p>
          <w:p>
            <w:pPr>
              <w:pStyle w:val="registration-status"/>
              <w:spacing w:before="0" w:after="0"/>
            </w:pPr>
            <w:hyperlink w:history="true" r:id="R98bd20d004314e25">
              <w:r>
                <w:rPr>
                  <w:rStyle w:val="Hyperlink"/>
                  <w:color w:val="244061"/>
                </w:rPr>
                <w:t xml:space="preserve">Health!</w:t>
              </w:r>
            </w:hyperlink>
            <w:r>
              <w:rPr>
                <w:rStyle w:val="row-content"/>
                <w:color w:val="244061"/>
              </w:rPr>
              <w:t xml:space="preserve">, Superseded 19/06/2019</w:t>
            </w:r>
          </w:p>
          <w:p>
            <w:r>
              <w:br/>
            </w:r>
            <w:hyperlink w:history="true" r:id="R7cabcf8919f64c44">
              <w:r>
                <w:rPr>
                  <w:rStyle w:val="Hyperlink"/>
                </w:rPr>
                <w:t xml:space="preserve">National Healthcare Agreement: PI 02–Incidence of selected cancers, 2019</w:t>
              </w:r>
            </w:hyperlink>
          </w:p>
          <w:p>
            <w:pPr>
              <w:pStyle w:val="registration-status"/>
              <w:spacing w:before="0" w:after="0"/>
            </w:pPr>
            <w:hyperlink w:history="true" r:id="R717d61a35aa74dac">
              <w:r>
                <w:rPr>
                  <w:rStyle w:val="Hyperlink"/>
                  <w:color w:val="244061"/>
                </w:rPr>
                <w:t xml:space="preserve">Health!</w:t>
              </w:r>
            </w:hyperlink>
            <w:r>
              <w:rPr>
                <w:rStyle w:val="row-content"/>
                <w:color w:val="244061"/>
              </w:rPr>
              <w:t xml:space="preserve">, Superseded 13/03/2020</w:t>
            </w:r>
          </w:p>
          <w:p>
            <w:r>
              <w:br/>
            </w:r>
            <w:hyperlink w:history="true" r:id="Rdf39ff3e7883442a">
              <w:r>
                <w:rPr>
                  <w:rStyle w:val="Hyperlink"/>
                </w:rPr>
                <w:t xml:space="preserve">National Healthcare Agreement: PI 02–Incidence of selected cancers, 2020</w:t>
              </w:r>
            </w:hyperlink>
          </w:p>
          <w:p>
            <w:pPr>
              <w:pStyle w:val="registration-status"/>
              <w:spacing w:before="0" w:after="0"/>
            </w:pPr>
            <w:hyperlink w:history="true" r:id="Rbc60e151b62d4ea7">
              <w:r>
                <w:rPr>
                  <w:rStyle w:val="Hyperlink"/>
                  <w:color w:val="244061"/>
                </w:rPr>
                <w:t xml:space="preserve">Health!</w:t>
              </w:r>
            </w:hyperlink>
            <w:r>
              <w:rPr>
                <w:rStyle w:val="row-content"/>
                <w:color w:val="244061"/>
              </w:rPr>
              <w:t xml:space="preserve">, Standard 13/03/2020</w:t>
            </w:r>
          </w:p>
          <w:p>
            <w:r>
              <w:br/>
            </w:r>
            <w:hyperlink w:history="true" r:id="Rfff68b06ed114369">
              <w:r>
                <w:rPr>
                  <w:rStyle w:val="Hyperlink"/>
                </w:rPr>
                <w:t xml:space="preserve">National Healthcare Agreement: PI 02–Incidence of selected cancers, 2021</w:t>
              </w:r>
            </w:hyperlink>
          </w:p>
          <w:p>
            <w:pPr>
              <w:pStyle w:val="registration-status"/>
              <w:spacing w:before="0" w:after="0"/>
            </w:pPr>
            <w:hyperlink w:history="true" r:id="R06d85bba829745bf">
              <w:r>
                <w:rPr>
                  <w:rStyle w:val="Hyperlink"/>
                  <w:color w:val="244061"/>
                </w:rPr>
                <w:t xml:space="preserve">Health!</w:t>
              </w:r>
            </w:hyperlink>
            <w:r>
              <w:rPr>
                <w:rStyle w:val="row-content"/>
                <w:color w:val="244061"/>
              </w:rPr>
              <w:t xml:space="preserve">, Standard 16/09/2020</w:t>
            </w:r>
          </w:p>
          <w:p>
            <w:r>
              <w:br/>
            </w:r>
            <w:hyperlink w:history="true" r:id="Rf464bce20f104409">
              <w:r>
                <w:rPr>
                  <w:rStyle w:val="Hyperlink"/>
                </w:rPr>
                <w:t xml:space="preserve">National Healthcare Agreement: PI 02–Incidence of selected cancers, 2022</w:t>
              </w:r>
            </w:hyperlink>
          </w:p>
          <w:p>
            <w:pPr>
              <w:pStyle w:val="registration-status"/>
              <w:spacing w:before="0" w:after="0"/>
            </w:pPr>
            <w:hyperlink w:history="true" r:id="R8ed20d194a954ad9">
              <w:r>
                <w:rPr>
                  <w:rStyle w:val="Hyperlink"/>
                  <w:color w:val="244061"/>
                </w:rPr>
                <w:t xml:space="preserve">Health!</w:t>
              </w:r>
            </w:hyperlink>
            <w:r>
              <w:rPr>
                <w:rStyle w:val="row-content"/>
                <w:color w:val="244061"/>
              </w:rPr>
              <w:t xml:space="preserve">, Standard 24/09/2021</w:t>
            </w:r>
          </w:p>
          <w:p>
            <w:r>
              <w:br/>
            </w:r>
            <w:hyperlink w:history="true" r:id="Re697d02b6c644e67">
              <w:r>
                <w:rPr>
                  <w:rStyle w:val="Hyperlink"/>
                </w:rPr>
                <w:t xml:space="preserve">National Healthcare Agreement: PI 24–Survival of people diagnosed with notifiable cancers, 2020</w:t>
              </w:r>
            </w:hyperlink>
          </w:p>
          <w:p>
            <w:pPr>
              <w:pStyle w:val="registration-status"/>
              <w:spacing w:before="0" w:after="0"/>
            </w:pPr>
            <w:hyperlink w:history="true" r:id="R33f01abcf4154d85">
              <w:r>
                <w:rPr>
                  <w:rStyle w:val="Hyperlink"/>
                  <w:color w:val="244061"/>
                </w:rPr>
                <w:t xml:space="preserve">Health!</w:t>
              </w:r>
            </w:hyperlink>
            <w:r>
              <w:rPr>
                <w:rStyle w:val="row-content"/>
                <w:color w:val="244061"/>
              </w:rPr>
              <w:t xml:space="preserve">, Standard 13/03/2020</w:t>
            </w:r>
          </w:p>
          <w:p>
            <w:r>
              <w:br/>
            </w:r>
            <w:hyperlink w:history="true" r:id="R7802a205867c403c">
              <w:r>
                <w:rPr>
                  <w:rStyle w:val="Hyperlink"/>
                </w:rPr>
                <w:t xml:space="preserve">National Healthcare Agreement: PI 24–Survival of people diagnosed with notifiable cancers, 2021</w:t>
              </w:r>
            </w:hyperlink>
          </w:p>
          <w:p>
            <w:pPr>
              <w:pStyle w:val="registration-status"/>
              <w:spacing w:before="0" w:after="0"/>
            </w:pPr>
            <w:hyperlink w:history="true" r:id="Re869b3e111104d01">
              <w:r>
                <w:rPr>
                  <w:rStyle w:val="Hyperlink"/>
                  <w:color w:val="244061"/>
                </w:rPr>
                <w:t xml:space="preserve">Health!</w:t>
              </w:r>
            </w:hyperlink>
            <w:r>
              <w:rPr>
                <w:rStyle w:val="row-content"/>
                <w:color w:val="244061"/>
              </w:rPr>
              <w:t xml:space="preserve">, Standard 16/09/2020</w:t>
            </w:r>
          </w:p>
          <w:p>
            <w:r>
              <w:br/>
            </w:r>
            <w:hyperlink w:history="true" r:id="R8439af411688496f">
              <w:r>
                <w:rPr>
                  <w:rStyle w:val="Hyperlink"/>
                </w:rPr>
                <w:t xml:space="preserve">National Healthcare Agreement: PI 24–Survival of people diagnosed with notifiable cancers, 2022</w:t>
              </w:r>
            </w:hyperlink>
          </w:p>
          <w:p>
            <w:pPr>
              <w:pStyle w:val="registration-status"/>
              <w:spacing w:before="0" w:after="0"/>
            </w:pPr>
            <w:hyperlink w:history="true" r:id="R1f09c0d7f87d451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368247bacb4d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47b7346ac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247bacb4d4a47" /><Relationship Type="http://schemas.openxmlformats.org/officeDocument/2006/relationships/header" Target="/word/header1.xml" Id="Rdc6fa52ad83745f8" /><Relationship Type="http://schemas.openxmlformats.org/officeDocument/2006/relationships/settings" Target="/word/settings.xml" Id="Rd1569977a41b4c7e" /><Relationship Type="http://schemas.openxmlformats.org/officeDocument/2006/relationships/styles" Target="/word/styles.xml" Id="R0f33df989f024e51" /><Relationship Type="http://schemas.openxmlformats.org/officeDocument/2006/relationships/numbering" Target="/word/numbering.xml" Id="R2354d86548ca4372" /><Relationship Type="http://schemas.openxmlformats.org/officeDocument/2006/relationships/hyperlink" Target="https://meteor-uat.aihw.gov.au/RegistrationAuthority/14" TargetMode="External" Id="R6dab2632c0ac4710" /><Relationship Type="http://schemas.openxmlformats.org/officeDocument/2006/relationships/hyperlink" Target="https://meteor-uat.aihw.gov.au/content/447726" TargetMode="External" Id="R55045b313ddf4f55" /><Relationship Type="http://schemas.openxmlformats.org/officeDocument/2006/relationships/hyperlink" Target="https://meteor-uat.aihw.gov.au/RegistrationAuthority/14" TargetMode="External" Id="R42891b1b5e724566" /><Relationship Type="http://schemas.openxmlformats.org/officeDocument/2006/relationships/hyperlink" Target="https://meteor-uat.aihw.gov.au/content/268959" TargetMode="External" Id="Rbefcc53f235f45a1" /><Relationship Type="http://schemas.openxmlformats.org/officeDocument/2006/relationships/hyperlink" Target="https://meteor-uat.aihw.gov.au/content/447400" TargetMode="External" Id="R25c2306557b14dac" /><Relationship Type="http://schemas.openxmlformats.org/officeDocument/2006/relationships/hyperlink" Target="https://meteor-uat.aihw.gov.au/content/270566" TargetMode="External" Id="Rf18a57ff405d49da" /><Relationship Type="http://schemas.openxmlformats.org/officeDocument/2006/relationships/hyperlink" Target="https://meteor-uat.aihw.gov.au/RegistrationAuthority/14" TargetMode="External" Id="R5af83fc6e6324a0a" /><Relationship Type="http://schemas.openxmlformats.org/officeDocument/2006/relationships/hyperlink" Target="https://meteor-uat.aihw.gov.au/RegistrationAuthority/3" TargetMode="External" Id="R135e5981ea2e4678" /><Relationship Type="http://schemas.openxmlformats.org/officeDocument/2006/relationships/hyperlink" Target="https://meteor-uat.aihw.gov.au/RegistrationAuthority/13" TargetMode="External" Id="R01eb38b0ce29411a" /><Relationship Type="http://schemas.openxmlformats.org/officeDocument/2006/relationships/hyperlink" Target="https://meteor-uat.aihw.gov.au/RegistrationAuthority/15" TargetMode="External" Id="Re45449782dfd4542" /><Relationship Type="http://schemas.openxmlformats.org/officeDocument/2006/relationships/hyperlink" Target="https://meteor-uat.aihw.gov.au/RegistrationAuthority/16" TargetMode="External" Id="R5c661c5b49564679" /><Relationship Type="http://schemas.openxmlformats.org/officeDocument/2006/relationships/hyperlink" Target="https://meteor-uat.aihw.gov.au/RegistrationAuthority/6" TargetMode="External" Id="R373848fbe7cc4c8b" /><Relationship Type="http://schemas.openxmlformats.org/officeDocument/2006/relationships/hyperlink" Target="https://meteor-uat.aihw.gov.au/RegistrationAuthority/5" TargetMode="External" Id="R101bc6968a57473a" /><Relationship Type="http://schemas.openxmlformats.org/officeDocument/2006/relationships/hyperlink" Target="https://meteor-uat.aihw.gov.au/RegistrationAuthority/9" TargetMode="External" Id="R605e44eb17744695" /><Relationship Type="http://schemas.openxmlformats.org/officeDocument/2006/relationships/hyperlink" Target="https://meteor-uat.aihw.gov.au/RegistrationAuthority/18" TargetMode="External" Id="R285b469b1cc944ba" /><Relationship Type="http://schemas.openxmlformats.org/officeDocument/2006/relationships/hyperlink" Target="https://meteor-uat.aihw.gov.au/RegistrationAuthority/12" TargetMode="External" Id="R209a090c7bfe4611" /><Relationship Type="http://schemas.openxmlformats.org/officeDocument/2006/relationships/hyperlink" Target="https://meteor-uat.aihw.gov.au/RegistrationAuthority/10" TargetMode="External" Id="R39c55ed379b844f4" /><Relationship Type="http://schemas.openxmlformats.org/officeDocument/2006/relationships/hyperlink" Target="https://meteor-uat.aihw.gov.au/RegistrationAuthority/17" TargetMode="External" Id="R776c2d3c30ae46ad" /><Relationship Type="http://schemas.openxmlformats.org/officeDocument/2006/relationships/hyperlink" Target="https://meteor-uat.aihw.gov.au/RegistrationAuthority/1" TargetMode="External" Id="R6686452095734df3" /><Relationship Type="http://schemas.openxmlformats.org/officeDocument/2006/relationships/hyperlink" Target="https://meteor-uat.aihw.gov.au/RegistrationAuthority/4" TargetMode="External" Id="R7cc322a3267b4885" /><Relationship Type="http://schemas.openxmlformats.org/officeDocument/2006/relationships/hyperlink" Target="https://meteor-uat.aihw.gov.au/content/270061" TargetMode="External" Id="R668fa97faa694c66" /><Relationship Type="http://schemas.openxmlformats.org/officeDocument/2006/relationships/hyperlink" Target="https://meteor-uat.aihw.gov.au/RegistrationAuthority/14" TargetMode="External" Id="R716892dbda2842a9" /><Relationship Type="http://schemas.openxmlformats.org/officeDocument/2006/relationships/hyperlink" Target="https://meteor-uat.aihw.gov.au/content/458071" TargetMode="External" Id="Raecad4672990452d" /><Relationship Type="http://schemas.openxmlformats.org/officeDocument/2006/relationships/hyperlink" Target="https://meteor-uat.aihw.gov.au/RegistrationAuthority/14" TargetMode="External" Id="R4ffb3fea7fb346a0" /><Relationship Type="http://schemas.openxmlformats.org/officeDocument/2006/relationships/hyperlink" Target="https://meteor-uat.aihw.gov.au/content/456975" TargetMode="External" Id="Rd7e648e28992440b" /><Relationship Type="http://schemas.openxmlformats.org/officeDocument/2006/relationships/hyperlink" Target="https://meteor-uat.aihw.gov.au/RegistrationAuthority/14" TargetMode="External" Id="R2be9d79a4c9443d0" /><Relationship Type="http://schemas.openxmlformats.org/officeDocument/2006/relationships/hyperlink" Target="https://meteor-uat.aihw.gov.au/content/567581" TargetMode="External" Id="Rc027010dc9254c6d" /><Relationship Type="http://schemas.openxmlformats.org/officeDocument/2006/relationships/hyperlink" Target="https://meteor-uat.aihw.gov.au/RegistrationAuthority/14" TargetMode="External" Id="R3e2abece72f64b99" /><Relationship Type="http://schemas.openxmlformats.org/officeDocument/2006/relationships/hyperlink" Target="https://meteor-uat.aihw.gov.au/content/719775" TargetMode="External" Id="R8719c665edb94a5a" /><Relationship Type="http://schemas.openxmlformats.org/officeDocument/2006/relationships/hyperlink" Target="https://meteor-uat.aihw.gov.au/RegistrationAuthority/14" TargetMode="External" Id="R3af430877b824e06" /><Relationship Type="http://schemas.openxmlformats.org/officeDocument/2006/relationships/hyperlink" Target="https://meteor-uat.aihw.gov.au/content/732518" TargetMode="External" Id="R78847c182cb64fd7" /><Relationship Type="http://schemas.openxmlformats.org/officeDocument/2006/relationships/hyperlink" Target="https://meteor-uat.aihw.gov.au/RegistrationAuthority/14" TargetMode="External" Id="R9aa4a9446ca74184" /><Relationship Type="http://schemas.openxmlformats.org/officeDocument/2006/relationships/hyperlink" Target="https://meteor-uat.aihw.gov.au/content/695155" TargetMode="External" Id="R4ad8269dc71b4363" /><Relationship Type="http://schemas.openxmlformats.org/officeDocument/2006/relationships/hyperlink" Target="https://meteor-uat.aihw.gov.au/RegistrationAuthority/14" TargetMode="External" Id="R04f29f8a8af94904" /><Relationship Type="http://schemas.openxmlformats.org/officeDocument/2006/relationships/hyperlink" Target="https://meteor-uat.aihw.gov.au/content/491771" TargetMode="External" Id="R050fa363b01c44c2" /><Relationship Type="http://schemas.openxmlformats.org/officeDocument/2006/relationships/hyperlink" Target="https://meteor-uat.aihw.gov.au/RegistrationAuthority/14" TargetMode="External" Id="R7e6754f9298e4425" /><Relationship Type="http://schemas.openxmlformats.org/officeDocument/2006/relationships/hyperlink" Target="https://meteor-uat.aihw.gov.au/content/394731" TargetMode="External" Id="Rb1a68ec73df84d7d" /><Relationship Type="http://schemas.openxmlformats.org/officeDocument/2006/relationships/hyperlink" Target="https://meteor-uat.aihw.gov.au/RegistrationAuthority/14" TargetMode="External" Id="R6b67fa32e9124ff7" /><Relationship Type="http://schemas.openxmlformats.org/officeDocument/2006/relationships/hyperlink" Target="https://meteor-uat.aihw.gov.au/content/560813" TargetMode="External" Id="R210a5d44f60443a3" /><Relationship Type="http://schemas.openxmlformats.org/officeDocument/2006/relationships/hyperlink" Target="https://meteor-uat.aihw.gov.au/RegistrationAuthority/14" TargetMode="External" Id="Ra28a093c80ef4a00" /><Relationship Type="http://schemas.openxmlformats.org/officeDocument/2006/relationships/hyperlink" Target="https://meteor-uat.aihw.gov.au/content/597861" TargetMode="External" Id="Re9ae413733fb4470" /><Relationship Type="http://schemas.openxmlformats.org/officeDocument/2006/relationships/hyperlink" Target="https://meteor-uat.aihw.gov.au/RegistrationAuthority/14" TargetMode="External" Id="R083f7a4d7ded4f54" /><Relationship Type="http://schemas.openxmlformats.org/officeDocument/2006/relationships/hyperlink" Target="https://meteor-uat.aihw.gov.au/content/715188" TargetMode="External" Id="R438c82c749884afc" /><Relationship Type="http://schemas.openxmlformats.org/officeDocument/2006/relationships/hyperlink" Target="https://meteor-uat.aihw.gov.au/RegistrationAuthority/14" TargetMode="External" Id="R8d900bc3827b42a3" /><Relationship Type="http://schemas.openxmlformats.org/officeDocument/2006/relationships/hyperlink" Target="https://meteor-uat.aihw.gov.au/content/715297" TargetMode="External" Id="Re2ce3539c33d4bc3" /><Relationship Type="http://schemas.openxmlformats.org/officeDocument/2006/relationships/hyperlink" Target="https://meteor-uat.aihw.gov.au/RegistrationAuthority/14" TargetMode="External" Id="R2dfd04a8352a423a" /><Relationship Type="http://schemas.openxmlformats.org/officeDocument/2006/relationships/hyperlink" Target="https://meteor-uat.aihw.gov.au/content/728385" TargetMode="External" Id="R7fd6093c59ae41b8" /><Relationship Type="http://schemas.openxmlformats.org/officeDocument/2006/relationships/hyperlink" Target="https://meteor-uat.aihw.gov.au/RegistrationAuthority/14" TargetMode="External" Id="R95e0fec872e84567" /><Relationship Type="http://schemas.openxmlformats.org/officeDocument/2006/relationships/hyperlink" Target="https://meteor-uat.aihw.gov.au/content/533402" TargetMode="External" Id="Ra13d044f00bd4038" /><Relationship Type="http://schemas.openxmlformats.org/officeDocument/2006/relationships/hyperlink" Target="https://meteor-uat.aihw.gov.au/RegistrationAuthority/14" TargetMode="External" Id="Rda111ad002624cfa" /><Relationship Type="http://schemas.openxmlformats.org/officeDocument/2006/relationships/hyperlink" Target="https://meteor-uat.aihw.gov.au/content/694179" TargetMode="External" Id="R794364f91ab644d7" /><Relationship Type="http://schemas.openxmlformats.org/officeDocument/2006/relationships/hyperlink" Target="https://meteor-uat.aihw.gov.au/RegistrationAuthority/14" TargetMode="External" Id="Rc707f5cd36044a83" /><Relationship Type="http://schemas.openxmlformats.org/officeDocument/2006/relationships/hyperlink" Target="https://meteor-uat.aihw.gov.au/content/694181" TargetMode="External" Id="Rdeaa4aee0f9a4704" /><Relationship Type="http://schemas.openxmlformats.org/officeDocument/2006/relationships/hyperlink" Target="https://meteor-uat.aihw.gov.au/RegistrationAuthority/14" TargetMode="External" Id="R04cb3bd6c6c54207" /><Relationship Type="http://schemas.openxmlformats.org/officeDocument/2006/relationships/hyperlink" Target="https://meteor-uat.aihw.gov.au/content/533404" TargetMode="External" Id="R3dfe9afc709d4013" /><Relationship Type="http://schemas.openxmlformats.org/officeDocument/2006/relationships/hyperlink" Target="https://meteor-uat.aihw.gov.au/RegistrationAuthority/14" TargetMode="External" Id="R2bcb6cb406724405" /><Relationship Type="http://schemas.openxmlformats.org/officeDocument/2006/relationships/hyperlink" Target="https://meteor-uat.aihw.gov.au/content/517686" TargetMode="External" Id="R1bffd38a83394b66" /><Relationship Type="http://schemas.openxmlformats.org/officeDocument/2006/relationships/hyperlink" Target="https://meteor-uat.aihw.gov.au/RegistrationAuthority/14" TargetMode="External" Id="R27a4c62cd10d4bfe" /><Relationship Type="http://schemas.openxmlformats.org/officeDocument/2006/relationships/hyperlink" Target="https://meteor-uat.aihw.gov.au/content/598845" TargetMode="External" Id="R86e1a6b443a64b24" /><Relationship Type="http://schemas.openxmlformats.org/officeDocument/2006/relationships/hyperlink" Target="https://meteor-uat.aihw.gov.au/RegistrationAuthority/14" TargetMode="External" Id="R5992784651d24163" /><Relationship Type="http://schemas.openxmlformats.org/officeDocument/2006/relationships/hyperlink" Target="https://meteor-uat.aihw.gov.au/content/630224" TargetMode="External" Id="Rae8b946026f34ae1" /><Relationship Type="http://schemas.openxmlformats.org/officeDocument/2006/relationships/hyperlink" Target="https://meteor-uat.aihw.gov.au/RegistrationAuthority/14" TargetMode="External" Id="Rb37a2ccd78904d0a" /><Relationship Type="http://schemas.openxmlformats.org/officeDocument/2006/relationships/hyperlink" Target="https://meteor-uat.aihw.gov.au/content/658532" TargetMode="External" Id="R1f8ba845e8194bee" /><Relationship Type="http://schemas.openxmlformats.org/officeDocument/2006/relationships/hyperlink" Target="https://meteor-uat.aihw.gov.au/RegistrationAuthority/14" TargetMode="External" Id="R98bd20d004314e25" /><Relationship Type="http://schemas.openxmlformats.org/officeDocument/2006/relationships/hyperlink" Target="https://meteor-uat.aihw.gov.au/content/698936" TargetMode="External" Id="R7cabcf8919f64c44" /><Relationship Type="http://schemas.openxmlformats.org/officeDocument/2006/relationships/hyperlink" Target="https://meteor-uat.aihw.gov.au/RegistrationAuthority/14" TargetMode="External" Id="R717d61a35aa74dac" /><Relationship Type="http://schemas.openxmlformats.org/officeDocument/2006/relationships/hyperlink" Target="https://meteor-uat.aihw.gov.au/content/716269" TargetMode="External" Id="Rdf39ff3e7883442a" /><Relationship Type="http://schemas.openxmlformats.org/officeDocument/2006/relationships/hyperlink" Target="https://meteor-uat.aihw.gov.au/RegistrationAuthority/14" TargetMode="External" Id="Rbc60e151b62d4ea7" /><Relationship Type="http://schemas.openxmlformats.org/officeDocument/2006/relationships/hyperlink" Target="https://meteor-uat.aihw.gov.au/content/725826" TargetMode="External" Id="Rfff68b06ed114369" /><Relationship Type="http://schemas.openxmlformats.org/officeDocument/2006/relationships/hyperlink" Target="https://meteor-uat.aihw.gov.au/RegistrationAuthority/14" TargetMode="External" Id="R06d85bba829745bf" /><Relationship Type="http://schemas.openxmlformats.org/officeDocument/2006/relationships/hyperlink" Target="https://meteor-uat.aihw.gov.au/content/740892" TargetMode="External" Id="Rf464bce20f104409" /><Relationship Type="http://schemas.openxmlformats.org/officeDocument/2006/relationships/hyperlink" Target="https://meteor-uat.aihw.gov.au/RegistrationAuthority/14" TargetMode="External" Id="R8ed20d194a954ad9" /><Relationship Type="http://schemas.openxmlformats.org/officeDocument/2006/relationships/hyperlink" Target="https://meteor-uat.aihw.gov.au/content/716829" TargetMode="External" Id="Re697d02b6c644e67" /><Relationship Type="http://schemas.openxmlformats.org/officeDocument/2006/relationships/hyperlink" Target="https://meteor-uat.aihw.gov.au/RegistrationAuthority/14" TargetMode="External" Id="R33f01abcf4154d85" /><Relationship Type="http://schemas.openxmlformats.org/officeDocument/2006/relationships/hyperlink" Target="https://meteor-uat.aihw.gov.au/content/725775" TargetMode="External" Id="R7802a205867c403c" /><Relationship Type="http://schemas.openxmlformats.org/officeDocument/2006/relationships/hyperlink" Target="https://meteor-uat.aihw.gov.au/RegistrationAuthority/14" TargetMode="External" Id="Re869b3e111104d01" /><Relationship Type="http://schemas.openxmlformats.org/officeDocument/2006/relationships/hyperlink" Target="https://meteor-uat.aihw.gov.au/content/740830" TargetMode="External" Id="R8439af411688496f" /><Relationship Type="http://schemas.openxmlformats.org/officeDocument/2006/relationships/hyperlink" Target="https://meteor-uat.aihw.gov.au/RegistrationAuthority/14" TargetMode="External" Id="R1f09c0d7f87d4515" /></Relationships>
</file>

<file path=word/_rels/header1.xml.rels>&#65279;<?xml version="1.0" encoding="utf-8"?><Relationships xmlns="http://schemas.openxmlformats.org/package/2006/relationships"><Relationship Type="http://schemas.openxmlformats.org/officeDocument/2006/relationships/image" Target="/media/image.png" Id="R75e47b7346ac4641" /></Relationships>
</file>