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9e2854bb44d0d"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ce2eaafd74f9b">
              <w:r>
                <w:rPr>
                  <w:rStyle w:val="Hyperlink"/>
                  <w:color w:val="244061"/>
                </w:rPr>
                <w:t xml:space="preserve">Health!</w:t>
              </w:r>
            </w:hyperlink>
            <w:r>
              <w:rPr>
                <w:rStyle w:val="row-content"/>
                <w:color w:val="244061"/>
              </w:rPr>
              <w:t xml:space="preserve">, Standard 07/12/2011</w:t>
            </w:r>
          </w:p>
          <w:p>
            <w:pPr>
              <w:spacing w:before="0" w:after="0"/>
            </w:pPr>
            <w:hyperlink w:history="true" r:id="R6a0697cbd8a84da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943f5127d46e3">
              <w:r>
                <w:rPr>
                  <w:rStyle w:val="Hyperlink"/>
                </w:rPr>
                <w:t xml:space="preserve">Establishment—service unit cluster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7ccb4ec3c475e">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d0696d24c6204c58">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w:t>
            </w:r>
            <w:r>
              <w:rPr>
                <w:rStyle w:val="row-content-rich-text"/>
                <w:i/>
              </w:rPr>
              <w:t xml:space="preserve">Hospital identifier</w:t>
            </w:r>
            <w:r>
              <w:rPr>
                <w:rStyle w:val="row-content-rich-text"/>
              </w:rPr>
              <w:t xml:space="preserve">. Other groups of ambulatory and residential service units could also be usefully identified as clusters. For example, clusters may exist of groups of residential services for aged persons, or groups of ambulatory service units in particular geographical areas.</w:t>
            </w:r>
          </w:p>
          <w:p>
            <w:pPr>
              <w:spacing w:after="160"/>
            </w:pPr>
            <w:r>
              <w:rPr>
                <w:rStyle w:val="row-content-rich-text"/>
              </w:rPr>
              <w:t xml:space="preserve">Where there is no Service unit cluster, then the Service unit cluster name would be the relevant organisation name.</w:t>
            </w:r>
          </w:p>
          <w:p>
            <w:pPr/>
            <w:r>
              <w:rPr>
                <w:rStyle w:val="row-content-rich-text"/>
              </w:rPr>
              <w:t xml:space="preserve">The Service unit cluster name should be unique for the cluster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586c04bfa4fb3">
              <w:r>
                <w:rPr>
                  <w:rStyle w:val="Hyperlink"/>
                </w:rPr>
                <w:t xml:space="preserve">Activity based funding: Mental health care DSS 2015-16</w:t>
              </w:r>
            </w:hyperlink>
          </w:p>
          <w:p>
            <w:pPr>
              <w:pStyle w:val="registration-status"/>
              <w:spacing w:before="0" w:after="0"/>
            </w:pPr>
            <w:hyperlink w:history="true" r:id="Rfaf55952ba3f4b1a">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04c04cc47834380">
              <w:r>
                <w:rPr>
                  <w:rStyle w:val="Hyperlink"/>
                </w:rPr>
                <w:t xml:space="preserve">Activity based funding: Mental health care DSS 2016-17</w:t>
              </w:r>
            </w:hyperlink>
          </w:p>
          <w:p>
            <w:pPr>
              <w:pStyle w:val="registration-status"/>
              <w:spacing w:before="0" w:after="0"/>
            </w:pPr>
            <w:hyperlink w:history="true" r:id="Rb7c4d17a8f36468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27a2b142d3d46f4">
              <w:r>
                <w:rPr>
                  <w:rStyle w:val="Hyperlink"/>
                </w:rPr>
                <w:t xml:space="preserve">Community mental health care NMDS 2012-13</w:t>
              </w:r>
            </w:hyperlink>
          </w:p>
          <w:p>
            <w:pPr>
              <w:pStyle w:val="registration-status"/>
              <w:spacing w:before="0" w:after="0"/>
            </w:pPr>
            <w:hyperlink w:history="true" r:id="R96c2e12827be4b7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4d1c4f1559494b">
              <w:r>
                <w:rPr>
                  <w:rStyle w:val="Hyperlink"/>
                </w:rPr>
                <w:t xml:space="preserve">Community mental health care NMDS 2013-14</w:t>
              </w:r>
            </w:hyperlink>
          </w:p>
          <w:p>
            <w:pPr>
              <w:pStyle w:val="registration-status"/>
              <w:spacing w:before="0" w:after="0"/>
            </w:pPr>
            <w:hyperlink w:history="true" r:id="Rdb38952918f646a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c8ae3a924f48f1">
              <w:r>
                <w:rPr>
                  <w:rStyle w:val="Hyperlink"/>
                </w:rPr>
                <w:t xml:space="preserve">Community mental health care NMDS 2014-15</w:t>
              </w:r>
            </w:hyperlink>
          </w:p>
          <w:p>
            <w:pPr>
              <w:pStyle w:val="registration-status"/>
              <w:spacing w:before="0" w:after="0"/>
            </w:pPr>
            <w:hyperlink w:history="true" r:id="R46e1832c27e8456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e74bfe87114dd4">
              <w:r>
                <w:rPr>
                  <w:rStyle w:val="Hyperlink"/>
                </w:rPr>
                <w:t xml:space="preserve">Community mental health care NMDS 2015-16</w:t>
              </w:r>
            </w:hyperlink>
          </w:p>
          <w:p>
            <w:pPr>
              <w:pStyle w:val="registration-status"/>
              <w:spacing w:before="0" w:after="0"/>
            </w:pPr>
            <w:hyperlink w:history="true" r:id="R0845baa99c9b481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86fe6b6cf94405c">
              <w:r>
                <w:rPr>
                  <w:rStyle w:val="Hyperlink"/>
                </w:rPr>
                <w:t xml:space="preserve">Community mental health care NMDS 2016-17</w:t>
              </w:r>
            </w:hyperlink>
          </w:p>
          <w:p>
            <w:pPr>
              <w:pStyle w:val="registration-status"/>
              <w:spacing w:before="0" w:after="0"/>
            </w:pPr>
            <w:hyperlink w:history="true" r:id="R14fb94db267842d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2c2be568064a32">
              <w:r>
                <w:rPr>
                  <w:rStyle w:val="Hyperlink"/>
                </w:rPr>
                <w:t xml:space="preserve">Community mental health care NMDS 2017–18</w:t>
              </w:r>
            </w:hyperlink>
          </w:p>
          <w:p>
            <w:pPr>
              <w:pStyle w:val="registration-status"/>
              <w:spacing w:before="0" w:after="0"/>
            </w:pPr>
            <w:hyperlink w:history="true" r:id="R488cda73193142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65767010d34783">
              <w:r>
                <w:rPr>
                  <w:rStyle w:val="Hyperlink"/>
                </w:rPr>
                <w:t xml:space="preserve">Community mental health care NMDS 2018–19</w:t>
              </w:r>
            </w:hyperlink>
          </w:p>
          <w:p>
            <w:pPr>
              <w:pStyle w:val="registration-status"/>
              <w:spacing w:before="0" w:after="0"/>
            </w:pPr>
            <w:hyperlink w:history="true" r:id="R636d96a94586470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4b075ed50247f7">
              <w:r>
                <w:rPr>
                  <w:rStyle w:val="Hyperlink"/>
                </w:rPr>
                <w:t xml:space="preserve">Community mental health care NMDS 2019–20</w:t>
              </w:r>
            </w:hyperlink>
          </w:p>
          <w:p>
            <w:pPr>
              <w:pStyle w:val="registration-status"/>
              <w:spacing w:before="0" w:after="0"/>
            </w:pPr>
            <w:hyperlink w:history="true" r:id="R22d24777b2854a6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58c00889244b86">
              <w:r>
                <w:rPr>
                  <w:rStyle w:val="Hyperlink"/>
                </w:rPr>
                <w:t xml:space="preserve">Community mental health care NMDS 2020–21</w:t>
              </w:r>
            </w:hyperlink>
          </w:p>
          <w:p>
            <w:pPr>
              <w:pStyle w:val="registration-status"/>
              <w:spacing w:before="0" w:after="0"/>
            </w:pPr>
            <w:hyperlink w:history="true" r:id="R6a7dbb5d400f4da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a0f988efb7446f7">
              <w:r>
                <w:rPr>
                  <w:rStyle w:val="Hyperlink"/>
                </w:rPr>
                <w:t xml:space="preserve">Community mental health care NMDS 2021–22</w:t>
              </w:r>
            </w:hyperlink>
          </w:p>
          <w:p>
            <w:pPr>
              <w:pStyle w:val="registration-status"/>
              <w:spacing w:before="0" w:after="0"/>
            </w:pPr>
            <w:hyperlink w:history="true" r:id="R64437360497d497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85c7843e6443ef">
              <w:r>
                <w:rPr>
                  <w:rStyle w:val="Hyperlink"/>
                </w:rPr>
                <w:t xml:space="preserve">Community mental health care NMDS 2022–23</w:t>
              </w:r>
            </w:hyperlink>
          </w:p>
          <w:p>
            <w:pPr>
              <w:pStyle w:val="registration-status"/>
              <w:spacing w:before="0" w:after="0"/>
            </w:pPr>
            <w:hyperlink w:history="true" r:id="R09ca767a81bc449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b5bb9035e64d3d">
              <w:r>
                <w:rPr>
                  <w:rStyle w:val="Hyperlink"/>
                </w:rPr>
                <w:t xml:space="preserve">Mental Health Carer Experience of Service NBEDS</w:t>
              </w:r>
            </w:hyperlink>
          </w:p>
          <w:p>
            <w:pPr>
              <w:pStyle w:val="registration-status"/>
              <w:spacing w:before="0" w:after="0"/>
            </w:pPr>
            <w:hyperlink w:history="true" r:id="R0c9d63058ebc4f34">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recorded for collection location identification purposes.</w:t>
            </w:r>
          </w:p>
          <w:p>
            <w:r>
              <w:br/>
            </w:r>
            <w:r>
              <w:br/>
            </w:r>
            <w:hyperlink w:history="true" r:id="Rc5e2242afead4930">
              <w:r>
                <w:rPr>
                  <w:rStyle w:val="Hyperlink"/>
                </w:rPr>
                <w:t xml:space="preserve">Mental health establishments NMDS 2012-13</w:t>
              </w:r>
            </w:hyperlink>
          </w:p>
          <w:p>
            <w:pPr>
              <w:pStyle w:val="registration-status"/>
              <w:spacing w:before="0" w:after="0"/>
            </w:pPr>
            <w:hyperlink w:history="true" r:id="R391fdcd2e1134b2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edcf42966e4323">
              <w:r>
                <w:rPr>
                  <w:rStyle w:val="Hyperlink"/>
                </w:rPr>
                <w:t xml:space="preserve">Mental health establishments NMDS 2013-14</w:t>
              </w:r>
            </w:hyperlink>
          </w:p>
          <w:p>
            <w:pPr>
              <w:pStyle w:val="registration-status"/>
              <w:spacing w:before="0" w:after="0"/>
            </w:pPr>
            <w:hyperlink w:history="true" r:id="Rfb3dbdb25fd64fd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652b703696a4a0c">
              <w:r>
                <w:rPr>
                  <w:rStyle w:val="Hyperlink"/>
                </w:rPr>
                <w:t xml:space="preserve">Mental health establishments NMDS 2014-15</w:t>
              </w:r>
            </w:hyperlink>
          </w:p>
          <w:p>
            <w:pPr>
              <w:pStyle w:val="registration-status"/>
              <w:spacing w:before="0" w:after="0"/>
            </w:pPr>
            <w:hyperlink w:history="true" r:id="R7cfb6119a5c14d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5aca2ab8e9f4463">
              <w:r>
                <w:rPr>
                  <w:rStyle w:val="Hyperlink"/>
                </w:rPr>
                <w:t xml:space="preserve">Mental health establishments NMDS 2015-16</w:t>
              </w:r>
            </w:hyperlink>
          </w:p>
          <w:p>
            <w:pPr>
              <w:pStyle w:val="registration-status"/>
              <w:spacing w:before="0" w:after="0"/>
            </w:pPr>
            <w:hyperlink w:history="true" r:id="R984c9bc8d98d480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6e54dbb60c4a22">
              <w:r>
                <w:rPr>
                  <w:rStyle w:val="Hyperlink"/>
                </w:rPr>
                <w:t xml:space="preserve">Mental health establishments NMDS 2016-17</w:t>
              </w:r>
            </w:hyperlink>
          </w:p>
          <w:p>
            <w:pPr>
              <w:pStyle w:val="registration-status"/>
              <w:spacing w:before="0" w:after="0"/>
            </w:pPr>
            <w:hyperlink w:history="true" r:id="R5c3a02b75cdb4f2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7d2eeff7714d7b">
              <w:r>
                <w:rPr>
                  <w:rStyle w:val="Hyperlink"/>
                </w:rPr>
                <w:t xml:space="preserve">Mental health establishments NMDS 2017–18</w:t>
              </w:r>
            </w:hyperlink>
          </w:p>
          <w:p>
            <w:pPr>
              <w:pStyle w:val="registration-status"/>
              <w:spacing w:before="0" w:after="0"/>
            </w:pPr>
            <w:hyperlink w:history="true" r:id="R15d0c2cfec7445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d6df7e12f74271">
              <w:r>
                <w:rPr>
                  <w:rStyle w:val="Hyperlink"/>
                </w:rPr>
                <w:t xml:space="preserve">Mental health establishments NMDS 2018–19</w:t>
              </w:r>
            </w:hyperlink>
          </w:p>
          <w:p>
            <w:pPr>
              <w:pStyle w:val="registration-status"/>
              <w:spacing w:before="0" w:after="0"/>
            </w:pPr>
            <w:hyperlink w:history="true" r:id="Rf1fda6803d184b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9880745e3d41b2">
              <w:r>
                <w:rPr>
                  <w:rStyle w:val="Hyperlink"/>
                </w:rPr>
                <w:t xml:space="preserve">Mental health establishments NMDS 2019–20</w:t>
              </w:r>
            </w:hyperlink>
          </w:p>
          <w:p>
            <w:pPr>
              <w:pStyle w:val="registration-status"/>
              <w:spacing w:before="0" w:after="0"/>
            </w:pPr>
            <w:hyperlink w:history="true" r:id="R7025295a7859401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51f388f62a4434">
              <w:r>
                <w:rPr>
                  <w:rStyle w:val="Hyperlink"/>
                </w:rPr>
                <w:t xml:space="preserve">Mental health establishments NMDS 2020–21</w:t>
              </w:r>
            </w:hyperlink>
          </w:p>
          <w:p>
            <w:pPr>
              <w:pStyle w:val="registration-status"/>
              <w:spacing w:before="0" w:after="0"/>
            </w:pPr>
            <w:hyperlink w:history="true" r:id="R57be1928f6f74d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63fc3140b34c7e">
              <w:r>
                <w:rPr>
                  <w:rStyle w:val="Hyperlink"/>
                </w:rPr>
                <w:t xml:space="preserve">Mental health establishments NMDS 2021–22</w:t>
              </w:r>
            </w:hyperlink>
          </w:p>
          <w:p>
            <w:pPr>
              <w:pStyle w:val="registration-status"/>
              <w:spacing w:before="0" w:after="0"/>
            </w:pPr>
            <w:hyperlink w:history="true" r:id="R9a63eacfcd0e40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87814bc1b04288">
              <w:r>
                <w:rPr>
                  <w:rStyle w:val="Hyperlink"/>
                </w:rPr>
                <w:t xml:space="preserve">Mental health establishments NMDS 2022–23</w:t>
              </w:r>
            </w:hyperlink>
          </w:p>
          <w:p>
            <w:pPr>
              <w:pStyle w:val="registration-status"/>
              <w:spacing w:before="0" w:after="0"/>
            </w:pPr>
            <w:hyperlink w:history="true" r:id="Rb1cc06c3d2a748c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b65f0ca0f954ac0">
              <w:r>
                <w:rPr>
                  <w:rStyle w:val="Hyperlink"/>
                </w:rPr>
                <w:t xml:space="preserve">Residential mental health care NMDS 2012-13</w:t>
              </w:r>
            </w:hyperlink>
          </w:p>
          <w:p>
            <w:pPr>
              <w:pStyle w:val="registration-status"/>
              <w:spacing w:before="0" w:after="0"/>
            </w:pPr>
            <w:hyperlink w:history="true" r:id="R353ec72bd054453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6c3f2d6cc34da0">
              <w:r>
                <w:rPr>
                  <w:rStyle w:val="Hyperlink"/>
                </w:rPr>
                <w:t xml:space="preserve">Residential mental health care NMDS 2013-14</w:t>
              </w:r>
            </w:hyperlink>
          </w:p>
          <w:p>
            <w:pPr>
              <w:pStyle w:val="registration-status"/>
              <w:spacing w:before="0" w:after="0"/>
            </w:pPr>
            <w:hyperlink w:history="true" r:id="R02a62dc70a8d4d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f764414e1c14e07">
              <w:r>
                <w:rPr>
                  <w:rStyle w:val="Hyperlink"/>
                </w:rPr>
                <w:t xml:space="preserve">Residential mental health care NMDS 2014-15</w:t>
              </w:r>
            </w:hyperlink>
          </w:p>
          <w:p>
            <w:pPr>
              <w:pStyle w:val="registration-status"/>
              <w:spacing w:before="0" w:after="0"/>
            </w:pPr>
            <w:hyperlink w:history="true" r:id="Rfa49c3724ba34d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1526481ae534fc1">
              <w:r>
                <w:rPr>
                  <w:rStyle w:val="Hyperlink"/>
                </w:rPr>
                <w:t xml:space="preserve">Residential mental health care NMDS 2015-16</w:t>
              </w:r>
            </w:hyperlink>
          </w:p>
          <w:p>
            <w:pPr>
              <w:pStyle w:val="registration-status"/>
              <w:spacing w:before="0" w:after="0"/>
            </w:pPr>
            <w:hyperlink w:history="true" r:id="Ra2ccd67cc328404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59473bb82d4957">
              <w:r>
                <w:rPr>
                  <w:rStyle w:val="Hyperlink"/>
                </w:rPr>
                <w:t xml:space="preserve">Residential mental health care NMDS 2016-17</w:t>
              </w:r>
            </w:hyperlink>
          </w:p>
          <w:p>
            <w:pPr>
              <w:pStyle w:val="registration-status"/>
              <w:spacing w:before="0" w:after="0"/>
            </w:pPr>
            <w:hyperlink w:history="true" r:id="R241fd7444020484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5edc6eca634082">
              <w:r>
                <w:rPr>
                  <w:rStyle w:val="Hyperlink"/>
                </w:rPr>
                <w:t xml:space="preserve">Residential mental health care NMDS 2017–18</w:t>
              </w:r>
            </w:hyperlink>
          </w:p>
          <w:p>
            <w:pPr>
              <w:pStyle w:val="registration-status"/>
              <w:spacing w:before="0" w:after="0"/>
            </w:pPr>
            <w:hyperlink w:history="true" r:id="Raf069a9b848541a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34970995914c70">
              <w:r>
                <w:rPr>
                  <w:rStyle w:val="Hyperlink"/>
                </w:rPr>
                <w:t xml:space="preserve">Residential mental health care NMDS 2018–19</w:t>
              </w:r>
            </w:hyperlink>
          </w:p>
          <w:p>
            <w:pPr>
              <w:pStyle w:val="registration-status"/>
              <w:spacing w:before="0" w:after="0"/>
            </w:pPr>
            <w:hyperlink w:history="true" r:id="Rcaac5d965d9641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8e8b5612694de2">
              <w:r>
                <w:rPr>
                  <w:rStyle w:val="Hyperlink"/>
                </w:rPr>
                <w:t xml:space="preserve">Residential mental health care NMDS 2019–20</w:t>
              </w:r>
            </w:hyperlink>
          </w:p>
          <w:p>
            <w:pPr>
              <w:pStyle w:val="registration-status"/>
              <w:spacing w:before="0" w:after="0"/>
            </w:pPr>
            <w:hyperlink w:history="true" r:id="R5ca98859247c400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0fbce10eed4cb6">
              <w:r>
                <w:rPr>
                  <w:rStyle w:val="Hyperlink"/>
                </w:rPr>
                <w:t xml:space="preserve">Residential mental health care NMDS 2020–21</w:t>
              </w:r>
            </w:hyperlink>
          </w:p>
          <w:p>
            <w:pPr>
              <w:pStyle w:val="registration-status"/>
              <w:spacing w:before="0" w:after="0"/>
            </w:pPr>
            <w:hyperlink w:history="true" r:id="R60766b9d489e435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a50f19be9c42bc">
              <w:r>
                <w:rPr>
                  <w:rStyle w:val="Hyperlink"/>
                </w:rPr>
                <w:t xml:space="preserve">Residential mental health care NMDS 2021–22</w:t>
              </w:r>
            </w:hyperlink>
          </w:p>
          <w:p>
            <w:pPr>
              <w:pStyle w:val="registration-status"/>
              <w:spacing w:before="0" w:after="0"/>
            </w:pPr>
            <w:hyperlink w:history="true" r:id="Rf188add2e8fa4d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f2098fac1148a6">
              <w:r>
                <w:rPr>
                  <w:rStyle w:val="Hyperlink"/>
                </w:rPr>
                <w:t xml:space="preserve">Residential mental health care NMDS 2022–23</w:t>
              </w:r>
            </w:hyperlink>
          </w:p>
          <w:p>
            <w:pPr>
              <w:pStyle w:val="registration-status"/>
              <w:spacing w:before="0" w:after="0"/>
            </w:pPr>
            <w:hyperlink w:history="true" r:id="R0a1a10bca50e460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e84f02e4e14cd1">
              <w:r>
                <w:rPr>
                  <w:rStyle w:val="Hyperlink"/>
                </w:rPr>
                <w:t xml:space="preserve">Your Experience of Service National Best Endeavours Data Set </w:t>
              </w:r>
            </w:hyperlink>
          </w:p>
          <w:p>
            <w:pPr>
              <w:pStyle w:val="registration-status"/>
              <w:spacing w:before="0" w:after="0"/>
            </w:pPr>
            <w:hyperlink w:history="true" r:id="Rea3dbe24954f418b">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hyperlink w:history="true" r:id="R025596e5b8e44a79">
              <w:r>
                <w:rPr>
                  <w:rStyle w:val="Hyperlink"/>
                </w:rPr>
                <w:t xml:space="preserve">Your Experience of Service National Best Endeavours Data Set 2019–</w:t>
              </w:r>
            </w:hyperlink>
          </w:p>
          <w:p>
            <w:pPr>
              <w:pStyle w:val="registration-status"/>
              <w:spacing w:before="0" w:after="0"/>
            </w:pPr>
            <w:hyperlink w:history="true" r:id="R116957188be74656">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ce324181fba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9980da5fc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324181fba46ac" /><Relationship Type="http://schemas.openxmlformats.org/officeDocument/2006/relationships/header" Target="/word/header1.xml" Id="R36c13521fcea40fb" /><Relationship Type="http://schemas.openxmlformats.org/officeDocument/2006/relationships/settings" Target="/word/settings.xml" Id="Rb8c8b748d54640fd" /><Relationship Type="http://schemas.openxmlformats.org/officeDocument/2006/relationships/styles" Target="/word/styles.xml" Id="Ra6db9097023a48c0" /><Relationship Type="http://schemas.openxmlformats.org/officeDocument/2006/relationships/hyperlink" Target="https://meteor-uat.aihw.gov.au/RegistrationAuthority/14" TargetMode="External" Id="Rdadce2eaafd74f9b" /><Relationship Type="http://schemas.openxmlformats.org/officeDocument/2006/relationships/hyperlink" Target="https://meteor-uat.aihw.gov.au/RegistrationAuthority/6" TargetMode="External" Id="R6a0697cbd8a84dac" /><Relationship Type="http://schemas.openxmlformats.org/officeDocument/2006/relationships/hyperlink" Target="https://meteor-uat.aihw.gov.au/content/409206" TargetMode="External" Id="Red9943f5127d46e3" /><Relationship Type="http://schemas.openxmlformats.org/officeDocument/2006/relationships/hyperlink" Target="https://meteor-uat.aihw.gov.au/content/423392" TargetMode="External" Id="Rb537ccb4ec3c475e" /><Relationship Type="http://schemas.openxmlformats.org/officeDocument/2006/relationships/hyperlink" Target="https://meteor-uat.aihw.gov.au/content/286449" TargetMode="External" Id="Rd0696d24c6204c58" /><Relationship Type="http://schemas.openxmlformats.org/officeDocument/2006/relationships/hyperlink" Target="https://meteor-uat.aihw.gov.au/content/575015" TargetMode="External" Id="R234586c04bfa4fb3" /><Relationship Type="http://schemas.openxmlformats.org/officeDocument/2006/relationships/hyperlink" Target="https://meteor-uat.aihw.gov.au/RegistrationAuthority/6" TargetMode="External" Id="Rfaf55952ba3f4b1a" /><Relationship Type="http://schemas.openxmlformats.org/officeDocument/2006/relationships/hyperlink" Target="https://meteor-uat.aihw.gov.au/content/613880" TargetMode="External" Id="R104c04cc47834380" /><Relationship Type="http://schemas.openxmlformats.org/officeDocument/2006/relationships/hyperlink" Target="https://meteor-uat.aihw.gov.au/RegistrationAuthority/6" TargetMode="External" Id="Rb7c4d17a8f364683" /><Relationship Type="http://schemas.openxmlformats.org/officeDocument/2006/relationships/hyperlink" Target="https://meteor-uat.aihw.gov.au/content/468200" TargetMode="External" Id="Rb27a2b142d3d46f4" /><Relationship Type="http://schemas.openxmlformats.org/officeDocument/2006/relationships/hyperlink" Target="https://meteor-uat.aihw.gov.au/RegistrationAuthority/14" TargetMode="External" Id="R96c2e12827be4b72" /><Relationship Type="http://schemas.openxmlformats.org/officeDocument/2006/relationships/hyperlink" Target="https://meteor-uat.aihw.gov.au/content/493658" TargetMode="External" Id="Rd74d1c4f1559494b" /><Relationship Type="http://schemas.openxmlformats.org/officeDocument/2006/relationships/hyperlink" Target="https://meteor-uat.aihw.gov.au/RegistrationAuthority/14" TargetMode="External" Id="Rdb38952918f646a2" /><Relationship Type="http://schemas.openxmlformats.org/officeDocument/2006/relationships/hyperlink" Target="https://meteor-uat.aihw.gov.au/content/549878" TargetMode="External" Id="R14c8ae3a924f48f1" /><Relationship Type="http://schemas.openxmlformats.org/officeDocument/2006/relationships/hyperlink" Target="https://meteor-uat.aihw.gov.au/RegistrationAuthority/14" TargetMode="External" Id="R46e1832c27e84561" /><Relationship Type="http://schemas.openxmlformats.org/officeDocument/2006/relationships/hyperlink" Target="https://meteor-uat.aihw.gov.au/content/565694" TargetMode="External" Id="R48e74bfe87114dd4" /><Relationship Type="http://schemas.openxmlformats.org/officeDocument/2006/relationships/hyperlink" Target="https://meteor-uat.aihw.gov.au/RegistrationAuthority/14" TargetMode="External" Id="R0845baa99c9b4810" /><Relationship Type="http://schemas.openxmlformats.org/officeDocument/2006/relationships/hyperlink" Target="https://meteor-uat.aihw.gov.au/content/608534" TargetMode="External" Id="R986fe6b6cf94405c" /><Relationship Type="http://schemas.openxmlformats.org/officeDocument/2006/relationships/hyperlink" Target="https://meteor-uat.aihw.gov.au/RegistrationAuthority/14" TargetMode="External" Id="R14fb94db267842da" /><Relationship Type="http://schemas.openxmlformats.org/officeDocument/2006/relationships/hyperlink" Target="https://meteor-uat.aihw.gov.au/content/645692" TargetMode="External" Id="Rd42c2be568064a32" /><Relationship Type="http://schemas.openxmlformats.org/officeDocument/2006/relationships/hyperlink" Target="https://meteor-uat.aihw.gov.au/RegistrationAuthority/14" TargetMode="External" Id="R488cda73193142a4" /><Relationship Type="http://schemas.openxmlformats.org/officeDocument/2006/relationships/hyperlink" Target="https://meteor-uat.aihw.gov.au/content/677802" TargetMode="External" Id="R3d65767010d34783" /><Relationship Type="http://schemas.openxmlformats.org/officeDocument/2006/relationships/hyperlink" Target="https://meteor-uat.aihw.gov.au/RegistrationAuthority/14" TargetMode="External" Id="R636d96a945864700" /><Relationship Type="http://schemas.openxmlformats.org/officeDocument/2006/relationships/hyperlink" Target="https://meteor-uat.aihw.gov.au/content/699975" TargetMode="External" Id="R334b075ed50247f7" /><Relationship Type="http://schemas.openxmlformats.org/officeDocument/2006/relationships/hyperlink" Target="https://meteor-uat.aihw.gov.au/RegistrationAuthority/14" TargetMode="External" Id="R22d24777b2854a6e" /><Relationship Type="http://schemas.openxmlformats.org/officeDocument/2006/relationships/hyperlink" Target="https://meteor-uat.aihw.gov.au/content/722221" TargetMode="External" Id="R3a58c00889244b86" /><Relationship Type="http://schemas.openxmlformats.org/officeDocument/2006/relationships/hyperlink" Target="https://meteor-uat.aihw.gov.au/RegistrationAuthority/14" TargetMode="External" Id="R6a7dbb5d400f4da9" /><Relationship Type="http://schemas.openxmlformats.org/officeDocument/2006/relationships/hyperlink" Target="https://meteor-uat.aihw.gov.au/content/727348" TargetMode="External" Id="Rca0f988efb7446f7" /><Relationship Type="http://schemas.openxmlformats.org/officeDocument/2006/relationships/hyperlink" Target="https://meteor-uat.aihw.gov.au/RegistrationAuthority/14" TargetMode="External" Id="R64437360497d4972" /><Relationship Type="http://schemas.openxmlformats.org/officeDocument/2006/relationships/hyperlink" Target="https://meteor-uat.aihw.gov.au/content/742040" TargetMode="External" Id="Rea85c7843e6443ef" /><Relationship Type="http://schemas.openxmlformats.org/officeDocument/2006/relationships/hyperlink" Target="https://meteor-uat.aihw.gov.au/RegistrationAuthority/14" TargetMode="External" Id="R09ca767a81bc449e" /><Relationship Type="http://schemas.openxmlformats.org/officeDocument/2006/relationships/hyperlink" Target="https://meteor-uat.aihw.gov.au/content/745391" TargetMode="External" Id="Rd4b5bb9035e64d3d" /><Relationship Type="http://schemas.openxmlformats.org/officeDocument/2006/relationships/hyperlink" Target="https://meteor-uat.aihw.gov.au/RegistrationAuthority/14" TargetMode="External" Id="R0c9d63058ebc4f34" /><Relationship Type="http://schemas.openxmlformats.org/officeDocument/2006/relationships/hyperlink" Target="https://meteor-uat.aihw.gov.au/content/468195" TargetMode="External" Id="Rc5e2242afead4930" /><Relationship Type="http://schemas.openxmlformats.org/officeDocument/2006/relationships/hyperlink" Target="https://meteor-uat.aihw.gov.au/RegistrationAuthority/14" TargetMode="External" Id="R391fdcd2e1134b25" /><Relationship Type="http://schemas.openxmlformats.org/officeDocument/2006/relationships/hyperlink" Target="https://meteor-uat.aihw.gov.au/content/493652" TargetMode="External" Id="Raaedcf42966e4323" /><Relationship Type="http://schemas.openxmlformats.org/officeDocument/2006/relationships/hyperlink" Target="https://meteor-uat.aihw.gov.au/RegistrationAuthority/14" TargetMode="External" Id="Rfb3dbdb25fd64fd0" /><Relationship Type="http://schemas.openxmlformats.org/officeDocument/2006/relationships/hyperlink" Target="https://meteor-uat.aihw.gov.au/content/546889" TargetMode="External" Id="R4652b703696a4a0c" /><Relationship Type="http://schemas.openxmlformats.org/officeDocument/2006/relationships/hyperlink" Target="https://meteor-uat.aihw.gov.au/RegistrationAuthority/14" TargetMode="External" Id="R7cfb6119a5c14d4b" /><Relationship Type="http://schemas.openxmlformats.org/officeDocument/2006/relationships/hyperlink" Target="https://meteor-uat.aihw.gov.au/content/565661" TargetMode="External" Id="R45aca2ab8e9f4463" /><Relationship Type="http://schemas.openxmlformats.org/officeDocument/2006/relationships/hyperlink" Target="https://meteor-uat.aihw.gov.au/RegistrationAuthority/14" TargetMode="External" Id="R984c9bc8d98d4802" /><Relationship Type="http://schemas.openxmlformats.org/officeDocument/2006/relationships/hyperlink" Target="https://meteor-uat.aihw.gov.au/content/605829" TargetMode="External" Id="R4f6e54dbb60c4a22" /><Relationship Type="http://schemas.openxmlformats.org/officeDocument/2006/relationships/hyperlink" Target="https://meteor-uat.aihw.gov.au/RegistrationAuthority/14" TargetMode="External" Id="R5c3a02b75cdb4f2f" /><Relationship Type="http://schemas.openxmlformats.org/officeDocument/2006/relationships/hyperlink" Target="https://meteor-uat.aihw.gov.au/content/645723" TargetMode="External" Id="Rea7d2eeff7714d7b" /><Relationship Type="http://schemas.openxmlformats.org/officeDocument/2006/relationships/hyperlink" Target="https://meteor-uat.aihw.gov.au/RegistrationAuthority/14" TargetMode="External" Id="R15d0c2cfec744530" /><Relationship Type="http://schemas.openxmlformats.org/officeDocument/2006/relationships/hyperlink" Target="https://meteor-uat.aihw.gov.au/content/677892" TargetMode="External" Id="Rb8d6df7e12f74271" /><Relationship Type="http://schemas.openxmlformats.org/officeDocument/2006/relationships/hyperlink" Target="https://meteor-uat.aihw.gov.au/RegistrationAuthority/14" TargetMode="External" Id="Rf1fda6803d184bd4" /><Relationship Type="http://schemas.openxmlformats.org/officeDocument/2006/relationships/hyperlink" Target="https://meteor-uat.aihw.gov.au/content/707557" TargetMode="External" Id="R8f9880745e3d41b2" /><Relationship Type="http://schemas.openxmlformats.org/officeDocument/2006/relationships/hyperlink" Target="https://meteor-uat.aihw.gov.au/RegistrationAuthority/14" TargetMode="External" Id="R7025295a78594014" /><Relationship Type="http://schemas.openxmlformats.org/officeDocument/2006/relationships/hyperlink" Target="https://meteor-uat.aihw.gov.au/content/722168" TargetMode="External" Id="R2d51f388f62a4434" /><Relationship Type="http://schemas.openxmlformats.org/officeDocument/2006/relationships/hyperlink" Target="https://meteor-uat.aihw.gov.au/RegistrationAuthority/14" TargetMode="External" Id="R57be1928f6f74dbb" /><Relationship Type="http://schemas.openxmlformats.org/officeDocument/2006/relationships/hyperlink" Target="https://meteor-uat.aihw.gov.au/content/727352" TargetMode="External" Id="R0463fc3140b34c7e" /><Relationship Type="http://schemas.openxmlformats.org/officeDocument/2006/relationships/hyperlink" Target="https://meteor-uat.aihw.gov.au/RegistrationAuthority/14" TargetMode="External" Id="R9a63eacfcd0e408d" /><Relationship Type="http://schemas.openxmlformats.org/officeDocument/2006/relationships/hyperlink" Target="https://meteor-uat.aihw.gov.au/content/742046" TargetMode="External" Id="Re187814bc1b04288" /><Relationship Type="http://schemas.openxmlformats.org/officeDocument/2006/relationships/hyperlink" Target="https://meteor-uat.aihw.gov.au/RegistrationAuthority/14" TargetMode="External" Id="Rb1cc06c3d2a748cc" /><Relationship Type="http://schemas.openxmlformats.org/officeDocument/2006/relationships/hyperlink" Target="https://meteor-uat.aihw.gov.au/content/468206" TargetMode="External" Id="R4b65f0ca0f954ac0" /><Relationship Type="http://schemas.openxmlformats.org/officeDocument/2006/relationships/hyperlink" Target="https://meteor-uat.aihw.gov.au/RegistrationAuthority/14" TargetMode="External" Id="R353ec72bd054453e" /><Relationship Type="http://schemas.openxmlformats.org/officeDocument/2006/relationships/hyperlink" Target="https://meteor-uat.aihw.gov.au/content/539453" TargetMode="External" Id="R406c3f2d6cc34da0" /><Relationship Type="http://schemas.openxmlformats.org/officeDocument/2006/relationships/hyperlink" Target="https://meteor-uat.aihw.gov.au/RegistrationAuthority/14" TargetMode="External" Id="R02a62dc70a8d4df3" /><Relationship Type="http://schemas.openxmlformats.org/officeDocument/2006/relationships/hyperlink" Target="https://meteor-uat.aihw.gov.au/content/525052" TargetMode="External" Id="R7f764414e1c14e07" /><Relationship Type="http://schemas.openxmlformats.org/officeDocument/2006/relationships/hyperlink" Target="https://meteor-uat.aihw.gov.au/RegistrationAuthority/14" TargetMode="External" Id="Rfa49c3724ba34d0d" /><Relationship Type="http://schemas.openxmlformats.org/officeDocument/2006/relationships/hyperlink" Target="https://meteor-uat.aihw.gov.au/content/565678" TargetMode="External" Id="Rc1526481ae534fc1" /><Relationship Type="http://schemas.openxmlformats.org/officeDocument/2006/relationships/hyperlink" Target="https://meteor-uat.aihw.gov.au/RegistrationAuthority/14" TargetMode="External" Id="Ra2ccd67cc3284049" /><Relationship Type="http://schemas.openxmlformats.org/officeDocument/2006/relationships/hyperlink" Target="https://meteor-uat.aihw.gov.au/content/608539" TargetMode="External" Id="R1859473bb82d4957" /><Relationship Type="http://schemas.openxmlformats.org/officeDocument/2006/relationships/hyperlink" Target="https://meteor-uat.aihw.gov.au/RegistrationAuthority/14" TargetMode="External" Id="R241fd7444020484b" /><Relationship Type="http://schemas.openxmlformats.org/officeDocument/2006/relationships/hyperlink" Target="https://meteor-uat.aihw.gov.au/content/645718" TargetMode="External" Id="Rd55edc6eca634082" /><Relationship Type="http://schemas.openxmlformats.org/officeDocument/2006/relationships/hyperlink" Target="https://meteor-uat.aihw.gov.au/RegistrationAuthority/14" TargetMode="External" Id="Raf069a9b848541a9" /><Relationship Type="http://schemas.openxmlformats.org/officeDocument/2006/relationships/hyperlink" Target="https://meteor-uat.aihw.gov.au/content/685927" TargetMode="External" Id="R4834970995914c70" /><Relationship Type="http://schemas.openxmlformats.org/officeDocument/2006/relationships/hyperlink" Target="https://meteor-uat.aihw.gov.au/RegistrationAuthority/14" TargetMode="External" Id="Rcaac5d965d9641e9" /><Relationship Type="http://schemas.openxmlformats.org/officeDocument/2006/relationships/hyperlink" Target="https://meteor-uat.aihw.gov.au/content/707512" TargetMode="External" Id="Rda8e8b5612694de2" /><Relationship Type="http://schemas.openxmlformats.org/officeDocument/2006/relationships/hyperlink" Target="https://meteor-uat.aihw.gov.au/RegistrationAuthority/14" TargetMode="External" Id="R5ca98859247c4004" /><Relationship Type="http://schemas.openxmlformats.org/officeDocument/2006/relationships/hyperlink" Target="https://meteor-uat.aihw.gov.au/content/722224" TargetMode="External" Id="R480fbce10eed4cb6" /><Relationship Type="http://schemas.openxmlformats.org/officeDocument/2006/relationships/hyperlink" Target="https://meteor-uat.aihw.gov.au/RegistrationAuthority/14" TargetMode="External" Id="R60766b9d489e435d" /><Relationship Type="http://schemas.openxmlformats.org/officeDocument/2006/relationships/hyperlink" Target="https://meteor-uat.aihw.gov.au/content/727354" TargetMode="External" Id="Ra5a50f19be9c42bc" /><Relationship Type="http://schemas.openxmlformats.org/officeDocument/2006/relationships/hyperlink" Target="https://meteor-uat.aihw.gov.au/RegistrationAuthority/14" TargetMode="External" Id="Rf188add2e8fa4d45" /><Relationship Type="http://schemas.openxmlformats.org/officeDocument/2006/relationships/hyperlink" Target="https://meteor-uat.aihw.gov.au/content/742165" TargetMode="External" Id="R38f2098fac1148a6" /><Relationship Type="http://schemas.openxmlformats.org/officeDocument/2006/relationships/hyperlink" Target="https://meteor-uat.aihw.gov.au/RegistrationAuthority/14" TargetMode="External" Id="R0a1a10bca50e4606" /><Relationship Type="http://schemas.openxmlformats.org/officeDocument/2006/relationships/hyperlink" Target="https://meteor-uat.aihw.gov.au/content/635068" TargetMode="External" Id="R6fe84f02e4e14cd1" /><Relationship Type="http://schemas.openxmlformats.org/officeDocument/2006/relationships/hyperlink" Target="https://meteor-uat.aihw.gov.au/RegistrationAuthority/14" TargetMode="External" Id="Rea3dbe24954f418b" /><Relationship Type="http://schemas.openxmlformats.org/officeDocument/2006/relationships/hyperlink" Target="https://meteor-uat.aihw.gov.au/content/738452" TargetMode="External" Id="R025596e5b8e44a79" /><Relationship Type="http://schemas.openxmlformats.org/officeDocument/2006/relationships/hyperlink" Target="https://meteor-uat.aihw.gov.au/RegistrationAuthority/14" TargetMode="External" Id="R116957188be74656" /></Relationships>
</file>

<file path=word/_rels/header1.xml.rels>&#65279;<?xml version="1.0" encoding="utf-8"?><Relationships xmlns="http://schemas.openxmlformats.org/package/2006/relationships"><Relationship Type="http://schemas.openxmlformats.org/officeDocument/2006/relationships/image" Target="/media/image.png" Id="Rbb49980da5fc4120" /></Relationships>
</file>