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9cae203c94bc4" /></Relationships>
</file>

<file path=word/document.xml><?xml version="1.0" encoding="utf-8"?>
<w:document xmlns:r="http://schemas.openxmlformats.org/officeDocument/2006/relationships" xmlns:w="http://schemas.openxmlformats.org/wordprocessingml/2006/main">
  <w:body>
    <w:p>
      <w:pPr>
        <w:pStyle w:val="Title"/>
      </w:pPr>
      <w:r>
        <w:t>Hospital—hospital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aff0cab3d41d6">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f403c4d6a9a7493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a96e19af4343a4">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0a7318821f4a62">
              <w:r>
                <w:rPr>
                  <w:rStyle w:val="Hyperlink"/>
                </w:rPr>
                <w:t xml:space="preserve">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complete identifier string, including State/Territory identifier, Region identifier, Organisation identifier and Hospital identifier, should be a unique code for the hospital in that state/territory.</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w:t>
            </w:r>
            <w:r>
              <w:rPr>
                <w:rStyle w:val="row-content-rich-text"/>
              </w:rPr>
              <w:t xml:space="preserve"> reporting various mental health service units from a single hospital entity. In these cases, the Hospital identifier should be identical across all entries for the same hospital, within the same jurisdiction, regardless of the overarching organisational reporting structure.</w:t>
            </w:r>
          </w:p>
          <w:p>
            <w:pPr>
              <w:spacing w:after="160"/>
            </w:pPr>
            <w:r>
              <w:rPr>
                <w:rStyle w:val="row-content-rich-text"/>
              </w:rPr>
              <w:t xml:space="preserve">The Hospital identifier should be identical to the Organisation identifier component, of the </w:t>
            </w:r>
            <w:r>
              <w:rPr>
                <w:rStyle w:val="row-content-rich-text"/>
                <w:i/>
              </w:rPr>
              <w:t xml:space="preserve">Establishment—organisation identifier (Australian)</w:t>
            </w:r>
            <w:r>
              <w:rPr>
                <w:rStyle w:val="row-content-rich-text"/>
              </w:rPr>
              <w:t xml:space="preserve"> reported to the Public Hospital Establishments NMDS.</w:t>
            </w:r>
          </w:p>
          <w:p>
            <w:pPr>
              <w:spacing w:after="160"/>
            </w:pPr>
            <w:r>
              <w:rPr>
                <w:rStyle w:val="row-content-rich-text"/>
              </w:rPr>
              <w:t xml:space="preserve">A </w:t>
            </w:r>
            <w:r>
              <w:rPr>
                <w:rStyle w:val="row-content-rich-text"/>
                <w:i/>
              </w:rPr>
              <w:t xml:space="preserve">Specialised 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and residential service units is cluster.</w:t>
            </w:r>
          </w:p>
          <w:p>
            <w:pPr/>
            <w:r>
              <w:rPr>
                <w:rStyle w:val="row-content-rich-text"/>
              </w:rPr>
              <w:t xml:space="preserve">Where applicable, service unit reporting structures should be identical between all mental health collections (e.g., Mental Health National Minimum Data Sets and the Mental Health National Outcome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68454a48da43b3">
              <w:r>
                <w:rPr>
                  <w:rStyle w:val="Hyperlink"/>
                </w:rPr>
                <w:t xml:space="preserve">Hospital—hospital identifier, XXXXX</w:t>
              </w:r>
            </w:hyperlink>
          </w:p>
          <w:p>
            <w:pPr>
              <w:pStyle w:val="registration-status"/>
              <w:spacing w:before="0" w:after="0"/>
            </w:pPr>
            <w:hyperlink w:history="true" r:id="R04548b8cc9d64fbb">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7f5146d7909449b">
              <w:r>
                <w:rPr>
                  <w:rStyle w:val="Hyperlink"/>
                </w:rPr>
                <w:t xml:space="preserve">Establishment—Activity based funding organisation identifier, NNX[X]NNNNN</w:t>
              </w:r>
            </w:hyperlink>
          </w:p>
          <w:p>
            <w:pPr>
              <w:pStyle w:val="registration-status"/>
              <w:spacing w:before="0" w:after="0"/>
            </w:pPr>
            <w:hyperlink w:history="true" r:id="Rc89d6102323d4fa6">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8d17daa70723474d">
              <w:r>
                <w:rPr>
                  <w:rStyle w:val="Hyperlink"/>
                </w:rPr>
                <w:t xml:space="preserve">Establishment—organisation identifier (Australian), NNX[X]NNNNN</w:t>
              </w:r>
            </w:hyperlink>
          </w:p>
          <w:p>
            <w:pPr>
              <w:pStyle w:val="registration-status"/>
              <w:spacing w:before="0" w:after="0"/>
            </w:pPr>
            <w:hyperlink w:history="true" r:id="Raa7e5a393397477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06feab502ac41f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289f0498ab347f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3aa77dfa115425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fe1b69aa5124d55">
              <w:r>
                <w:rPr>
                  <w:rStyle w:val="Hyperlink"/>
                </w:rPr>
                <w:t xml:space="preserve">Establishment—organisation identifier (state/territory), NNNNN</w:t>
              </w:r>
            </w:hyperlink>
          </w:p>
          <w:p>
            <w:pPr>
              <w:pStyle w:val="registration-status"/>
              <w:spacing w:before="0" w:after="0"/>
            </w:pPr>
            <w:hyperlink w:history="true" r:id="Rfbcac2e330e242f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0c5c08a1516472c">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784d82d4cac84823">
              <w:r>
                <w:rPr>
                  <w:rStyle w:val="Hyperlink"/>
                </w:rPr>
                <w:t xml:space="preserve">Mental health organisation type code NN</w:t>
              </w:r>
            </w:hyperlink>
          </w:p>
          <w:p>
            <w:pPr>
              <w:pStyle w:val="registration-status"/>
              <w:spacing w:before="0" w:after="0"/>
            </w:pPr>
            <w:hyperlink w:history="true" r:id="Refe74e0111a8417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5c7df1b20ed44c0">
              <w:r>
                <w:rPr>
                  <w:rStyle w:val="Hyperlink"/>
                </w:rPr>
                <w:t xml:space="preserve">Mental health organisation type code NN</w:t>
              </w:r>
            </w:hyperlink>
          </w:p>
          <w:p>
            <w:pPr>
              <w:pStyle w:val="registration-status"/>
              <w:spacing w:before="0" w:after="0"/>
            </w:pPr>
            <w:hyperlink w:history="true" r:id="Re569eb2228764c7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2dc582aa63d487e">
              <w:r>
                <w:rPr>
                  <w:rStyle w:val="Hyperlink"/>
                </w:rPr>
                <w:t xml:space="preserve">Mental health organisation type code NN</w:t>
              </w:r>
            </w:hyperlink>
          </w:p>
          <w:p>
            <w:pPr>
              <w:pStyle w:val="registration-status"/>
              <w:spacing w:before="0" w:after="0"/>
            </w:pPr>
            <w:hyperlink w:history="true" r:id="Rec87a2f787b3429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3bf38a2f97643b0">
              <w:r>
                <w:rPr>
                  <w:rStyle w:val="Hyperlink"/>
                </w:rPr>
                <w:t xml:space="preserve">Mental health organisation type code NN</w:t>
              </w:r>
            </w:hyperlink>
          </w:p>
          <w:p>
            <w:pPr>
              <w:pStyle w:val="registration-status"/>
              <w:spacing w:before="0" w:after="0"/>
            </w:pPr>
            <w:hyperlink w:history="true" r:id="Re1878ece4e664804">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c32160c7cc4326">
              <w:r>
                <w:rPr>
                  <w:rStyle w:val="Hyperlink"/>
                </w:rPr>
                <w:t xml:space="preserve">Activity based funding: Mental health care DSS 2015-16</w:t>
              </w:r>
            </w:hyperlink>
          </w:p>
          <w:p>
            <w:pPr>
              <w:pStyle w:val="registration-status"/>
              <w:spacing w:before="0" w:after="0"/>
            </w:pPr>
            <w:hyperlink w:history="true" r:id="R6d727934a10c4ee2">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fe217794a2e49aa">
              <w:r>
                <w:rPr>
                  <w:rStyle w:val="Hyperlink"/>
                </w:rPr>
                <w:t xml:space="preserve">Activity based funding: Mental health care DSS 2016-17</w:t>
              </w:r>
            </w:hyperlink>
          </w:p>
          <w:p>
            <w:pPr>
              <w:pStyle w:val="registration-status"/>
              <w:spacing w:before="0" w:after="0"/>
            </w:pPr>
            <w:hyperlink w:history="true" r:id="R9d44f060c3ca422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5f68dddf727485b">
              <w:r>
                <w:rPr>
                  <w:rStyle w:val="Hyperlink"/>
                </w:rPr>
                <w:t xml:space="preserve">Mental health establishments NMDS 2012-13</w:t>
              </w:r>
            </w:hyperlink>
          </w:p>
          <w:p>
            <w:pPr>
              <w:pStyle w:val="registration-status"/>
              <w:spacing w:before="0" w:after="0"/>
            </w:pPr>
            <w:hyperlink w:history="true" r:id="R212ae96e2218483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3297340e1ed4cbf">
              <w:r>
                <w:rPr>
                  <w:rStyle w:val="Hyperlink"/>
                </w:rPr>
                <w:t xml:space="preserve">Mental health establishments NMDS 2013-14</w:t>
              </w:r>
            </w:hyperlink>
          </w:p>
          <w:p>
            <w:pPr>
              <w:pStyle w:val="registration-status"/>
              <w:spacing w:before="0" w:after="0"/>
            </w:pPr>
            <w:hyperlink w:history="true" r:id="R59170bbb6e2c48c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0c736518a734b74">
              <w:r>
                <w:rPr>
                  <w:rStyle w:val="Hyperlink"/>
                </w:rPr>
                <w:t xml:space="preserve">Mental health establishments NMDS 2014-15</w:t>
              </w:r>
            </w:hyperlink>
          </w:p>
          <w:p>
            <w:pPr>
              <w:pStyle w:val="registration-status"/>
              <w:spacing w:before="0" w:after="0"/>
            </w:pPr>
            <w:hyperlink w:history="true" r:id="R94bef6a567fd4b1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7cc170b63254922">
              <w:r>
                <w:rPr>
                  <w:rStyle w:val="Hyperlink"/>
                </w:rPr>
                <w:t xml:space="preserve">Mental health establishments NMDS 2015-16</w:t>
              </w:r>
            </w:hyperlink>
          </w:p>
          <w:p>
            <w:pPr>
              <w:pStyle w:val="registration-status"/>
              <w:spacing w:before="0" w:after="0"/>
            </w:pPr>
            <w:hyperlink w:history="true" r:id="Rc7a0eab07d3e427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f9c6e5e4ef400f">
              <w:r>
                <w:rPr>
                  <w:rStyle w:val="Hyperlink"/>
                </w:rPr>
                <w:t xml:space="preserve">Mental health establishments NMDS 2016-17</w:t>
              </w:r>
            </w:hyperlink>
          </w:p>
          <w:p>
            <w:pPr>
              <w:pStyle w:val="registration-status"/>
              <w:spacing w:before="0" w:after="0"/>
            </w:pPr>
            <w:hyperlink w:history="true" r:id="R8681941b653b4ef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b19a5d4258c4ca0">
              <w:r>
                <w:rPr>
                  <w:rStyle w:val="Hyperlink"/>
                </w:rPr>
                <w:t xml:space="preserve">Mental health establishments NMDS 2017–18</w:t>
              </w:r>
            </w:hyperlink>
          </w:p>
          <w:p>
            <w:pPr>
              <w:pStyle w:val="registration-status"/>
              <w:spacing w:before="0" w:after="0"/>
            </w:pPr>
            <w:hyperlink w:history="true" r:id="R038908f8584743b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56f9e8f51264096">
              <w:r>
                <w:rPr>
                  <w:rStyle w:val="Hyperlink"/>
                </w:rPr>
                <w:t xml:space="preserve">Mental health establishments NMDS 2018–19</w:t>
              </w:r>
            </w:hyperlink>
          </w:p>
          <w:p>
            <w:pPr>
              <w:pStyle w:val="registration-status"/>
              <w:spacing w:before="0" w:after="0"/>
            </w:pPr>
            <w:hyperlink w:history="true" r:id="Redfe4203dcca449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161c08e604b4008">
              <w:r>
                <w:rPr>
                  <w:rStyle w:val="Hyperlink"/>
                </w:rPr>
                <w:t xml:space="preserve">Mental health establishments NMDS 2019–20</w:t>
              </w:r>
            </w:hyperlink>
          </w:p>
          <w:p>
            <w:pPr>
              <w:pStyle w:val="registration-status"/>
              <w:spacing w:before="0" w:after="0"/>
            </w:pPr>
            <w:hyperlink w:history="true" r:id="Rac68ea8857134a5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2b40aa053fc4f64">
              <w:r>
                <w:rPr>
                  <w:rStyle w:val="Hyperlink"/>
                </w:rPr>
                <w:t xml:space="preserve">Mental health seclusion and restraint NBEDS 2015-</w:t>
              </w:r>
            </w:hyperlink>
          </w:p>
          <w:p>
            <w:pPr>
              <w:pStyle w:val="registration-status"/>
              <w:spacing w:before="0" w:after="0"/>
            </w:pPr>
            <w:hyperlink w:history="true" r:id="Rfd90aa691cf8409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Hospital identifiers used in this collection must be consistent with those used in data reported to the Mental health establishments NMDS.</w:t>
            </w:r>
          </w:p>
          <w:p>
            <w:r>
              <w:br/>
            </w:r>
            <w:r>
              <w:br/>
            </w:r>
            <w:hyperlink w:history="true" r:id="Rf33d78fff55942f6">
              <w:r>
                <w:rPr>
                  <w:rStyle w:val="Hyperlink"/>
                </w:rPr>
                <w:t xml:space="preserve">Your Experience of Service National Best Endeavours Data Set 2019–</w:t>
              </w:r>
            </w:hyperlink>
          </w:p>
          <w:p>
            <w:pPr>
              <w:pStyle w:val="registration-status"/>
              <w:spacing w:before="0" w:after="0"/>
            </w:pPr>
            <w:hyperlink w:history="true" r:id="R63305912debe4838">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hospital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0a90ba1f0647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e6f9a56cb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0ba1f06474e96" /><Relationship Type="http://schemas.openxmlformats.org/officeDocument/2006/relationships/header" Target="/word/header1.xml" Id="R07fb14c0a3114f6c" /><Relationship Type="http://schemas.openxmlformats.org/officeDocument/2006/relationships/settings" Target="/word/settings.xml" Id="R17cc12271f42435e" /><Relationship Type="http://schemas.openxmlformats.org/officeDocument/2006/relationships/styles" Target="/word/styles.xml" Id="Rc867b4c244774375" /><Relationship Type="http://schemas.openxmlformats.org/officeDocument/2006/relationships/hyperlink" Target="https://meteor-uat.aihw.gov.au/RegistrationAuthority/6" TargetMode="External" Id="Rf24aff0cab3d41d6" /><Relationship Type="http://schemas.openxmlformats.org/officeDocument/2006/relationships/hyperlink" Target="https://meteor-uat.aihw.gov.au/RegistrationAuthority/14" TargetMode="External" Id="Rf403c4d6a9a74936" /><Relationship Type="http://schemas.openxmlformats.org/officeDocument/2006/relationships/hyperlink" Target="https://meteor-uat.aihw.gov.au/content/404245" TargetMode="External" Id="R88a96e19af4343a4" /><Relationship Type="http://schemas.openxmlformats.org/officeDocument/2006/relationships/hyperlink" Target="https://meteor-uat.aihw.gov.au/content/404241" TargetMode="External" Id="Rd00a7318821f4a62" /><Relationship Type="http://schemas.openxmlformats.org/officeDocument/2006/relationships/hyperlink" Target="https://meteor-uat.aihw.gov.au/content/722233" TargetMode="External" Id="R1a68454a48da43b3" /><Relationship Type="http://schemas.openxmlformats.org/officeDocument/2006/relationships/hyperlink" Target="https://meteor-uat.aihw.gov.au/RegistrationAuthority/14" TargetMode="External" Id="R04548b8cc9d64fbb" /><Relationship Type="http://schemas.openxmlformats.org/officeDocument/2006/relationships/hyperlink" Target="https://meteor-uat.aihw.gov.au/content/699156" TargetMode="External" Id="R67f5146d7909449b" /><Relationship Type="http://schemas.openxmlformats.org/officeDocument/2006/relationships/hyperlink" Target="https://meteor-uat.aihw.gov.au/RegistrationAuthority/14" TargetMode="External" Id="Rc89d6102323d4fa6" /><Relationship Type="http://schemas.openxmlformats.org/officeDocument/2006/relationships/hyperlink" Target="https://meteor-uat.aihw.gov.au/content/269973" TargetMode="External" Id="R8d17daa70723474d" /><Relationship Type="http://schemas.openxmlformats.org/officeDocument/2006/relationships/hyperlink" Target="https://meteor-uat.aihw.gov.au/RegistrationAuthority/14" TargetMode="External" Id="Raa7e5a393397477f" /><Relationship Type="http://schemas.openxmlformats.org/officeDocument/2006/relationships/hyperlink" Target="https://meteor-uat.aihw.gov.au/RegistrationAuthority/6" TargetMode="External" Id="R706feab502ac41f8" /><Relationship Type="http://schemas.openxmlformats.org/officeDocument/2006/relationships/hyperlink" Target="https://meteor-uat.aihw.gov.au/RegistrationAuthority/10" TargetMode="External" Id="Rb289f0498ab347fb" /><Relationship Type="http://schemas.openxmlformats.org/officeDocument/2006/relationships/hyperlink" Target="https://meteor-uat.aihw.gov.au/RegistrationAuthority/5" TargetMode="External" Id="R03aa77dfa115425e" /><Relationship Type="http://schemas.openxmlformats.org/officeDocument/2006/relationships/hyperlink" Target="https://meteor-uat.aihw.gov.au/content/269975" TargetMode="External" Id="R4fe1b69aa5124d55" /><Relationship Type="http://schemas.openxmlformats.org/officeDocument/2006/relationships/hyperlink" Target="https://meteor-uat.aihw.gov.au/RegistrationAuthority/14" TargetMode="External" Id="Rfbcac2e330e242fa" /><Relationship Type="http://schemas.openxmlformats.org/officeDocument/2006/relationships/hyperlink" Target="https://meteor-uat.aihw.gov.au/RegistrationAuthority/10" TargetMode="External" Id="R60c5c08a1516472c" /><Relationship Type="http://schemas.openxmlformats.org/officeDocument/2006/relationships/hyperlink" Target="https://meteor-uat.aihw.gov.au/content/640596" TargetMode="External" Id="R784d82d4cac84823" /><Relationship Type="http://schemas.openxmlformats.org/officeDocument/2006/relationships/hyperlink" Target="https://meteor-uat.aihw.gov.au/RegistrationAuthority/14" TargetMode="External" Id="Refe74e0111a84177" /><Relationship Type="http://schemas.openxmlformats.org/officeDocument/2006/relationships/hyperlink" Target="https://meteor-uat.aihw.gov.au/content/684084" TargetMode="External" Id="R95c7df1b20ed44c0" /><Relationship Type="http://schemas.openxmlformats.org/officeDocument/2006/relationships/hyperlink" Target="https://meteor-uat.aihw.gov.au/RegistrationAuthority/14" TargetMode="External" Id="Re569eb2228764c7f" /><Relationship Type="http://schemas.openxmlformats.org/officeDocument/2006/relationships/hyperlink" Target="https://meteor-uat.aihw.gov.au/content/722701" TargetMode="External" Id="Rb2dc582aa63d487e" /><Relationship Type="http://schemas.openxmlformats.org/officeDocument/2006/relationships/hyperlink" Target="https://meteor-uat.aihw.gov.au/RegistrationAuthority/14" TargetMode="External" Id="Rec87a2f787b3429e" /><Relationship Type="http://schemas.openxmlformats.org/officeDocument/2006/relationships/hyperlink" Target="https://meteor-uat.aihw.gov.au/content/745666" TargetMode="External" Id="Rc3bf38a2f97643b0" /><Relationship Type="http://schemas.openxmlformats.org/officeDocument/2006/relationships/hyperlink" Target="https://meteor-uat.aihw.gov.au/RegistrationAuthority/14" TargetMode="External" Id="Re1878ece4e664804" /><Relationship Type="http://schemas.openxmlformats.org/officeDocument/2006/relationships/hyperlink" Target="https://meteor-uat.aihw.gov.au/content/575015" TargetMode="External" Id="R5ac32160c7cc4326" /><Relationship Type="http://schemas.openxmlformats.org/officeDocument/2006/relationships/hyperlink" Target="https://meteor-uat.aihw.gov.au/RegistrationAuthority/6" TargetMode="External" Id="R6d727934a10c4ee2" /><Relationship Type="http://schemas.openxmlformats.org/officeDocument/2006/relationships/hyperlink" Target="https://meteor-uat.aihw.gov.au/content/613880" TargetMode="External" Id="R3fe217794a2e49aa" /><Relationship Type="http://schemas.openxmlformats.org/officeDocument/2006/relationships/hyperlink" Target="https://meteor-uat.aihw.gov.au/RegistrationAuthority/6" TargetMode="External" Id="R9d44f060c3ca422e" /><Relationship Type="http://schemas.openxmlformats.org/officeDocument/2006/relationships/hyperlink" Target="https://meteor-uat.aihw.gov.au/content/468195" TargetMode="External" Id="Rc5f68dddf727485b" /><Relationship Type="http://schemas.openxmlformats.org/officeDocument/2006/relationships/hyperlink" Target="https://meteor-uat.aihw.gov.au/RegistrationAuthority/14" TargetMode="External" Id="R212ae96e22184832" /><Relationship Type="http://schemas.openxmlformats.org/officeDocument/2006/relationships/hyperlink" Target="https://meteor-uat.aihw.gov.au/content/493652" TargetMode="External" Id="Ra3297340e1ed4cbf" /><Relationship Type="http://schemas.openxmlformats.org/officeDocument/2006/relationships/hyperlink" Target="https://meteor-uat.aihw.gov.au/RegistrationAuthority/14" TargetMode="External" Id="R59170bbb6e2c48ca" /><Relationship Type="http://schemas.openxmlformats.org/officeDocument/2006/relationships/hyperlink" Target="https://meteor-uat.aihw.gov.au/content/546889" TargetMode="External" Id="Ra0c736518a734b74" /><Relationship Type="http://schemas.openxmlformats.org/officeDocument/2006/relationships/hyperlink" Target="https://meteor-uat.aihw.gov.au/RegistrationAuthority/14" TargetMode="External" Id="R94bef6a567fd4b1a" /><Relationship Type="http://schemas.openxmlformats.org/officeDocument/2006/relationships/hyperlink" Target="https://meteor-uat.aihw.gov.au/content/565661" TargetMode="External" Id="R97cc170b63254922" /><Relationship Type="http://schemas.openxmlformats.org/officeDocument/2006/relationships/hyperlink" Target="https://meteor-uat.aihw.gov.au/RegistrationAuthority/14" TargetMode="External" Id="Rc7a0eab07d3e427a" /><Relationship Type="http://schemas.openxmlformats.org/officeDocument/2006/relationships/hyperlink" Target="https://meteor-uat.aihw.gov.au/content/605829" TargetMode="External" Id="R15f9c6e5e4ef400f" /><Relationship Type="http://schemas.openxmlformats.org/officeDocument/2006/relationships/hyperlink" Target="https://meteor-uat.aihw.gov.au/RegistrationAuthority/14" TargetMode="External" Id="R8681941b653b4ef9" /><Relationship Type="http://schemas.openxmlformats.org/officeDocument/2006/relationships/hyperlink" Target="https://meteor-uat.aihw.gov.au/content/645723" TargetMode="External" Id="Rdb19a5d4258c4ca0" /><Relationship Type="http://schemas.openxmlformats.org/officeDocument/2006/relationships/hyperlink" Target="https://meteor-uat.aihw.gov.au/RegistrationAuthority/14" TargetMode="External" Id="R038908f8584743be" /><Relationship Type="http://schemas.openxmlformats.org/officeDocument/2006/relationships/hyperlink" Target="https://meteor-uat.aihw.gov.au/content/677892" TargetMode="External" Id="R156f9e8f51264096" /><Relationship Type="http://schemas.openxmlformats.org/officeDocument/2006/relationships/hyperlink" Target="https://meteor-uat.aihw.gov.au/RegistrationAuthority/14" TargetMode="External" Id="Redfe4203dcca4496" /><Relationship Type="http://schemas.openxmlformats.org/officeDocument/2006/relationships/hyperlink" Target="https://meteor-uat.aihw.gov.au/content/707557" TargetMode="External" Id="R3161c08e604b4008" /><Relationship Type="http://schemas.openxmlformats.org/officeDocument/2006/relationships/hyperlink" Target="https://meteor-uat.aihw.gov.au/RegistrationAuthority/14" TargetMode="External" Id="Rac68ea8857134a54" /><Relationship Type="http://schemas.openxmlformats.org/officeDocument/2006/relationships/hyperlink" Target="https://meteor-uat.aihw.gov.au/content/558137" TargetMode="External" Id="R82b40aa053fc4f64" /><Relationship Type="http://schemas.openxmlformats.org/officeDocument/2006/relationships/hyperlink" Target="https://meteor-uat.aihw.gov.au/RegistrationAuthority/14" TargetMode="External" Id="Rfd90aa691cf84091" /><Relationship Type="http://schemas.openxmlformats.org/officeDocument/2006/relationships/hyperlink" Target="https://meteor-uat.aihw.gov.au/content/738452" TargetMode="External" Id="Rf33d78fff55942f6" /><Relationship Type="http://schemas.openxmlformats.org/officeDocument/2006/relationships/hyperlink" Target="https://meteor-uat.aihw.gov.au/RegistrationAuthority/14" TargetMode="External" Id="R63305912debe4838" /></Relationships>
</file>

<file path=word/_rels/header1.xml.rels>&#65279;<?xml version="1.0" encoding="utf-8"?><Relationships xmlns="http://schemas.openxmlformats.org/package/2006/relationships"><Relationship Type="http://schemas.openxmlformats.org/officeDocument/2006/relationships/image" Target="/media/image.png" Id="R9aee6f9a56cb4190" /></Relationships>
</file>