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1d4b68c214f46"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total Australian currency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3c076b17a412a">
              <w:r>
                <w:rPr>
                  <w:rStyle w:val="Hyperlink"/>
                  <w:color w:val="244061"/>
                </w:rPr>
                <w:t xml:space="preserve">Housing assistance</w:t>
              </w:r>
            </w:hyperlink>
            <w:r>
              <w:rPr>
                <w:rStyle w:val="row-content"/>
                <w:color w:val="244061"/>
              </w:rPr>
              <w:t xml:space="preserve">, Standard 23/08/2010</w:t>
            </w:r>
          </w:p>
          <w:p>
            <w:pPr>
              <w:spacing w:before="0" w:after="0"/>
            </w:pPr>
            <w:hyperlink w:history="true" r:id="R09cce0ca36bc471d">
              <w:r>
                <w:rPr>
                  <w:rStyle w:val="Hyperlink"/>
                  <w:color w:val="244061"/>
                </w:rPr>
                <w:t xml:space="preserve">Homelessness</w:t>
              </w:r>
            </w:hyperlink>
            <w:r>
              <w:rPr>
                <w:rStyle w:val="row-content"/>
                <w:color w:val="244061"/>
              </w:rPr>
              <w:t xml:space="preserve">, Standard 23/08/2010</w:t>
            </w:r>
          </w:p>
          <w:p>
            <w:pPr>
              <w:spacing w:before="0" w:after="0"/>
            </w:pPr>
            <w:hyperlink w:history="true" r:id="Rc963d8c4e05e4f64">
              <w:r>
                <w:rPr>
                  <w:rStyle w:val="Hyperlink"/>
                  <w:color w:val="244061"/>
                </w:rPr>
                <w:t xml:space="preserve">Community Services (retired)</w:t>
              </w:r>
            </w:hyperlink>
            <w:r>
              <w:rPr>
                <w:rStyle w:val="row-content"/>
                <w:color w:val="244061"/>
              </w:rPr>
              <w:t xml:space="preserve">, Standard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1ac7990644e0d">
              <w:r>
                <w:rPr>
                  <w:rStyle w:val="Hyperlink"/>
                </w:rPr>
                <w:t xml:space="preserve">Person—financial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d0f6b9580e4120">
              <w:r>
                <w:rPr>
                  <w:rStyle w:val="Hyperlink"/>
                </w:rPr>
                <w:t xml:space="preserve">Total Australian currency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whole dollar amounts. If vouchers are given instead of cash the value of the voucher is to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a93a41a24f4545">
              <w:r>
                <w:rPr>
                  <w:rStyle w:val="Hyperlink"/>
                </w:rPr>
                <w:t xml:space="preserve">Person—financial assistance type, homelessness code N</w:t>
              </w:r>
            </w:hyperlink>
          </w:p>
          <w:p>
            <w:pPr>
              <w:pStyle w:val="registration-status"/>
              <w:spacing w:before="0" w:after="0"/>
            </w:pPr>
            <w:hyperlink w:history="true" r:id="Rd2167bd78e0a439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d2a6974a6004a8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331ad9fc1f84ce9">
              <w:r>
                <w:rPr>
                  <w:rStyle w:val="Hyperlink"/>
                </w:rPr>
                <w:t xml:space="preserve">Person—financial assistance type, homelessness code N</w:t>
              </w:r>
            </w:hyperlink>
          </w:p>
          <w:p>
            <w:pPr>
              <w:pStyle w:val="registration-status"/>
              <w:spacing w:before="0" w:after="0"/>
            </w:pPr>
            <w:hyperlink w:history="true" r:id="R490923735717412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687a8cc474933">
              <w:r>
                <w:rPr>
                  <w:rStyle w:val="Hyperlink"/>
                </w:rPr>
                <w:t xml:space="preserve">Specialist Homelessness Services financial assistance type and amount cluster</w:t>
              </w:r>
            </w:hyperlink>
          </w:p>
          <w:p>
            <w:pPr>
              <w:pStyle w:val="registration-status"/>
              <w:spacing w:before="0" w:after="0"/>
            </w:pPr>
            <w:hyperlink w:history="true" r:id="Rf2addba416114470">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assistance that was provided during the reference period (ie up to 5 valid responses).</w:t>
            </w:r>
          </w:p>
          <w:p>
            <w:r>
              <w:br/>
            </w:r>
            <w:r>
              <w:br/>
            </w:r>
            <w:hyperlink w:history="true" r:id="Raec3f81b91314e82">
              <w:r>
                <w:rPr>
                  <w:rStyle w:val="Hyperlink"/>
                </w:rPr>
                <w:t xml:space="preserve">Specialist Homelessness Services financial assistance type and amount cluster</w:t>
              </w:r>
            </w:hyperlink>
          </w:p>
          <w:p>
            <w:pPr>
              <w:pStyle w:val="registration-status"/>
              <w:spacing w:before="0" w:after="0"/>
            </w:pPr>
            <w:hyperlink w:history="true" r:id="Rfb93a985799f48f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feecabdcb1b4626">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assitance that was provided during the reference period (ie up to 5 valid responses).</w:t>
            </w:r>
          </w:p>
          <w:p>
            <w:r>
              <w:br/>
            </w:r>
            <w:r>
              <w:br/>
            </w:r>
            <w:hyperlink w:history="true" r:id="R678d76f1755841fd">
              <w:r>
                <w:rPr>
                  <w:rStyle w:val="Hyperlink"/>
                </w:rPr>
                <w:t xml:space="preserve">Specialist Homelessness Services NMDS 2011</w:t>
              </w:r>
            </w:hyperlink>
          </w:p>
          <w:p>
            <w:pPr>
              <w:pStyle w:val="registration-status"/>
              <w:spacing w:before="0" w:after="0"/>
            </w:pPr>
            <w:hyperlink w:history="true" r:id="R401789ccc93449e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a03ecb78e164b4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hyperlink w:history="true" r:id="Rada3a4d6cea249eb">
              <w:r>
                <w:rPr>
                  <w:rStyle w:val="Hyperlink"/>
                </w:rPr>
                <w:t xml:space="preserve">Specialist Homelessness Services NMDS 2012-13</w:t>
              </w:r>
            </w:hyperlink>
          </w:p>
          <w:p>
            <w:pPr>
              <w:pStyle w:val="registration-status"/>
              <w:spacing w:before="0" w:after="0"/>
            </w:pPr>
            <w:hyperlink w:history="true" r:id="R13223f39de80472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0e9e5846c8464f3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p>
        </w:tc>
      </w:tr>
    </w:tbl>
    <w:p/>
    <w:tbl>
      <w:tblPr>
        <w:tblStyle w:val="TableGrid"/>
        <w:tblW w:w="0" w:type="auto"/>
      </w:tblPr>
    </w:tbl>
    <w:p>
      <w:r>
        <w:br/>
      </w:r>
    </w:p>
    <w:sectPr>
      <w:footerReference xmlns:r="http://schemas.openxmlformats.org/officeDocument/2006/relationships" w:type="default" r:id="Ref80ea9f529b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f412a52cd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0ea9f529b41b3" /><Relationship Type="http://schemas.openxmlformats.org/officeDocument/2006/relationships/header" Target="/word/header1.xml" Id="R4603ed8f062d4e31" /><Relationship Type="http://schemas.openxmlformats.org/officeDocument/2006/relationships/settings" Target="/word/settings.xml" Id="R1be8614205a44efe" /><Relationship Type="http://schemas.openxmlformats.org/officeDocument/2006/relationships/styles" Target="/word/styles.xml" Id="R03fc473e0590402d" /><Relationship Type="http://schemas.openxmlformats.org/officeDocument/2006/relationships/hyperlink" Target="https://meteor-uat.aihw.gov.au/RegistrationAuthority/13" TargetMode="External" Id="Ra003c076b17a412a" /><Relationship Type="http://schemas.openxmlformats.org/officeDocument/2006/relationships/hyperlink" Target="https://meteor-uat.aihw.gov.au/RegistrationAuthority/16" TargetMode="External" Id="R09cce0ca36bc471d" /><Relationship Type="http://schemas.openxmlformats.org/officeDocument/2006/relationships/hyperlink" Target="https://meteor-uat.aihw.gov.au/RegistrationAuthority/3" TargetMode="External" Id="Rc963d8c4e05e4f64" /><Relationship Type="http://schemas.openxmlformats.org/officeDocument/2006/relationships/hyperlink" Target="https://meteor-uat.aihw.gov.au/content/401989" TargetMode="External" Id="R3fe1ac7990644e0d" /><Relationship Type="http://schemas.openxmlformats.org/officeDocument/2006/relationships/hyperlink" Target="https://meteor-uat.aihw.gov.au/content/310084" TargetMode="External" Id="R11d0f6b9580e4120" /><Relationship Type="http://schemas.openxmlformats.org/officeDocument/2006/relationships/hyperlink" Target="https://meteor-uat.aihw.gov.au/content/401980" TargetMode="External" Id="R0ca93a41a24f4545" /><Relationship Type="http://schemas.openxmlformats.org/officeDocument/2006/relationships/hyperlink" Target="https://meteor-uat.aihw.gov.au/RegistrationAuthority/16" TargetMode="External" Id="Rd2167bd78e0a439e" /><Relationship Type="http://schemas.openxmlformats.org/officeDocument/2006/relationships/hyperlink" Target="https://meteor-uat.aihw.gov.au/RegistrationAuthority/13" TargetMode="External" Id="Red2a6974a6004a83" /><Relationship Type="http://schemas.openxmlformats.org/officeDocument/2006/relationships/hyperlink" Target="https://meteor-uat.aihw.gov.au/content/690176" TargetMode="External" Id="R0331ad9fc1f84ce9" /><Relationship Type="http://schemas.openxmlformats.org/officeDocument/2006/relationships/hyperlink" Target="https://meteor-uat.aihw.gov.au/RegistrationAuthority/16" TargetMode="External" Id="R490923735717412d" /><Relationship Type="http://schemas.openxmlformats.org/officeDocument/2006/relationships/hyperlink" Target="https://meteor-uat.aihw.gov.au/content/690074" TargetMode="External" Id="R280687a8cc474933" /><Relationship Type="http://schemas.openxmlformats.org/officeDocument/2006/relationships/hyperlink" Target="https://meteor-uat.aihw.gov.au/RegistrationAuthority/16" TargetMode="External" Id="Rf2addba416114470" /><Relationship Type="http://schemas.openxmlformats.org/officeDocument/2006/relationships/hyperlink" Target="https://meteor-uat.aihw.gov.au/content/508949" TargetMode="External" Id="Raec3f81b91314e82" /><Relationship Type="http://schemas.openxmlformats.org/officeDocument/2006/relationships/hyperlink" Target="https://meteor-uat.aihw.gov.au/RegistrationAuthority/16" TargetMode="External" Id="Rfb93a985799f48f2" /><Relationship Type="http://schemas.openxmlformats.org/officeDocument/2006/relationships/hyperlink" Target="https://meteor-uat.aihw.gov.au/RegistrationAuthority/13" TargetMode="External" Id="R5feecabdcb1b4626" /><Relationship Type="http://schemas.openxmlformats.org/officeDocument/2006/relationships/hyperlink" Target="https://meteor-uat.aihw.gov.au/content/398238" TargetMode="External" Id="R678d76f1755841fd" /><Relationship Type="http://schemas.openxmlformats.org/officeDocument/2006/relationships/hyperlink" Target="https://meteor-uat.aihw.gov.au/RegistrationAuthority/16" TargetMode="External" Id="R401789ccc93449ed" /><Relationship Type="http://schemas.openxmlformats.org/officeDocument/2006/relationships/hyperlink" Target="https://meteor-uat.aihw.gov.au/RegistrationAuthority/13" TargetMode="External" Id="Raa03ecb78e164b41" /><Relationship Type="http://schemas.openxmlformats.org/officeDocument/2006/relationships/hyperlink" Target="https://meteor-uat.aihw.gov.au/content/508954" TargetMode="External" Id="Rada3a4d6cea249eb" /><Relationship Type="http://schemas.openxmlformats.org/officeDocument/2006/relationships/hyperlink" Target="https://meteor-uat.aihw.gov.au/RegistrationAuthority/16" TargetMode="External" Id="R13223f39de804725" /><Relationship Type="http://schemas.openxmlformats.org/officeDocument/2006/relationships/hyperlink" Target="https://meteor-uat.aihw.gov.au/RegistrationAuthority/13" TargetMode="External" Id="R0e9e5846c8464f34" /></Relationships>
</file>

<file path=word/_rels/header1.xml.rels>&#65279;<?xml version="1.0" encoding="utf-8"?><Relationships xmlns="http://schemas.openxmlformats.org/package/2006/relationships"><Relationship Type="http://schemas.openxmlformats.org/officeDocument/2006/relationships/image" Target="/media/image.png" Id="Reb2f412a52cd4942" /></Relationships>
</file>