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b0c5c9a5d144e19" /></Relationships>
</file>

<file path=word/document.xml><?xml version="1.0" encoding="utf-8"?>
<w:document xmlns:r="http://schemas.openxmlformats.org/officeDocument/2006/relationships" xmlns:w="http://schemas.openxmlformats.org/wordprocessingml/2006/main">
  <w:body>
    <w:p>
      <w:pPr>
        <w:pStyle w:val="Title"/>
      </w:pPr>
      <w:r>
        <w:t>Person—type of work activity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Person—type of work activity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397308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ca5d0bb4a8b4231">
              <w:r>
                <w:rPr>
                  <w:rStyle w:val="Hyperlink"/>
                  <w:color w:val="244061"/>
                </w:rPr>
                <w:t xml:space="preserve">Community Services (retired)</w:t>
              </w:r>
            </w:hyperlink>
            <w:r>
              <w:rPr>
                <w:rStyle w:val="row-content"/>
                <w:color w:val="244061"/>
              </w:rPr>
              <w:t xml:space="preserve">, Standard 21/05/2010</w:t>
            </w:r>
          </w:p>
          <w:p>
            <w:pPr>
              <w:spacing w:before="0" w:after="0"/>
            </w:pPr>
            <w:hyperlink w:history="true" r:id="Rae5a67006fc04ffc">
              <w:r>
                <w:rPr>
                  <w:rStyle w:val="Hyperlink"/>
                  <w:color w:val="244061"/>
                </w:rPr>
                <w:t xml:space="preserve">Early Childhood</w:t>
              </w:r>
            </w:hyperlink>
            <w:r>
              <w:rPr>
                <w:rStyle w:val="row-content"/>
                <w:color w:val="244061"/>
              </w:rPr>
              <w:t xml:space="preserve">, Superseded 07/06/2011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service work performed by a person in the course of their employment.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a8760698d0944fd">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6014f652936c446d">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7917ccbf49844c29">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904e4d683864aeb">
              <w:r>
                <w:rPr>
                  <w:rStyle w:val="Hyperlink"/>
                </w:rPr>
                <w:t xml:space="preserve">Type of work activity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class of work performed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c8a6643a29c4f3e">
              <w:r>
                <w:rPr>
                  <w:rStyle w:val="Hyperlink"/>
                </w:rPr>
                <w:t xml:space="preserve">Labour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1282740b7e6b41cd">
              <w:r>
                <w:rPr>
                  <w:rStyle w:val="Hyperlink"/>
                </w:rPr>
                <w:t xml:space="preserve">Person—type of work activity</w:t>
              </w:r>
            </w:hyperlink>
          </w:p>
          <w:p>
            <w:pPr>
              <w:pStyle w:val="registration-status"/>
              <w:spacing w:before="0" w:after="0"/>
            </w:pPr>
            <w:hyperlink w:history="true" r:id="R99b8e564b51f4542">
              <w:r>
                <w:rPr>
                  <w:rStyle w:val="Hyperlink"/>
                  <w:color w:val="244061"/>
                </w:rPr>
                <w:t xml:space="preserve">Early Childhood</w:t>
              </w:r>
            </w:hyperlink>
            <w:r>
              <w:rPr>
                <w:rStyle w:val="row-content"/>
                <w:color w:val="244061"/>
              </w:rPr>
              <w:t xml:space="preserve">, Standard 07/06/2011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3b763eecbf54c01">
              <w:r>
                <w:rPr>
                  <w:rStyle w:val="Hyperlink"/>
                </w:rPr>
                <w:t xml:space="preserve">Person (employed)—type of work activity, early childhood education and care code N</w:t>
              </w:r>
            </w:hyperlink>
          </w:p>
          <w:p>
            <w:pPr>
              <w:pStyle w:val="registration-status"/>
              <w:spacing w:before="0" w:after="0"/>
            </w:pPr>
            <w:hyperlink w:history="true" r:id="Ra63ef6d9b85643ca">
              <w:r>
                <w:rPr>
                  <w:rStyle w:val="Hyperlink"/>
                  <w:color w:val="244061"/>
                </w:rPr>
                <w:t xml:space="preserve">Early Childhood</w:t>
              </w:r>
            </w:hyperlink>
            <w:r>
              <w:rPr>
                <w:rStyle w:val="row-content"/>
                <w:color w:val="244061"/>
              </w:rPr>
              <w:t xml:space="preserve">, Superseded 07/06/2011</w:t>
            </w:r>
          </w:p>
          <w:p>
            <w:r>
              <w:br/>
            </w:r>
          </w:p>
        </w:tc>
      </w:tr>
    </w:tbl>
    <w:p>
      <w:r>
        <w:br/>
      </w:r>
      <w:r>
        <w:br/>
      </w:r>
    </w:p>
    <w:sectPr>
      <w:footerReference xmlns:r="http://schemas.openxmlformats.org/officeDocument/2006/relationships" w:type="default" r:id="R06ff4a16bce7477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397308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8907b650c674bd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6ff4a16bce74778" /><Relationship Type="http://schemas.openxmlformats.org/officeDocument/2006/relationships/header" Target="/word/header1.xml" Id="Rff2097586a8a4668" /><Relationship Type="http://schemas.openxmlformats.org/officeDocument/2006/relationships/settings" Target="/word/settings.xml" Id="R42c13864c37a47e4" /><Relationship Type="http://schemas.openxmlformats.org/officeDocument/2006/relationships/styles" Target="/word/styles.xml" Id="R42792559dcb14e5c" /><Relationship Type="http://schemas.openxmlformats.org/officeDocument/2006/relationships/hyperlink" Target="https://meteor-uat.aihw.gov.au/RegistrationAuthority/3" TargetMode="External" Id="R1ca5d0bb4a8b4231" /><Relationship Type="http://schemas.openxmlformats.org/officeDocument/2006/relationships/hyperlink" Target="https://meteor-uat.aihw.gov.au/RegistrationAuthority/15" TargetMode="External" Id="Rae5a67006fc04ffc" /><Relationship Type="http://schemas.openxmlformats.org/officeDocument/2006/relationships/hyperlink" Target="https://meteor-uat.aihw.gov.au/content/268955" TargetMode="External" Id="R7a8760698d0944fd" /><Relationship Type="http://schemas.openxmlformats.org/officeDocument/2006/relationships/hyperlink" Target="https://www.ag.gov.au/Publications/Pages/AustralianGovernmentGuidelinesontheRecognitionofSexandGender.aspx" TargetMode="External" Id="R6014f652936c446d" /><Relationship Type="http://schemas.openxmlformats.org/officeDocument/2006/relationships/hyperlink" Target="http://abs.gov.au/AUSSTATS/abs@.nsf/Lookup/1200.0.55.012Main+Features12016?OpenDocument" TargetMode="External" Id="R7917ccbf49844c29" /><Relationship Type="http://schemas.openxmlformats.org/officeDocument/2006/relationships/hyperlink" Target="https://meteor-uat.aihw.gov.au/content/397306" TargetMode="External" Id="R0904e4d683864aeb" /><Relationship Type="http://schemas.openxmlformats.org/officeDocument/2006/relationships/hyperlink" Target="https://meteor-uat.aihw.gov.au/content/274650" TargetMode="External" Id="Rdc8a6643a29c4f3e" /><Relationship Type="http://schemas.openxmlformats.org/officeDocument/2006/relationships/hyperlink" Target="https://meteor-uat.aihw.gov.au/content/441553" TargetMode="External" Id="R1282740b7e6b41cd" /><Relationship Type="http://schemas.openxmlformats.org/officeDocument/2006/relationships/hyperlink" Target="https://meteor-uat.aihw.gov.au/RegistrationAuthority/15" TargetMode="External" Id="R99b8e564b51f4542" /><Relationship Type="http://schemas.openxmlformats.org/officeDocument/2006/relationships/hyperlink" Target="https://meteor-uat.aihw.gov.au/content/396951" TargetMode="External" Id="Rd3b763eecbf54c01" /><Relationship Type="http://schemas.openxmlformats.org/officeDocument/2006/relationships/hyperlink" Target="https://meteor-uat.aihw.gov.au/RegistrationAuthority/15" TargetMode="External" Id="Ra63ef6d9b85643ca" /></Relationships>
</file>

<file path=word/_rels/header1.xml.rels>&#65279;<?xml version="1.0" encoding="utf-8"?><Relationships xmlns="http://schemas.openxmlformats.org/package/2006/relationships"><Relationship Type="http://schemas.openxmlformats.org/officeDocument/2006/relationships/image" Target="/media/image.png" Id="Rf8907b650c674bd3" /></Relationships>
</file>