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e78d245684772"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e5e59243a46f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377be4284fe48b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work performed by a person in the course of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09320d51c546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8c415fe8a7a4a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20bf5e3f5c148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6bceee3f364f61">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c4587793d44ae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04b36d0806478f">
              <w:r>
                <w:rPr>
                  <w:rStyle w:val="Hyperlink"/>
                </w:rPr>
                <w:t xml:space="preserve">Person—type of work activity</w:t>
              </w:r>
            </w:hyperlink>
          </w:p>
          <w:p>
            <w:pPr>
              <w:pStyle w:val="registration-status"/>
              <w:spacing w:before="0" w:after="0"/>
            </w:pPr>
            <w:hyperlink w:history="true" r:id="R25e3a4875f544635">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770408353f4b5d">
              <w:r>
                <w:rPr>
                  <w:rStyle w:val="Hyperlink"/>
                </w:rPr>
                <w:t xml:space="preserve">Person (employed)—type of work activity, early childhood education and care code N</w:t>
              </w:r>
            </w:hyperlink>
          </w:p>
          <w:p>
            <w:pPr>
              <w:pStyle w:val="registration-status"/>
              <w:spacing w:before="0" w:after="0"/>
            </w:pPr>
            <w:hyperlink w:history="true" r:id="Rbecb497e68af4597">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4aea7888daa7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c5f845e8b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ea7888daa74420" /><Relationship Type="http://schemas.openxmlformats.org/officeDocument/2006/relationships/header" Target="/word/header1.xml" Id="R34438a9646684865" /><Relationship Type="http://schemas.openxmlformats.org/officeDocument/2006/relationships/settings" Target="/word/settings.xml" Id="R014f005ad4f44277" /><Relationship Type="http://schemas.openxmlformats.org/officeDocument/2006/relationships/styles" Target="/word/styles.xml" Id="Re991bb04fba948d4" /><Relationship Type="http://schemas.openxmlformats.org/officeDocument/2006/relationships/hyperlink" Target="https://meteor-uat.aihw.gov.au/RegistrationAuthority/3" TargetMode="External" Id="Rc99e5e59243a46f8" /><Relationship Type="http://schemas.openxmlformats.org/officeDocument/2006/relationships/hyperlink" Target="https://meteor-uat.aihw.gov.au/RegistrationAuthority/15" TargetMode="External" Id="R9377be4284fe48b1" /><Relationship Type="http://schemas.openxmlformats.org/officeDocument/2006/relationships/hyperlink" Target="https://meteor-uat.aihw.gov.au/content/268955" TargetMode="External" Id="R5509320d51c546be" /><Relationship Type="http://schemas.openxmlformats.org/officeDocument/2006/relationships/hyperlink" Target="https://www.ag.gov.au/Publications/Pages/AustralianGovernmentGuidelinesontheRecognitionofSexandGender.aspx" TargetMode="External" Id="Ra8c415fe8a7a4af4" /><Relationship Type="http://schemas.openxmlformats.org/officeDocument/2006/relationships/hyperlink" Target="http://abs.gov.au/AUSSTATS/abs@.nsf/Lookup/1200.0.55.012Main+Features12016?OpenDocument" TargetMode="External" Id="Rf20bf5e3f5c148cd" /><Relationship Type="http://schemas.openxmlformats.org/officeDocument/2006/relationships/hyperlink" Target="https://meteor-uat.aihw.gov.au/content/397306" TargetMode="External" Id="Rcf6bceee3f364f61" /><Relationship Type="http://schemas.openxmlformats.org/officeDocument/2006/relationships/hyperlink" Target="https://meteor-uat.aihw.gov.au/content/274650" TargetMode="External" Id="R85c4587793d44ae3" /><Relationship Type="http://schemas.openxmlformats.org/officeDocument/2006/relationships/hyperlink" Target="https://meteor-uat.aihw.gov.au/content/441553" TargetMode="External" Id="Rb604b36d0806478f" /><Relationship Type="http://schemas.openxmlformats.org/officeDocument/2006/relationships/hyperlink" Target="https://meteor-uat.aihw.gov.au/RegistrationAuthority/15" TargetMode="External" Id="R25e3a4875f544635" /><Relationship Type="http://schemas.openxmlformats.org/officeDocument/2006/relationships/hyperlink" Target="https://meteor-uat.aihw.gov.au/content/396951" TargetMode="External" Id="Ra9770408353f4b5d" /><Relationship Type="http://schemas.openxmlformats.org/officeDocument/2006/relationships/hyperlink" Target="https://meteor-uat.aihw.gov.au/RegistrationAuthority/15" TargetMode="External" Id="Rbecb497e68af4597" /></Relationships>
</file>

<file path=word/_rels/header1.xml.rels>&#65279;<?xml version="1.0" encoding="utf-8"?><Relationships xmlns="http://schemas.openxmlformats.org/package/2006/relationships"><Relationship Type="http://schemas.openxmlformats.org/officeDocument/2006/relationships/image" Target="/media/image.png" Id="Rab4c5f845e8b4f9e" /></Relationships>
</file>