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992e191e44307"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6dc421edc4478">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b14795f1e643416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the person,using a seven-digit numerical code which indicates the </w:t>
            </w:r>
            <w:hyperlink w:tooltip="The CD is the smallest spatial unit in the Australian Standard Geographical Classification (ASGC). " w:history="true" r:id="R6aa50e285662405e">
              <w:r>
                <w:rPr>
                  <w:rStyle w:val="Hyperlink"/>
                  <w:b/>
                </w:rPr>
                <w:t xml:space="preserve">Collection District (CD)</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315512ee58491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47c59b692e41f9">
              <w:r>
                <w:rPr>
                  <w:rStyle w:val="Hyperlink"/>
                </w:rPr>
                <w:t xml:space="preserve">Geographical location CD code, (ASGC 2009)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17c4a4ca0a4fb0">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d33103425742f8">
              <w:r>
                <w:rPr>
                  <w:rStyle w:val="Hyperlink"/>
                </w:rPr>
                <w:t xml:space="preserve">Person—area of usual residence, geographical location CD code, (ASGC 2010) NNNNNNN</w:t>
              </w:r>
            </w:hyperlink>
          </w:p>
          <w:p>
            <w:pPr>
              <w:pStyle w:val="registration-status"/>
              <w:spacing w:before="0" w:after="0"/>
            </w:pPr>
            <w:hyperlink w:history="true" r:id="Raa856e5a862444f7">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3a2247f86fc6414d">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3b2a48145b4b2d">
              <w:r>
                <w:rPr>
                  <w:rStyle w:val="Hyperlink"/>
                </w:rPr>
                <w:t xml:space="preserve">Early Childhood Education and Care: Unit Record Level NMDS 2010</w:t>
              </w:r>
            </w:hyperlink>
          </w:p>
          <w:p>
            <w:pPr>
              <w:pStyle w:val="registration-status"/>
              <w:spacing w:before="0" w:after="0"/>
            </w:pPr>
            <w:hyperlink w:history="true" r:id="R222908234729459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a1a32e0f0beb4a4b">
              <w:r>
                <w:rPr>
                  <w:rStyle w:val="Hyperlink"/>
                </w:rPr>
                <w:t xml:space="preserve">Early Childhood Education and Care: Unit Record Level NMDS 2010</w:t>
              </w:r>
            </w:hyperlink>
          </w:p>
          <w:p>
            <w:pPr>
              <w:pStyle w:val="registration-status"/>
              <w:spacing w:before="0" w:after="0"/>
            </w:pPr>
            <w:hyperlink w:history="true" r:id="R5cebe3fb9c1a418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dfd80c0a8e4d4b24">
              <w:r>
                <w:rPr>
                  <w:rStyle w:val="Hyperlink"/>
                </w:rPr>
                <w:t xml:space="preserve">Socio-Economic Indexes for Areas (SEIFA) cluster</w:t>
              </w:r>
            </w:hyperlink>
          </w:p>
          <w:p>
            <w:pPr>
              <w:pStyle w:val="registration-status"/>
              <w:spacing w:before="0" w:after="0"/>
            </w:pPr>
            <w:hyperlink w:history="true" r:id="R6a8e0e36892345a4">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71a5a57fcc284a95">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f433e082e1194649">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hyperlink w:history="true" r:id="R2aa327eec3bb439e">
              <w:r>
                <w:rPr>
                  <w:rStyle w:val="Hyperlink"/>
                </w:rPr>
                <w:t xml:space="preserve">Socio-Economic Indexes for Areas (SEIFA) cluster</w:t>
              </w:r>
            </w:hyperlink>
          </w:p>
          <w:p>
            <w:pPr>
              <w:pStyle w:val="registration-status"/>
              <w:spacing w:before="0" w:after="0"/>
            </w:pPr>
            <w:hyperlink w:history="true" r:id="Rdb50672ff5c94104">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a7942dc3eacf4fc7">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4b75e4b55cb6411e">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4c93d1a4bdc4704">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84f99cca82d4427c">
              <w:r>
                <w:rPr>
                  <w:rStyle w:val="Hyperlink"/>
                  <w:color w:val="244061"/>
                </w:rPr>
                <w:t xml:space="preserve">Early Childhood</w:t>
              </w:r>
            </w:hyperlink>
            <w:r>
              <w:rPr>
                <w:rStyle w:val="row-content"/>
                <w:color w:val="244061"/>
              </w:rPr>
              <w:t xml:space="preserve">, Recorded 08/08/2012</w:t>
            </w:r>
          </w:p>
          <w:p>
            <w:r>
              <w:br/>
            </w:r>
            <w:hyperlink w:history="true" r:id="R71075a018d334b11">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84ff2057b37a4551">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3b49b52c48e54b07">
              <w:r>
                <w:rPr>
                  <w:rStyle w:val="Hyperlink"/>
                </w:rPr>
                <w:t xml:space="preserve">National Healthcare Agreement: PI 21a-Waiting times for emergency hospital care: Proportion seen on time, 2014</w:t>
              </w:r>
            </w:hyperlink>
          </w:p>
          <w:p>
            <w:pPr>
              <w:pStyle w:val="registration-status"/>
              <w:spacing w:before="0" w:after="0"/>
            </w:pPr>
            <w:hyperlink w:history="true" r:id="Rd1566d42d87e437e">
              <w:r>
                <w:rPr>
                  <w:rStyle w:val="Hyperlink"/>
                  <w:color w:val="244061"/>
                </w:rPr>
                <w:t xml:space="preserve">Health!</w:t>
              </w:r>
            </w:hyperlink>
            <w:r>
              <w:rPr>
                <w:rStyle w:val="row-content"/>
                <w:color w:val="244061"/>
              </w:rPr>
              <w:t xml:space="preserve">, Superseded 14/01/2015</w:t>
            </w:r>
          </w:p>
          <w:p>
            <w:r>
              <w:br/>
            </w:r>
            <w:hyperlink w:history="true" r:id="R960f84c9b3c04381">
              <w:r>
                <w:rPr>
                  <w:rStyle w:val="Hyperlink"/>
                </w:rPr>
                <w:t xml:space="preserve">National Healthcare Agreement: PI 35-Waiting times for emergency department care, 2012</w:t>
              </w:r>
            </w:hyperlink>
          </w:p>
          <w:p>
            <w:pPr>
              <w:pStyle w:val="registration-status"/>
              <w:spacing w:before="0" w:after="0"/>
            </w:pPr>
            <w:hyperlink w:history="true" r:id="Rd4fa272a584845b0">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9f2726d86ea4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b4e82c0b1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726d86ea44bd9" /><Relationship Type="http://schemas.openxmlformats.org/officeDocument/2006/relationships/header" Target="/word/header1.xml" Id="Re2382f13146644d4" /><Relationship Type="http://schemas.openxmlformats.org/officeDocument/2006/relationships/settings" Target="/word/settings.xml" Id="Rfc006f738f58492c" /><Relationship Type="http://schemas.openxmlformats.org/officeDocument/2006/relationships/styles" Target="/word/styles.xml" Id="R6fbcc83da63d4ccd" /><Relationship Type="http://schemas.openxmlformats.org/officeDocument/2006/relationships/hyperlink" Target="https://meteor-uat.aihw.gov.au/RegistrationAuthority/3" TargetMode="External" Id="R3236dc421edc4478" /><Relationship Type="http://schemas.openxmlformats.org/officeDocument/2006/relationships/hyperlink" Target="https://meteor-uat.aihw.gov.au/RegistrationAuthority/15" TargetMode="External" Id="Rb14795f1e643416f" /><Relationship Type="http://schemas.openxmlformats.org/officeDocument/2006/relationships/hyperlink" Target="https://meteor-uat.aihw.gov.au/content/397490" TargetMode="External" Id="R6aa50e285662405e" /><Relationship Type="http://schemas.openxmlformats.org/officeDocument/2006/relationships/hyperlink" Target="https://meteor-uat.aihw.gov.au/content/269542" TargetMode="External" Id="R32315512ee584916" /><Relationship Type="http://schemas.openxmlformats.org/officeDocument/2006/relationships/hyperlink" Target="https://meteor-uat.aihw.gov.au/content/397209" TargetMode="External" Id="R1f47c59b692e41f9" /><Relationship Type="http://schemas.openxmlformats.org/officeDocument/2006/relationships/hyperlink" Target="https://meteor-uat.aihw.gov.au/content/386777" TargetMode="External" Id="Rff17c4a4ca0a4fb0" /><Relationship Type="http://schemas.openxmlformats.org/officeDocument/2006/relationships/hyperlink" Target="https://meteor-uat.aihw.gov.au/content/413233" TargetMode="External" Id="Re0d33103425742f8" /><Relationship Type="http://schemas.openxmlformats.org/officeDocument/2006/relationships/hyperlink" Target="https://meteor-uat.aihw.gov.au/RegistrationAuthority/3" TargetMode="External" Id="Raa856e5a862444f7" /><Relationship Type="http://schemas.openxmlformats.org/officeDocument/2006/relationships/hyperlink" Target="https://meteor-uat.aihw.gov.au/RegistrationAuthority/15" TargetMode="External" Id="R3a2247f86fc6414d" /><Relationship Type="http://schemas.openxmlformats.org/officeDocument/2006/relationships/hyperlink" Target="https://meteor-uat.aihw.gov.au/content/396792" TargetMode="External" Id="R203b2a48145b4b2d" /><Relationship Type="http://schemas.openxmlformats.org/officeDocument/2006/relationships/hyperlink" Target="https://meteor-uat.aihw.gov.au/RegistrationAuthority/15" TargetMode="External" Id="R2229082347294592" /><Relationship Type="http://schemas.openxmlformats.org/officeDocument/2006/relationships/hyperlink" Target="https://meteor-uat.aihw.gov.au/content/396792" TargetMode="External" Id="Ra1a32e0f0beb4a4b" /><Relationship Type="http://schemas.openxmlformats.org/officeDocument/2006/relationships/hyperlink" Target="https://meteor-uat.aihw.gov.au/RegistrationAuthority/15" TargetMode="External" Id="R5cebe3fb9c1a4187" /><Relationship Type="http://schemas.openxmlformats.org/officeDocument/2006/relationships/hyperlink" Target="https://meteor-uat.aihw.gov.au/content/388904" TargetMode="External" Id="Rdfd80c0a8e4d4b24" /><Relationship Type="http://schemas.openxmlformats.org/officeDocument/2006/relationships/hyperlink" Target="https://meteor-uat.aihw.gov.au/RegistrationAuthority/3" TargetMode="External" Id="R6a8e0e36892345a4" /><Relationship Type="http://schemas.openxmlformats.org/officeDocument/2006/relationships/hyperlink" Target="https://meteor-uat.aihw.gov.au/RegistrationAuthority/15" TargetMode="External" Id="R71a5a57fcc284a95" /><Relationship Type="http://schemas.openxmlformats.org/officeDocument/2006/relationships/hyperlink" Target="https://meteor-uat.aihw.gov.au/RegistrationAuthority/14" TargetMode="External" Id="Rf433e082e1194649" /><Relationship Type="http://schemas.openxmlformats.org/officeDocument/2006/relationships/hyperlink" Target="https://meteor-uat.aihw.gov.au/content/388904" TargetMode="External" Id="R2aa327eec3bb439e" /><Relationship Type="http://schemas.openxmlformats.org/officeDocument/2006/relationships/hyperlink" Target="https://meteor-uat.aihw.gov.au/RegistrationAuthority/3" TargetMode="External" Id="Rdb50672ff5c94104" /><Relationship Type="http://schemas.openxmlformats.org/officeDocument/2006/relationships/hyperlink" Target="https://meteor-uat.aihw.gov.au/RegistrationAuthority/15" TargetMode="External" Id="Ra7942dc3eacf4fc7" /><Relationship Type="http://schemas.openxmlformats.org/officeDocument/2006/relationships/hyperlink" Target="https://meteor-uat.aihw.gov.au/RegistrationAuthority/14" TargetMode="External" Id="R4b75e4b55cb6411e" /><Relationship Type="http://schemas.openxmlformats.org/officeDocument/2006/relationships/hyperlink" Target="https://meteor-uat.aihw.gov.au/content/393958" TargetMode="External" Id="R24c93d1a4bdc4704" /><Relationship Type="http://schemas.openxmlformats.org/officeDocument/2006/relationships/hyperlink" Target="https://meteor-uat.aihw.gov.au/RegistrationAuthority/15" TargetMode="External" Id="R84f99cca82d4427c" /><Relationship Type="http://schemas.openxmlformats.org/officeDocument/2006/relationships/hyperlink" Target="https://meteor-uat.aihw.gov.au/content/393971" TargetMode="External" Id="R71075a018d334b11" /><Relationship Type="http://schemas.openxmlformats.org/officeDocument/2006/relationships/hyperlink" Target="https://meteor-uat.aihw.gov.au/RegistrationAuthority/15" TargetMode="External" Id="R84ff2057b37a4551" /><Relationship Type="http://schemas.openxmlformats.org/officeDocument/2006/relationships/hyperlink" Target="https://meteor-uat.aihw.gov.au/content/517640" TargetMode="External" Id="R3b49b52c48e54b07" /><Relationship Type="http://schemas.openxmlformats.org/officeDocument/2006/relationships/hyperlink" Target="https://meteor-uat.aihw.gov.au/RegistrationAuthority/14" TargetMode="External" Id="Rd1566d42d87e437e" /><Relationship Type="http://schemas.openxmlformats.org/officeDocument/2006/relationships/hyperlink" Target="https://meteor-uat.aihw.gov.au/content/435863" TargetMode="External" Id="R960f84c9b3c04381" /><Relationship Type="http://schemas.openxmlformats.org/officeDocument/2006/relationships/hyperlink" Target="https://meteor-uat.aihw.gov.au/RegistrationAuthority/14" TargetMode="External" Id="Rd4fa272a584845b0" /></Relationships>
</file>

<file path=word/_rels/header1.xml.rels>&#65279;<?xml version="1.0" encoding="utf-8"?><Relationships xmlns="http://schemas.openxmlformats.org/package/2006/relationships"><Relationship Type="http://schemas.openxmlformats.org/officeDocument/2006/relationships/image" Target="/media/image.png" Id="Rdcfb4e82c0b14abb" /></Relationships>
</file>