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cbfdb1a144487" /></Relationships>
</file>

<file path=word/document.xml><?xml version="1.0" encoding="utf-8"?>
<w:document xmlns:r="http://schemas.openxmlformats.org/officeDocument/2006/relationships" xmlns:w="http://schemas.openxmlformats.org/wordprocessingml/2006/main">
  <w:body>
    <w:p>
      <w:pPr>
        <w:pStyle w:val="Title"/>
      </w:pPr>
      <w:r>
        <w:t>Cancer treatment—immunotherapy agent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agent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4e0dce55c4156">
              <w:r>
                <w:rPr>
                  <w:rStyle w:val="Hyperlink"/>
                  <w:color w:val="244061"/>
                </w:rPr>
                <w:t xml:space="preserve">Health!</w:t>
              </w:r>
            </w:hyperlink>
            <w:r>
              <w:rPr>
                <w:rStyle w:val="row-content"/>
                <w:color w:val="244061"/>
              </w:rPr>
              <w:t xml:space="preserve">, Recorded 17/05/2011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w:t>
            </w:r>
            <w:hyperlink w:tooltip="The application of immunologic knowledge and techniques to prevent and treat disease." w:history="true" r:id="Rbbfcefc9ee494fc7">
              <w:r>
                <w:rPr>
                  <w:rStyle w:val="Hyperlink"/>
                  <w:b/>
                </w:rPr>
                <w:t xml:space="preserve">immunotherapy </w:t>
              </w:r>
            </w:hyperlink>
            <w:r>
              <w:rPr>
                <w:rStyle w:val="row-content-rich-text"/>
              </w:rPr>
              <w:t xml:space="preserve">agent or protocol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9454259e604ff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4c2721c45942b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p>
      <w:pPr>
        <w:pStyle w:val="underlinedHeading2"/>
        <w:pBdr>
          <w:bottom w:val="single"/>
        </w:pBdr>
      </w:pPr>
      <w:r>
        <w:t xml:space="preserve">Data element concept attributes</w:t>
      </w:r>
    </w:p>
    <w:p>
      <w:r>
        <w:br/>
      </w:r>
    </w:p>
    <w:tbl>
      <w:tblPr>
        <w:tblStyle w:val="TableGrid"/>
        <w:tblW w:w="0" w:type="auto"/>
      </w:tblP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58668bcfc1401d">
              <w:r>
                <w:rPr>
                  <w:rStyle w:val="Hyperlink"/>
                </w:rPr>
                <w:t xml:space="preserve">Cancer treatment—immunotherapy agent name, systemic therapy agent or protocol name, text X[X(149)]</w:t>
              </w:r>
            </w:hyperlink>
          </w:p>
          <w:p>
            <w:pPr>
              <w:pStyle w:val="registration-status"/>
              <w:spacing w:before="0" w:after="0"/>
            </w:pPr>
            <w:hyperlink w:history="true" r:id="R3b1ab452059c401a">
              <w:r>
                <w:rPr>
                  <w:rStyle w:val="Hyperlink"/>
                  <w:color w:val="244061"/>
                </w:rPr>
                <w:t xml:space="preserve">Health!</w:t>
              </w:r>
            </w:hyperlink>
            <w:r>
              <w:rPr>
                <w:rStyle w:val="row-content"/>
                <w:color w:val="244061"/>
              </w:rPr>
              <w:t xml:space="preserve">, Recorded 17/05/2011</w:t>
            </w:r>
          </w:p>
          <w:p>
            <w:r>
              <w:br/>
            </w:r>
          </w:p>
        </w:tc>
      </w:tr>
    </w:tbl>
    <w:p>
      <w:r>
        <w:br/>
      </w:r>
      <w:r>
        <w:br/>
      </w:r>
    </w:p>
    <w:sectPr>
      <w:footerReference xmlns:r="http://schemas.openxmlformats.org/officeDocument/2006/relationships" w:type="default" r:id="R6c68e860353b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d273a7b79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8e860353b4c23" /><Relationship Type="http://schemas.openxmlformats.org/officeDocument/2006/relationships/header" Target="/word/header1.xml" Id="Rf9edabeeda74465c" /><Relationship Type="http://schemas.openxmlformats.org/officeDocument/2006/relationships/settings" Target="/word/settings.xml" Id="Rb6afe7332ea44ae9" /><Relationship Type="http://schemas.openxmlformats.org/officeDocument/2006/relationships/styles" Target="/word/styles.xml" Id="R175649addc9044bd" /><Relationship Type="http://schemas.openxmlformats.org/officeDocument/2006/relationships/hyperlink" Target="https://meteor-uat.aihw.gov.au/RegistrationAuthority/14" TargetMode="External" Id="R6004e0dce55c4156" /><Relationship Type="http://schemas.openxmlformats.org/officeDocument/2006/relationships/hyperlink" Target="https://meteor-uat.aihw.gov.au/content/437322" TargetMode="External" Id="Rbbfcefc9ee494fc7" /><Relationship Type="http://schemas.openxmlformats.org/officeDocument/2006/relationships/hyperlink" Target="https://meteor-uat.aihw.gov.au/content/559305" TargetMode="External" Id="Rae9454259e604fff" /><Relationship Type="http://schemas.openxmlformats.org/officeDocument/2006/relationships/hyperlink" Target="https://meteor-uat.aihw.gov.au/content/281121" TargetMode="External" Id="Ra44c2721c45942bf" /><Relationship Type="http://schemas.openxmlformats.org/officeDocument/2006/relationships/hyperlink" Target="https://meteor-uat.aihw.gov.au/content/393804" TargetMode="External" Id="R4458668bcfc1401d" /><Relationship Type="http://schemas.openxmlformats.org/officeDocument/2006/relationships/hyperlink" Target="https://meteor-uat.aihw.gov.au/RegistrationAuthority/14" TargetMode="External" Id="R3b1ab452059c401a" /></Relationships>
</file>

<file path=word/_rels/header1.xml.rels>&#65279;<?xml version="1.0" encoding="utf-8"?><Relationships xmlns="http://schemas.openxmlformats.org/package/2006/relationships"><Relationship Type="http://schemas.openxmlformats.org/officeDocument/2006/relationships/image" Target="/media/image.png" Id="Rf0dd273a7b794fa0" /></Relationships>
</file>