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7467aa54ef4cd5" /></Relationships>
</file>

<file path=word/document.xml><?xml version="1.0" encoding="utf-8"?>
<w:document xmlns:r="http://schemas.openxmlformats.org/officeDocument/2006/relationships" xmlns:w="http://schemas.openxmlformats.org/wordprocessingml/2006/main">
  <w:body>
    <w:p>
      <w:pPr>
        <w:pStyle w:val="Title"/>
      </w:pPr>
      <w:r>
        <w:t>Cancer treatment—chemotherapy completion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treatment—chemotherapy completion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Chemotherapy completion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d3adcf1fdd4ead">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e43e1d6da9874c27">
              <w:r>
                <w:rPr>
                  <w:rStyle w:val="Hyperlink"/>
                  <w:b/>
                </w:rPr>
                <w:t xml:space="preserve">chemotherapy </w:t>
              </w:r>
            </w:hyperlink>
            <w:r>
              <w:rPr>
                <w:rStyle w:val="row-content-rich-text"/>
              </w:rPr>
              <w:t xml:space="preserve">administered during the initial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b5084d831c4e60">
              <w:r>
                <w:rPr>
                  <w:rStyle w:val="Hyperlink"/>
                </w:rPr>
                <w:t xml:space="preserve">Cancer treatment—chemotherapy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cb31b8274846d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Chemotherapy is cancer treatment that achieves its antitumour effect through the use of antineoplastic drugs that inhibit the reproduction of cancer cells by interfering with DNA synthesis and mitosis.</w:t>
            </w:r>
          </w:p>
          <w:p>
            <w:pPr>
              <w:spacing w:after="160"/>
            </w:pPr>
            <w:r>
              <w:rPr>
                <w:rStyle w:val="row-content-rich-text"/>
              </w:rPr>
              <w:t xml:space="preserve">The completion date of chemotherapy is the date the last dose was administered during the initial course of treatment. The initial course of treatment includes all treatments administered to the patient from diagnosis and before disease progression or recurrence.</w:t>
            </w:r>
          </w:p>
          <w:p>
            <w:pPr>
              <w:spacing w:after="160"/>
            </w:pPr>
            <w:r>
              <w:rPr>
                <w:rStyle w:val="row-content-rich-text"/>
              </w:rPr>
              <w:t xml:space="preserve">The completion date of chemotherapy is recorded regardless of whether the course of treatment is completed as intended, and regardless of the intent or timing of the chemotherapy.</w:t>
            </w:r>
          </w:p>
          <w:p>
            <w:pPr>
              <w:spacing w:after="160"/>
            </w:pPr>
            <w:r>
              <w:rPr>
                <w:rStyle w:val="row-content-rich-text"/>
              </w:rPr>
              <w:t xml:space="preserve">Multiple entries are not permitted.</w:t>
            </w:r>
          </w:p>
          <w:p>
            <w:pPr>
              <w:spacing w:after="160"/>
            </w:pPr>
            <w:r>
              <w:rPr>
                <w:rStyle w:val="row-content-rich-text"/>
              </w:rPr>
              <w:t xml:space="preserve">Dates relating to targeted therapies using a chemotherapy agent are included.  Targeted therapies are treatments that use drugs or other substances to identify and attack specific cancer cells.</w:t>
            </w:r>
          </w:p>
          <w:p>
            <w:pPr/>
            <w:r>
              <w:rPr>
                <w:rStyle w:val="row-content-rich-text"/>
              </w:rPr>
              <w:t xml:space="preserve">Dates of surgery, radiotherapy and other systemic treatments are collected as separate items. However, if a patient receives treatment with a protocol that includes different types of systemic therapy agents, for example, a chemotherapy agent and a hormone therapy agent, record the completion date of treatment in both relevant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 </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af7c282832c40aa">
              <w:r>
                <w:rPr>
                  <w:rStyle w:val="Hyperlink"/>
                </w:rPr>
                <w:t xml:space="preserve">Cancer treatment—chemotherapy completion date, DDMMYYYY</w:t>
              </w:r>
            </w:hyperlink>
          </w:p>
          <w:p>
            <w:pPr>
              <w:pStyle w:val="registration-status"/>
              <w:spacing w:before="0" w:after="0"/>
            </w:pPr>
            <w:hyperlink w:history="true" r:id="R8d3f983b0f9f429b">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8f741dd56c6148da">
              <w:r>
                <w:rPr>
                  <w:rStyle w:val="Hyperlink"/>
                </w:rPr>
                <w:t xml:space="preserve">Cancer treatment—chemotherapy cycles administered, number of cycles N[NN]</w:t>
              </w:r>
            </w:hyperlink>
          </w:p>
          <w:p>
            <w:pPr>
              <w:pStyle w:val="registration-status"/>
              <w:spacing w:before="0" w:after="0"/>
            </w:pPr>
            <w:hyperlink w:history="true" r:id="R2f27834e80f24b1f">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26a4bb68239a4878">
              <w:r>
                <w:rPr>
                  <w:rStyle w:val="Hyperlink"/>
                </w:rPr>
                <w:t xml:space="preserve">Cancer treatment—chemotherapy start date, DDMMYYYY</w:t>
              </w:r>
            </w:hyperlink>
          </w:p>
          <w:p>
            <w:pPr>
              <w:pStyle w:val="registration-status"/>
              <w:spacing w:before="0" w:after="0"/>
            </w:pPr>
            <w:hyperlink w:history="true" r:id="Rba846e59bd1a4ac7">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0c91ee95a0724160">
              <w:r>
                <w:rPr>
                  <w:rStyle w:val="Hyperlink"/>
                </w:rPr>
                <w:t xml:space="preserve">Cancer treatment—systemic therapy agent or protocol, text X[X(149)]</w:t>
              </w:r>
            </w:hyperlink>
          </w:p>
          <w:p>
            <w:pPr>
              <w:pStyle w:val="registration-status"/>
              <w:spacing w:before="0" w:after="0"/>
            </w:pPr>
            <w:hyperlink w:history="true" r:id="R411dbaf600f94e43">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ab957bd75144e1">
              <w:r>
                <w:rPr>
                  <w:rStyle w:val="Hyperlink"/>
                </w:rPr>
                <w:t xml:space="preserve">Chemotherapy for cancer cluster</w:t>
              </w:r>
            </w:hyperlink>
          </w:p>
          <w:p>
            <w:pPr>
              <w:pStyle w:val="registration-status"/>
              <w:spacing w:before="0" w:after="0"/>
            </w:pPr>
            <w:hyperlink w:history="true" r:id="Rb96c79a963104859">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352bd5511b4d41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ecfb8152804b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2bd5511b4d4184" /><Relationship Type="http://schemas.openxmlformats.org/officeDocument/2006/relationships/header" Target="/word/header1.xml" Id="R26076b50186f4577" /><Relationship Type="http://schemas.openxmlformats.org/officeDocument/2006/relationships/settings" Target="/word/settings.xml" Id="R55756fb8abc44d09" /><Relationship Type="http://schemas.openxmlformats.org/officeDocument/2006/relationships/styles" Target="/word/styles.xml" Id="R684b2db3cd1a4da6" /><Relationship Type="http://schemas.openxmlformats.org/officeDocument/2006/relationships/hyperlink" Target="https://meteor-uat.aihw.gov.au/RegistrationAuthority/14" TargetMode="External" Id="R34d3adcf1fdd4ead" /><Relationship Type="http://schemas.openxmlformats.org/officeDocument/2006/relationships/hyperlink" Target="https://meteor-uat.aihw.gov.au/content/436811" TargetMode="External" Id="Re43e1d6da9874c27" /><Relationship Type="http://schemas.openxmlformats.org/officeDocument/2006/relationships/hyperlink" Target="https://meteor-uat.aihw.gov.au/content/393548" TargetMode="External" Id="R47b5084d831c4e60" /><Relationship Type="http://schemas.openxmlformats.org/officeDocument/2006/relationships/hyperlink" Target="https://meteor-uat.aihw.gov.au/content/270566" TargetMode="External" Id="R45cb31b8274846d6" /><Relationship Type="http://schemas.openxmlformats.org/officeDocument/2006/relationships/hyperlink" Target="https://meteor-uat.aihw.gov.au/content/561215" TargetMode="External" Id="R8af7c282832c40aa" /><Relationship Type="http://schemas.openxmlformats.org/officeDocument/2006/relationships/hyperlink" Target="https://meteor-uat.aihw.gov.au/RegistrationAuthority/14" TargetMode="External" Id="R8d3f983b0f9f429b" /><Relationship Type="http://schemas.openxmlformats.org/officeDocument/2006/relationships/hyperlink" Target="https://meteor-uat.aihw.gov.au/content/393814" TargetMode="External" Id="R8f741dd56c6148da" /><Relationship Type="http://schemas.openxmlformats.org/officeDocument/2006/relationships/hyperlink" Target="https://meteor-uat.aihw.gov.au/RegistrationAuthority/14" TargetMode="External" Id="R2f27834e80f24b1f" /><Relationship Type="http://schemas.openxmlformats.org/officeDocument/2006/relationships/hyperlink" Target="https://meteor-uat.aihw.gov.au/content/393514" TargetMode="External" Id="R26a4bb68239a4878" /><Relationship Type="http://schemas.openxmlformats.org/officeDocument/2006/relationships/hyperlink" Target="https://meteor-uat.aihw.gov.au/RegistrationAuthority/14" TargetMode="External" Id="Rba846e59bd1a4ac7" /><Relationship Type="http://schemas.openxmlformats.org/officeDocument/2006/relationships/hyperlink" Target="https://meteor-uat.aihw.gov.au/content/393623" TargetMode="External" Id="R0c91ee95a0724160" /><Relationship Type="http://schemas.openxmlformats.org/officeDocument/2006/relationships/hyperlink" Target="https://meteor-uat.aihw.gov.au/RegistrationAuthority/14" TargetMode="External" Id="R411dbaf600f94e43" /><Relationship Type="http://schemas.openxmlformats.org/officeDocument/2006/relationships/hyperlink" Target="https://meteor-uat.aihw.gov.au/content/418323" TargetMode="External" Id="R2bab957bd75144e1" /><Relationship Type="http://schemas.openxmlformats.org/officeDocument/2006/relationships/hyperlink" Target="https://meteor-uat.aihw.gov.au/RegistrationAuthority/14" TargetMode="External" Id="Rb96c79a963104859" /></Relationships>
</file>

<file path=word/_rels/header1.xml.rels>&#65279;<?xml version="1.0" encoding="utf-8"?><Relationships xmlns="http://schemas.openxmlformats.org/package/2006/relationships"><Relationship Type="http://schemas.openxmlformats.org/officeDocument/2006/relationships/image" Target="/media/image.png" Id="Rc7ecfb8152804b55" /></Relationships>
</file>