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7b3e8c473640f7" /></Relationships>
</file>

<file path=word/document.xml><?xml version="1.0" encoding="utf-8"?>
<w:document xmlns:r="http://schemas.openxmlformats.org/officeDocument/2006/relationships" xmlns:w="http://schemas.openxmlformats.org/wordprocessingml/2006/main">
  <w:body>
    <w:p>
      <w:pPr>
        <w:pStyle w:val="Title"/>
      </w:pPr>
      <w:r>
        <w:t>Hospital and Related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and Related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df30305fd444e4">
              <w:r>
                <w:rPr>
                  <w:rStyle w:val="Hyperlink"/>
                  <w:color w:val="244061"/>
                </w:rPr>
                <w:t xml:space="preserve">Health!</w:t>
              </w:r>
            </w:hyperlink>
            <w:r>
              <w:rPr>
                <w:rStyle w:val="row-content"/>
                <w:color w:val="244061"/>
              </w:rPr>
              <w:t xml:space="preserve">, Standard 07/07/2010</w:t>
            </w:r>
          </w:p>
          <w:p>
            <w:pPr>
              <w:spacing w:before="0" w:after="0"/>
            </w:pPr>
            <w:hyperlink w:history="true" r:id="R38178c419e0c42bc">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Australians receive appropriate high quality and affordable hospital and hospital related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fda5570e131e4529">
              <w:r>
                <w:rPr>
                  <w:rStyle w:val="Hyperlink"/>
                </w:rPr>
                <w:t xml:space="preserve">National Health Performance Authority: Hospital performance: 2011-16</w:t>
              </w:r>
            </w:hyperlink>
          </w:p>
          <w:p>
            <w:pPr>
              <w:pStyle w:val="registration-status"/>
              <w:spacing w:before="0" w:after="0"/>
            </w:pPr>
            <w:hyperlink w:history="true" r:id="R0c4bb2d96f1f4315">
              <w:r>
                <w:rPr>
                  <w:rStyle w:val="Hyperlink"/>
                  <w:color w:val="244061"/>
                </w:rPr>
                <w:t xml:space="preserve"> National Health Performance Authority (retired)</w:t>
              </w:r>
            </w:hyperlink>
            <w:r>
              <w:rPr>
                <w:rStyle w:val="row-content"/>
                <w:color w:val="244061"/>
              </w:rPr>
              <w:t xml:space="preserve">, Retired 01/07/2016</w:t>
            </w:r>
          </w:p>
          <w:p>
            <w:r>
              <w:br/>
            </w:r>
            <w:hyperlink w:history="true" r:id="R713dee44ff05465d">
              <w:r>
                <w:rPr>
                  <w:rStyle w:val="Hyperlink"/>
                </w:rPr>
                <w:t xml:space="preserve">National Healthcare Agreement (2010)</w:t>
              </w:r>
            </w:hyperlink>
          </w:p>
          <w:p>
            <w:pPr>
              <w:pStyle w:val="registration-status"/>
              <w:spacing w:before="0" w:after="0"/>
            </w:pPr>
            <w:hyperlink w:history="true" r:id="R7f13bc2f723e4bc4">
              <w:r>
                <w:rPr>
                  <w:rStyle w:val="Hyperlink"/>
                  <w:color w:val="244061"/>
                </w:rPr>
                <w:t xml:space="preserve">Health!</w:t>
              </w:r>
            </w:hyperlink>
            <w:r>
              <w:rPr>
                <w:rStyle w:val="row-content"/>
                <w:color w:val="244061"/>
              </w:rPr>
              <w:t xml:space="preserve">, Superseded 08/06/2011</w:t>
            </w:r>
          </w:p>
          <w:p>
            <w:r>
              <w:br/>
            </w:r>
            <w:hyperlink w:history="true" r:id="R5a1319f3e6c24eb9">
              <w:r>
                <w:rPr>
                  <w:rStyle w:val="Hyperlink"/>
                </w:rPr>
                <w:t xml:space="preserve">National Healthcare Agreement (2011)</w:t>
              </w:r>
            </w:hyperlink>
          </w:p>
          <w:p>
            <w:pPr>
              <w:pStyle w:val="registration-status"/>
              <w:spacing w:before="0" w:after="0"/>
            </w:pPr>
            <w:hyperlink w:history="true" r:id="R0b5f01bfc2344823">
              <w:r>
                <w:rPr>
                  <w:rStyle w:val="Hyperlink"/>
                  <w:color w:val="244061"/>
                </w:rPr>
                <w:t xml:space="preserve">Health!</w:t>
              </w:r>
            </w:hyperlink>
            <w:r>
              <w:rPr>
                <w:rStyle w:val="row-content"/>
                <w:color w:val="244061"/>
              </w:rPr>
              <w:t xml:space="preserve">, Superseded 31/10/2011</w:t>
            </w:r>
          </w:p>
          <w:p>
            <w:r>
              <w:br/>
            </w:r>
            <w:hyperlink w:history="true" r:id="R02983f11adfd493d">
              <w:r>
                <w:rPr>
                  <w:rStyle w:val="Hyperlink"/>
                </w:rPr>
                <w:t xml:space="preserve">National Healthcare Agreement (2012)</w:t>
              </w:r>
            </w:hyperlink>
          </w:p>
          <w:p>
            <w:pPr>
              <w:pStyle w:val="registration-status"/>
              <w:spacing w:before="0" w:after="0"/>
            </w:pPr>
            <w:hyperlink w:history="true" r:id="Rd630bae9e0a74fd8">
              <w:r>
                <w:rPr>
                  <w:rStyle w:val="Hyperlink"/>
                  <w:color w:val="244061"/>
                </w:rPr>
                <w:t xml:space="preserve">Health!</w:t>
              </w:r>
            </w:hyperlink>
            <w:r>
              <w:rPr>
                <w:rStyle w:val="row-content"/>
                <w:color w:val="244061"/>
              </w:rPr>
              <w:t xml:space="preserve">, Superseded 25/06/2013</w:t>
            </w:r>
          </w:p>
          <w:p>
            <w:r>
              <w:br/>
            </w:r>
            <w:hyperlink w:history="true" r:id="Rfa7c803ac2c94fac">
              <w:r>
                <w:rPr>
                  <w:rStyle w:val="Hyperlink"/>
                </w:rPr>
                <w:t xml:space="preserve">National Healthcare Agreement (2013)</w:t>
              </w:r>
            </w:hyperlink>
          </w:p>
          <w:p>
            <w:pPr>
              <w:pStyle w:val="registration-status"/>
              <w:spacing w:before="0" w:after="0"/>
            </w:pPr>
            <w:hyperlink w:history="true" r:id="R7bb0b382b2b14f74">
              <w:r>
                <w:rPr>
                  <w:rStyle w:val="Hyperlink"/>
                  <w:color w:val="244061"/>
                </w:rPr>
                <w:t xml:space="preserve">Health!</w:t>
              </w:r>
            </w:hyperlink>
            <w:r>
              <w:rPr>
                <w:rStyle w:val="row-content"/>
                <w:color w:val="244061"/>
              </w:rPr>
              <w:t xml:space="preserve">, Superseded 30/04/2014</w:t>
            </w:r>
          </w:p>
          <w:p>
            <w:r>
              <w:br/>
            </w:r>
            <w:hyperlink w:history="true" r:id="R60494f8db2404247">
              <w:r>
                <w:rPr>
                  <w:rStyle w:val="Hyperlink"/>
                </w:rPr>
                <w:t xml:space="preserve">National Healthcare Agreement (2014)</w:t>
              </w:r>
            </w:hyperlink>
          </w:p>
          <w:p>
            <w:pPr>
              <w:pStyle w:val="registration-status"/>
              <w:spacing w:before="0" w:after="0"/>
            </w:pPr>
            <w:hyperlink w:history="true" r:id="Rdcb5c012a2cf4880">
              <w:r>
                <w:rPr>
                  <w:rStyle w:val="Hyperlink"/>
                  <w:color w:val="244061"/>
                </w:rPr>
                <w:t xml:space="preserve">Health!</w:t>
              </w:r>
            </w:hyperlink>
            <w:r>
              <w:rPr>
                <w:rStyle w:val="row-content"/>
                <w:color w:val="244061"/>
              </w:rPr>
              <w:t xml:space="preserve">, Superseded 14/01/2015</w:t>
            </w:r>
          </w:p>
          <w:p>
            <w:r>
              <w:br/>
            </w:r>
            <w:hyperlink w:history="true" r:id="R0e4cea9b401c44f5">
              <w:r>
                <w:rPr>
                  <w:rStyle w:val="Hyperlink"/>
                </w:rPr>
                <w:t xml:space="preserve">National Healthcare Agreement (2015)</w:t>
              </w:r>
            </w:hyperlink>
          </w:p>
          <w:p>
            <w:pPr>
              <w:pStyle w:val="registration-status"/>
              <w:spacing w:before="0" w:after="0"/>
            </w:pPr>
            <w:hyperlink w:history="true" r:id="R3ca384a25b1b4d0e">
              <w:r>
                <w:rPr>
                  <w:rStyle w:val="Hyperlink"/>
                  <w:color w:val="244061"/>
                </w:rPr>
                <w:t xml:space="preserve">Health!</w:t>
              </w:r>
            </w:hyperlink>
            <w:r>
              <w:rPr>
                <w:rStyle w:val="row-content"/>
                <w:color w:val="244061"/>
              </w:rPr>
              <w:t xml:space="preserve">, Superseded 08/07/2016</w:t>
            </w:r>
          </w:p>
          <w:p>
            <w:r>
              <w:br/>
            </w:r>
            <w:hyperlink w:history="true" r:id="R315a80cff9184b7f">
              <w:r>
                <w:rPr>
                  <w:rStyle w:val="Hyperlink"/>
                </w:rPr>
                <w:t xml:space="preserve">National Healthcare Agreement (2016)</w:t>
              </w:r>
            </w:hyperlink>
          </w:p>
          <w:p>
            <w:pPr>
              <w:pStyle w:val="registration-status"/>
              <w:spacing w:before="0" w:after="0"/>
            </w:pPr>
            <w:hyperlink w:history="true" r:id="R7edfda7e89ed4389">
              <w:r>
                <w:rPr>
                  <w:rStyle w:val="Hyperlink"/>
                  <w:color w:val="244061"/>
                </w:rPr>
                <w:t xml:space="preserve">Health!</w:t>
              </w:r>
            </w:hyperlink>
            <w:r>
              <w:rPr>
                <w:rStyle w:val="row-content"/>
                <w:color w:val="244061"/>
              </w:rPr>
              <w:t xml:space="preserve">, Superseded 31/01/2017</w:t>
            </w:r>
          </w:p>
          <w:p>
            <w:r>
              <w:br/>
            </w:r>
            <w:hyperlink w:history="true" r:id="Rd18b69df1c404fd2">
              <w:r>
                <w:rPr>
                  <w:rStyle w:val="Hyperlink"/>
                </w:rPr>
                <w:t xml:space="preserve">National Healthcare Agreement (2017)</w:t>
              </w:r>
            </w:hyperlink>
          </w:p>
          <w:p>
            <w:pPr>
              <w:pStyle w:val="registration-status"/>
              <w:spacing w:before="0" w:after="0"/>
            </w:pPr>
            <w:hyperlink w:history="true" r:id="R0d22c6f8b8a84444">
              <w:r>
                <w:rPr>
                  <w:rStyle w:val="Hyperlink"/>
                  <w:color w:val="244061"/>
                </w:rPr>
                <w:t xml:space="preserve">Health!</w:t>
              </w:r>
            </w:hyperlink>
            <w:r>
              <w:rPr>
                <w:rStyle w:val="row-content"/>
                <w:color w:val="244061"/>
              </w:rPr>
              <w:t xml:space="preserve">, Superseded 30/01/2018</w:t>
            </w:r>
          </w:p>
          <w:p>
            <w:r>
              <w:br/>
            </w:r>
            <w:hyperlink w:history="true" r:id="Rd52c8ef63cb845e0">
              <w:r>
                <w:rPr>
                  <w:rStyle w:val="Hyperlink"/>
                </w:rPr>
                <w:t xml:space="preserve">National Healthcare Agreement (2018)</w:t>
              </w:r>
            </w:hyperlink>
          </w:p>
          <w:p>
            <w:pPr>
              <w:pStyle w:val="registration-status"/>
              <w:spacing w:before="0" w:after="0"/>
            </w:pPr>
            <w:hyperlink w:history="true" r:id="Rcb2b17696ab54969">
              <w:r>
                <w:rPr>
                  <w:rStyle w:val="Hyperlink"/>
                  <w:color w:val="244061"/>
                </w:rPr>
                <w:t xml:space="preserve">Health!</w:t>
              </w:r>
            </w:hyperlink>
            <w:r>
              <w:rPr>
                <w:rStyle w:val="row-content"/>
                <w:color w:val="244061"/>
              </w:rPr>
              <w:t xml:space="preserve">, Superseded 16/06/2019</w:t>
            </w:r>
          </w:p>
          <w:p>
            <w:r>
              <w:br/>
            </w:r>
            <w:hyperlink w:history="true" r:id="R86133a6a58744838">
              <w:r>
                <w:rPr>
                  <w:rStyle w:val="Hyperlink"/>
                </w:rPr>
                <w:t xml:space="preserve">National Healthcare Agreement (2019)</w:t>
              </w:r>
            </w:hyperlink>
          </w:p>
          <w:p>
            <w:pPr>
              <w:pStyle w:val="registration-status"/>
              <w:spacing w:before="0" w:after="0"/>
            </w:pPr>
            <w:hyperlink w:history="true" r:id="R4b3866f8cd234b7a">
              <w:r>
                <w:rPr>
                  <w:rStyle w:val="Hyperlink"/>
                  <w:color w:val="244061"/>
                </w:rPr>
                <w:t xml:space="preserve">Health!</w:t>
              </w:r>
            </w:hyperlink>
            <w:r>
              <w:rPr>
                <w:rStyle w:val="row-content"/>
                <w:color w:val="244061"/>
              </w:rPr>
              <w:t xml:space="preserve">, Superseded 13/03/2020</w:t>
            </w:r>
          </w:p>
          <w:p>
            <w:r>
              <w:br/>
            </w:r>
            <w:hyperlink w:history="true" r:id="R699a8e5bae2d4f4f">
              <w:r>
                <w:rPr>
                  <w:rStyle w:val="Hyperlink"/>
                </w:rPr>
                <w:t xml:space="preserve">National Healthcare Agreement (2020)</w:t>
              </w:r>
            </w:hyperlink>
          </w:p>
          <w:p>
            <w:pPr>
              <w:pStyle w:val="registration-status"/>
              <w:spacing w:before="0" w:after="0"/>
            </w:pPr>
            <w:hyperlink w:history="true" r:id="Rf95e1337de2b49b6">
              <w:r>
                <w:rPr>
                  <w:rStyle w:val="Hyperlink"/>
                  <w:color w:val="244061"/>
                </w:rPr>
                <w:t xml:space="preserve">Health!</w:t>
              </w:r>
            </w:hyperlink>
            <w:r>
              <w:rPr>
                <w:rStyle w:val="row-content"/>
                <w:color w:val="244061"/>
              </w:rPr>
              <w:t xml:space="preserve">, Standard 13/03/2020</w:t>
            </w:r>
          </w:p>
          <w:p>
            <w:r>
              <w:br/>
            </w:r>
            <w:hyperlink w:history="true" r:id="R0e36ceefb6d84c7f">
              <w:r>
                <w:rPr>
                  <w:rStyle w:val="Hyperlink"/>
                </w:rPr>
                <w:t xml:space="preserve">National Healthcare Agreement (2021)</w:t>
              </w:r>
            </w:hyperlink>
          </w:p>
          <w:p>
            <w:pPr>
              <w:pStyle w:val="registration-status"/>
              <w:spacing w:before="0" w:after="0"/>
            </w:pPr>
            <w:hyperlink w:history="true" r:id="R1731968c470c48b1">
              <w:r>
                <w:rPr>
                  <w:rStyle w:val="Hyperlink"/>
                  <w:color w:val="244061"/>
                </w:rPr>
                <w:t xml:space="preserve">Health!</w:t>
              </w:r>
            </w:hyperlink>
            <w:r>
              <w:rPr>
                <w:rStyle w:val="row-content"/>
                <w:color w:val="244061"/>
              </w:rPr>
              <w:t xml:space="preserve">, Standard 19/11/2020</w:t>
            </w:r>
          </w:p>
          <w:p>
            <w:r>
              <w:br/>
            </w:r>
            <w:hyperlink w:history="true" r:id="R57d6588eacaa42fb">
              <w:r>
                <w:rPr>
                  <w:rStyle w:val="Hyperlink"/>
                </w:rPr>
                <w:t xml:space="preserve">National Healthcare Agreement (2022)</w:t>
              </w:r>
            </w:hyperlink>
          </w:p>
          <w:p>
            <w:pPr>
              <w:pStyle w:val="registration-status"/>
              <w:spacing w:before="0" w:after="0"/>
            </w:pPr>
            <w:hyperlink w:history="true" r:id="Rdd6dc6bc5f614585">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f73b5fc5db2b4b3a">
              <w:r>
                <w:rPr>
                  <w:rStyle w:val="Hyperlink"/>
                </w:rPr>
                <w:t xml:space="preserve">National Health Performance Authority, Hospital Performance: Comparable Cost of Care, 2015</w:t>
              </w:r>
            </w:hyperlink>
          </w:p>
          <w:p>
            <w:pPr>
              <w:pStyle w:val="registration-status"/>
              <w:spacing w:before="0" w:after="0"/>
            </w:pPr>
            <w:hyperlink w:history="true" r:id="R2bd5e43cd378437f">
              <w:r>
                <w:rPr>
                  <w:rStyle w:val="Hyperlink"/>
                  <w:color w:val="244061"/>
                </w:rPr>
                <w:t xml:space="preserve"> National Health Performance Authority (retired)</w:t>
              </w:r>
            </w:hyperlink>
            <w:r>
              <w:rPr>
                <w:rStyle w:val="row-content"/>
                <w:color w:val="244061"/>
              </w:rPr>
              <w:t xml:space="preserve">, Retired 01/07/2016</w:t>
            </w:r>
          </w:p>
          <w:p>
            <w:r>
              <w:br/>
            </w:r>
            <w:hyperlink w:history="true" r:id="Rafdf2fa649b54243">
              <w:r>
                <w:rPr>
                  <w:rStyle w:val="Hyperlink"/>
                </w:rPr>
                <w:t xml:space="preserve">National Health Performance Authority, Hospital Performance: Cost per National Weighted Activity Unit (NWAU), 2015</w:t>
              </w:r>
            </w:hyperlink>
          </w:p>
          <w:p>
            <w:pPr>
              <w:pStyle w:val="registration-status"/>
              <w:spacing w:before="0" w:after="0"/>
            </w:pPr>
            <w:hyperlink w:history="true" r:id="R715762c28d22466c">
              <w:r>
                <w:rPr>
                  <w:rStyle w:val="Hyperlink"/>
                  <w:color w:val="244061"/>
                </w:rPr>
                <w:t xml:space="preserve"> National Health Performance Authority (retired)</w:t>
              </w:r>
            </w:hyperlink>
            <w:r>
              <w:rPr>
                <w:rStyle w:val="row-content"/>
                <w:color w:val="244061"/>
              </w:rPr>
              <w:t xml:space="preserve">, Retired 01/07/2016</w:t>
            </w:r>
          </w:p>
          <w:p>
            <w:r>
              <w:br/>
            </w:r>
            <w:hyperlink w:history="true" r:id="Rcf688817510e47d3">
              <w:r>
                <w:rPr>
                  <w:rStyle w:val="Hyperlink"/>
                </w:rPr>
                <w:t xml:space="preserve">National Health Performance Authority, Hospital Performance: Cost per National Weighted Activity Unit (NWAU), 2016</w:t>
              </w:r>
            </w:hyperlink>
          </w:p>
          <w:p>
            <w:pPr>
              <w:pStyle w:val="registration-status"/>
              <w:spacing w:before="0" w:after="0"/>
            </w:pPr>
            <w:hyperlink w:history="true" r:id="Re83817d0cfe14b5c">
              <w:r>
                <w:rPr>
                  <w:rStyle w:val="Hyperlink"/>
                  <w:color w:val="244061"/>
                </w:rPr>
                <w:t xml:space="preserve"> National Health Performance Authority (retired)</w:t>
              </w:r>
            </w:hyperlink>
            <w:r>
              <w:rPr>
                <w:rStyle w:val="row-content"/>
                <w:color w:val="244061"/>
              </w:rPr>
              <w:t xml:space="preserve">, Retired 01/07/2016</w:t>
            </w:r>
          </w:p>
          <w:p>
            <w:r>
              <w:br/>
            </w:r>
            <w:hyperlink w:history="true" r:id="R960930000cf54437">
              <w:r>
                <w:rPr>
                  <w:rStyle w:val="Hyperlink"/>
                </w:rPr>
                <w:t xml:space="preserve">National Health Performance Authority, Hospital Performance: Rate of healthcare-associated Staphylococcus aureus bloodstream infection, 2014</w:t>
              </w:r>
            </w:hyperlink>
          </w:p>
          <w:p>
            <w:pPr>
              <w:pStyle w:val="registration-status"/>
              <w:spacing w:before="0" w:after="0"/>
            </w:pPr>
            <w:hyperlink w:history="true" r:id="Re3f6bca4ee074159">
              <w:r>
                <w:rPr>
                  <w:rStyle w:val="Hyperlink"/>
                  <w:color w:val="244061"/>
                </w:rPr>
                <w:t xml:space="preserve"> National Health Performance Authority (retired)</w:t>
              </w:r>
            </w:hyperlink>
            <w:r>
              <w:rPr>
                <w:rStyle w:val="row-content"/>
                <w:color w:val="244061"/>
              </w:rPr>
              <w:t xml:space="preserve">, Superseded 09/04/2015</w:t>
            </w:r>
          </w:p>
          <w:p>
            <w:r>
              <w:br/>
            </w:r>
            <w:hyperlink w:history="true" r:id="R3319dd04e1b34416">
              <w:r>
                <w:rPr>
                  <w:rStyle w:val="Hyperlink"/>
                </w:rPr>
                <w:t xml:space="preserve">National Health Performance Authority, Hospital Performance: Rate of healthcare-associated Staphylococcus aureus bloodstream infection, 2015</w:t>
              </w:r>
            </w:hyperlink>
          </w:p>
          <w:p>
            <w:pPr>
              <w:pStyle w:val="registration-status"/>
              <w:spacing w:before="0" w:after="0"/>
            </w:pPr>
            <w:hyperlink w:history="true" r:id="Rca8d21f2d73946fa">
              <w:r>
                <w:rPr>
                  <w:rStyle w:val="Hyperlink"/>
                  <w:color w:val="244061"/>
                </w:rPr>
                <w:t xml:space="preserve"> National Health Performance Authority (retired)</w:t>
              </w:r>
            </w:hyperlink>
            <w:r>
              <w:rPr>
                <w:rStyle w:val="row-content"/>
                <w:color w:val="244061"/>
              </w:rPr>
              <w:t xml:space="preserve">, Retired 01/07/2016</w:t>
            </w:r>
          </w:p>
          <w:p>
            <w:r>
              <w:br/>
            </w:r>
            <w:hyperlink w:history="true" r:id="R33f89f4ad92849bb">
              <w:r>
                <w:rPr>
                  <w:rStyle w:val="Hyperlink"/>
                </w:rPr>
                <w:t xml:space="preserve">National Health Performance Authority, Hospital Performance: Total 'units of activity', Comparable Cost of Care, 2015</w:t>
              </w:r>
            </w:hyperlink>
          </w:p>
          <w:p>
            <w:pPr>
              <w:pStyle w:val="registration-status"/>
              <w:spacing w:before="0" w:after="0"/>
            </w:pPr>
            <w:hyperlink w:history="true" r:id="Ra5149b3d40944dc3">
              <w:r>
                <w:rPr>
                  <w:rStyle w:val="Hyperlink"/>
                  <w:color w:val="244061"/>
                </w:rPr>
                <w:t xml:space="preserve"> National Health Performance Authority (retired)</w:t>
              </w:r>
            </w:hyperlink>
            <w:r>
              <w:rPr>
                <w:rStyle w:val="row-content"/>
                <w:color w:val="244061"/>
              </w:rPr>
              <w:t xml:space="preserve">, Retired 01/07/2016</w:t>
            </w:r>
          </w:p>
          <w:p>
            <w:r>
              <w:br/>
            </w:r>
            <w:hyperlink w:history="true" r:id="R1b720cb71890493f">
              <w:r>
                <w:rPr>
                  <w:rStyle w:val="Hyperlink"/>
                </w:rPr>
                <w:t xml:space="preserve">National Health Performance Authority, Hospital Performance: Total National Weighted Activity Unit (NWAU), 2015</w:t>
              </w:r>
            </w:hyperlink>
          </w:p>
          <w:p>
            <w:pPr>
              <w:pStyle w:val="registration-status"/>
              <w:spacing w:before="0" w:after="0"/>
            </w:pPr>
            <w:hyperlink w:history="true" r:id="R1a8d37f61ce141ce">
              <w:r>
                <w:rPr>
                  <w:rStyle w:val="Hyperlink"/>
                  <w:color w:val="244061"/>
                </w:rPr>
                <w:t xml:space="preserve"> National Health Performance Authority (retired)</w:t>
              </w:r>
            </w:hyperlink>
            <w:r>
              <w:rPr>
                <w:rStyle w:val="row-content"/>
                <w:color w:val="244061"/>
              </w:rPr>
              <w:t xml:space="preserve">, Retired 01/07/2016</w:t>
            </w:r>
          </w:p>
          <w:p>
            <w:r>
              <w:br/>
            </w:r>
            <w:hyperlink w:history="true" r:id="R7b01a4f26ccf4bc3">
              <w:r>
                <w:rPr>
                  <w:rStyle w:val="Hyperlink"/>
                </w:rPr>
                <w:t xml:space="preserve">National Health Performance Authority, Hospital Performance: Total National Weighted Activity Unit (NWAU), 2016</w:t>
              </w:r>
            </w:hyperlink>
          </w:p>
          <w:p>
            <w:pPr>
              <w:pStyle w:val="registration-status"/>
              <w:spacing w:before="0" w:after="0"/>
            </w:pPr>
            <w:hyperlink w:history="true" r:id="Rd561475750c24782">
              <w:r>
                <w:rPr>
                  <w:rStyle w:val="Hyperlink"/>
                  <w:color w:val="244061"/>
                </w:rPr>
                <w:t xml:space="preserve"> National Health Performance Authority (retired)</w:t>
              </w:r>
            </w:hyperlink>
            <w:r>
              <w:rPr>
                <w:rStyle w:val="row-content"/>
                <w:color w:val="244061"/>
              </w:rPr>
              <w:t xml:space="preserve">, Retired 01/07/2016</w:t>
            </w:r>
          </w:p>
          <w:p>
            <w:r>
              <w:br/>
            </w:r>
            <w:hyperlink w:history="true" r:id="R4e3c85fec9c24bf0">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9d29ae84331e4991">
              <w:r>
                <w:rPr>
                  <w:rStyle w:val="Hyperlink"/>
                  <w:color w:val="244061"/>
                </w:rPr>
                <w:t xml:space="preserve"> National Health Performance Authority (retired)</w:t>
              </w:r>
            </w:hyperlink>
            <w:r>
              <w:rPr>
                <w:rStyle w:val="row-content"/>
                <w:color w:val="244061"/>
              </w:rPr>
              <w:t xml:space="preserve">, Retired 01/07/2016</w:t>
            </w:r>
          </w:p>
          <w:p>
            <w:r>
              <w:br/>
            </w:r>
            <w:hyperlink w:history="true" r:id="R27b84ccdba864532">
              <w:r>
                <w:rPr>
                  <w:rStyle w:val="Hyperlink"/>
                </w:rPr>
                <w:t xml:space="preserve">National Healthcare Agreement PIa: Proportion of emergency radiotherapy treatment started within the emergency timeframe</w:t>
              </w:r>
            </w:hyperlink>
          </w:p>
          <w:p>
            <w:pPr>
              <w:pStyle w:val="registration-status"/>
              <w:spacing w:before="0" w:after="0"/>
            </w:pPr>
            <w:hyperlink w:history="true" r:id="R0b0c80b9a15742f2">
              <w:r>
                <w:rPr>
                  <w:rStyle w:val="Hyperlink"/>
                  <w:color w:val="244061"/>
                </w:rPr>
                <w:t xml:space="preserve">Health!</w:t>
              </w:r>
            </w:hyperlink>
            <w:r>
              <w:rPr>
                <w:rStyle w:val="row-content"/>
                <w:color w:val="244061"/>
              </w:rPr>
              <w:t xml:space="preserve">, Qualified 12/01/2016</w:t>
            </w:r>
          </w:p>
          <w:p>
            <w:r>
              <w:br/>
            </w:r>
            <w:hyperlink w:history="true" r:id="R7578c4bb12a448f2">
              <w:r>
                <w:rPr>
                  <w:rStyle w:val="Hyperlink"/>
                </w:rPr>
                <w:t xml:space="preserve">National Healthcare Agreement PIb: Waiting times for non-emergency radiotherapy</w:t>
              </w:r>
            </w:hyperlink>
          </w:p>
          <w:p>
            <w:pPr>
              <w:pStyle w:val="registration-status"/>
              <w:spacing w:before="0" w:after="0"/>
            </w:pPr>
            <w:hyperlink w:history="true" r:id="R2a552724f84e4a08">
              <w:r>
                <w:rPr>
                  <w:rStyle w:val="Hyperlink"/>
                  <w:color w:val="244061"/>
                </w:rPr>
                <w:t xml:space="preserve">Health!</w:t>
              </w:r>
            </w:hyperlink>
            <w:r>
              <w:rPr>
                <w:rStyle w:val="row-content"/>
                <w:color w:val="244061"/>
              </w:rPr>
              <w:t xml:space="preserve">, Qualified 12/01/2016</w:t>
            </w:r>
          </w:p>
          <w:p>
            <w:r>
              <w:br/>
            </w:r>
            <w:hyperlink w:history="true" r:id="R7e46181842b1485a">
              <w:r>
                <w:rPr>
                  <w:rStyle w:val="Hyperlink"/>
                </w:rPr>
                <w:t xml:space="preserve">National Healthcare Agreement: P34-Waiting times for elective surgery, 2010</w:t>
              </w:r>
            </w:hyperlink>
          </w:p>
          <w:p>
            <w:pPr>
              <w:pStyle w:val="registration-status"/>
              <w:spacing w:before="0" w:after="0"/>
            </w:pPr>
            <w:hyperlink w:history="true" r:id="Rc61a7b899cc94e23">
              <w:r>
                <w:rPr>
                  <w:rStyle w:val="Hyperlink"/>
                  <w:color w:val="244061"/>
                </w:rPr>
                <w:t xml:space="preserve">Health!</w:t>
              </w:r>
            </w:hyperlink>
            <w:r>
              <w:rPr>
                <w:rStyle w:val="row-content"/>
                <w:color w:val="244061"/>
              </w:rPr>
              <w:t xml:space="preserve">, Superseded 08/06/2011</w:t>
            </w:r>
          </w:p>
          <w:p>
            <w:r>
              <w:br/>
            </w:r>
            <w:hyperlink w:history="true" r:id="R3b8f9c71832c4393">
              <w:r>
                <w:rPr>
                  <w:rStyle w:val="Hyperlink"/>
                </w:rPr>
                <w:t xml:space="preserve">National Healthcare Agreement: P35-Waiting times for emergency department care, 2010</w:t>
              </w:r>
            </w:hyperlink>
          </w:p>
          <w:p>
            <w:pPr>
              <w:pStyle w:val="registration-status"/>
              <w:spacing w:before="0" w:after="0"/>
            </w:pPr>
            <w:hyperlink w:history="true" r:id="Rba96e6b163974c7a">
              <w:r>
                <w:rPr>
                  <w:rStyle w:val="Hyperlink"/>
                  <w:color w:val="244061"/>
                </w:rPr>
                <w:t xml:space="preserve">Health!</w:t>
              </w:r>
            </w:hyperlink>
            <w:r>
              <w:rPr>
                <w:rStyle w:val="row-content"/>
                <w:color w:val="244061"/>
              </w:rPr>
              <w:t xml:space="preserve">, Superseded 08/06/2011</w:t>
            </w:r>
          </w:p>
          <w:p>
            <w:r>
              <w:br/>
            </w:r>
            <w:hyperlink w:history="true" r:id="R46d502b36a5a4fa2">
              <w:r>
                <w:rPr>
                  <w:rStyle w:val="Hyperlink"/>
                </w:rPr>
                <w:t xml:space="preserve">National Healthcare Agreement: P36-Waiting time for admission following emergency department care, 2010</w:t>
              </w:r>
            </w:hyperlink>
          </w:p>
          <w:p>
            <w:pPr>
              <w:pStyle w:val="registration-status"/>
              <w:spacing w:before="0" w:after="0"/>
            </w:pPr>
            <w:hyperlink w:history="true" r:id="R8d6dad97f0124b94">
              <w:r>
                <w:rPr>
                  <w:rStyle w:val="Hyperlink"/>
                  <w:color w:val="244061"/>
                </w:rPr>
                <w:t xml:space="preserve">Health!</w:t>
              </w:r>
            </w:hyperlink>
            <w:r>
              <w:rPr>
                <w:rStyle w:val="row-content"/>
                <w:color w:val="244061"/>
              </w:rPr>
              <w:t xml:space="preserve">, Superseded 08/06/2011</w:t>
            </w:r>
          </w:p>
          <w:p>
            <w:r>
              <w:br/>
            </w:r>
            <w:hyperlink w:history="true" r:id="R1066d76e6c5f420a">
              <w:r>
                <w:rPr>
                  <w:rStyle w:val="Hyperlink"/>
                </w:rPr>
                <w:t xml:space="preserve">National Healthcare Agreement: P37-Waiting times for radiotherapy and orthopaedic specialists, 2010</w:t>
              </w:r>
            </w:hyperlink>
          </w:p>
          <w:p>
            <w:pPr>
              <w:pStyle w:val="registration-status"/>
              <w:spacing w:before="0" w:after="0"/>
            </w:pPr>
            <w:hyperlink w:history="true" r:id="R3119ec30cb2c434d">
              <w:r>
                <w:rPr>
                  <w:rStyle w:val="Hyperlink"/>
                  <w:color w:val="244061"/>
                </w:rPr>
                <w:t xml:space="preserve">Health!</w:t>
              </w:r>
            </w:hyperlink>
            <w:r>
              <w:rPr>
                <w:rStyle w:val="row-content"/>
                <w:color w:val="244061"/>
              </w:rPr>
              <w:t xml:space="preserve">, Superseded 08/06/2011</w:t>
            </w:r>
          </w:p>
          <w:p>
            <w:r>
              <w:br/>
            </w:r>
            <w:hyperlink w:history="true" r:id="R9977bfab818749fb">
              <w:r>
                <w:rPr>
                  <w:rStyle w:val="Hyperlink"/>
                </w:rPr>
                <w:t xml:space="preserve">National Healthcare Agreement: P38-Adverse drug events in hospitals, 2010</w:t>
              </w:r>
            </w:hyperlink>
          </w:p>
          <w:p>
            <w:pPr>
              <w:pStyle w:val="registration-status"/>
              <w:spacing w:before="0" w:after="0"/>
            </w:pPr>
            <w:hyperlink w:history="true" r:id="R921a6ac7921c4b43">
              <w:r>
                <w:rPr>
                  <w:rStyle w:val="Hyperlink"/>
                  <w:color w:val="244061"/>
                </w:rPr>
                <w:t xml:space="preserve">Health!</w:t>
              </w:r>
            </w:hyperlink>
            <w:r>
              <w:rPr>
                <w:rStyle w:val="row-content"/>
                <w:color w:val="244061"/>
              </w:rPr>
              <w:t xml:space="preserve">, Superseded 08/06/2011</w:t>
            </w:r>
          </w:p>
          <w:p>
            <w:r>
              <w:br/>
            </w:r>
            <w:hyperlink w:history="true" r:id="Re4bab60a2dfd4854">
              <w:r>
                <w:rPr>
                  <w:rStyle w:val="Hyperlink"/>
                </w:rPr>
                <w:t xml:space="preserve">National Healthcare Agreement: P39-Healthcare-associated Staphylococcus aureus (including MRSA) bacteraemia in acute care hospitals, 2010</w:t>
              </w:r>
            </w:hyperlink>
          </w:p>
          <w:p>
            <w:pPr>
              <w:pStyle w:val="registration-status"/>
              <w:spacing w:before="0" w:after="0"/>
            </w:pPr>
            <w:hyperlink w:history="true" r:id="R5bf4131c9d4747dd">
              <w:r>
                <w:rPr>
                  <w:rStyle w:val="Hyperlink"/>
                  <w:color w:val="244061"/>
                </w:rPr>
                <w:t xml:space="preserve">Health!</w:t>
              </w:r>
            </w:hyperlink>
            <w:r>
              <w:rPr>
                <w:rStyle w:val="row-content"/>
                <w:color w:val="244061"/>
              </w:rPr>
              <w:t xml:space="preserve">, Superseded 08/06/2011</w:t>
            </w:r>
          </w:p>
          <w:p>
            <w:r>
              <w:br/>
            </w:r>
            <w:hyperlink w:history="true" r:id="R95e580cfa5cb4319">
              <w:r>
                <w:rPr>
                  <w:rStyle w:val="Hyperlink"/>
                </w:rPr>
                <w:t xml:space="preserve">National Healthcare Agreement: P40-Pressure ulcers in hospitals, 2010</w:t>
              </w:r>
            </w:hyperlink>
          </w:p>
          <w:p>
            <w:pPr>
              <w:pStyle w:val="registration-status"/>
              <w:spacing w:before="0" w:after="0"/>
            </w:pPr>
            <w:hyperlink w:history="true" r:id="Rffea71b87ff54ec9">
              <w:r>
                <w:rPr>
                  <w:rStyle w:val="Hyperlink"/>
                  <w:color w:val="244061"/>
                </w:rPr>
                <w:t xml:space="preserve">Health!</w:t>
              </w:r>
            </w:hyperlink>
            <w:r>
              <w:rPr>
                <w:rStyle w:val="row-content"/>
                <w:color w:val="244061"/>
              </w:rPr>
              <w:t xml:space="preserve">, Superseded 08/06/2011</w:t>
            </w:r>
          </w:p>
          <w:p>
            <w:r>
              <w:br/>
            </w:r>
            <w:hyperlink w:history="true" r:id="R15e4044b657e441d">
              <w:r>
                <w:rPr>
                  <w:rStyle w:val="Hyperlink"/>
                </w:rPr>
                <w:t xml:space="preserve">National Healthcare Agreement: P41-Falls resulting in patient harm in hospitals, 2010</w:t>
              </w:r>
            </w:hyperlink>
          </w:p>
          <w:p>
            <w:pPr>
              <w:pStyle w:val="registration-status"/>
              <w:spacing w:before="0" w:after="0"/>
            </w:pPr>
            <w:hyperlink w:history="true" r:id="Ree08751abdf44421">
              <w:r>
                <w:rPr>
                  <w:rStyle w:val="Hyperlink"/>
                  <w:color w:val="244061"/>
                </w:rPr>
                <w:t xml:space="preserve">Health!</w:t>
              </w:r>
            </w:hyperlink>
            <w:r>
              <w:rPr>
                <w:rStyle w:val="row-content"/>
                <w:color w:val="244061"/>
              </w:rPr>
              <w:t xml:space="preserve">, Superseded 08/06/2011</w:t>
            </w:r>
          </w:p>
          <w:p>
            <w:r>
              <w:br/>
            </w:r>
            <w:hyperlink w:history="true" r:id="Ra443afff25bb474b">
              <w:r>
                <w:rPr>
                  <w:rStyle w:val="Hyperlink"/>
                </w:rPr>
                <w:t xml:space="preserve">National Healthcare Agreement: P42-Intentional self-harm in hospitals, 2010</w:t>
              </w:r>
            </w:hyperlink>
          </w:p>
          <w:p>
            <w:pPr>
              <w:pStyle w:val="registration-status"/>
              <w:spacing w:before="0" w:after="0"/>
            </w:pPr>
            <w:hyperlink w:history="true" r:id="Raae65898ed7248fd">
              <w:r>
                <w:rPr>
                  <w:rStyle w:val="Hyperlink"/>
                  <w:color w:val="244061"/>
                </w:rPr>
                <w:t xml:space="preserve">Health!</w:t>
              </w:r>
            </w:hyperlink>
            <w:r>
              <w:rPr>
                <w:rStyle w:val="row-content"/>
                <w:color w:val="244061"/>
              </w:rPr>
              <w:t xml:space="preserve">, Superseded 08/06/2011</w:t>
            </w:r>
          </w:p>
          <w:p>
            <w:r>
              <w:br/>
            </w:r>
            <w:hyperlink w:history="true" r:id="Rcf5c858f546f4bf9">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2e38d8f2eeba42b4">
              <w:r>
                <w:rPr>
                  <w:rStyle w:val="Hyperlink"/>
                  <w:color w:val="244061"/>
                </w:rPr>
                <w:t xml:space="preserve">Health!</w:t>
              </w:r>
            </w:hyperlink>
            <w:r>
              <w:rPr>
                <w:rStyle w:val="row-content"/>
                <w:color w:val="244061"/>
              </w:rPr>
              <w:t xml:space="preserve">, Superseded 08/06/2011</w:t>
            </w:r>
          </w:p>
          <w:p>
            <w:r>
              <w:br/>
            </w:r>
            <w:hyperlink w:history="true" r:id="Ref089b08da1d4177">
              <w:r>
                <w:rPr>
                  <w:rStyle w:val="Hyperlink"/>
                </w:rPr>
                <w:t xml:space="preserve">National Healthcare Agreement: P44-Survival of people diagnosed with cancer, 2010</w:t>
              </w:r>
            </w:hyperlink>
          </w:p>
          <w:p>
            <w:pPr>
              <w:pStyle w:val="registration-status"/>
              <w:spacing w:before="0" w:after="0"/>
            </w:pPr>
            <w:hyperlink w:history="true" r:id="R7990f041598547ab">
              <w:r>
                <w:rPr>
                  <w:rStyle w:val="Hyperlink"/>
                  <w:color w:val="244061"/>
                </w:rPr>
                <w:t xml:space="preserve">Health!</w:t>
              </w:r>
            </w:hyperlink>
            <w:r>
              <w:rPr>
                <w:rStyle w:val="row-content"/>
                <w:color w:val="244061"/>
              </w:rPr>
              <w:t xml:space="preserve">, Superseded 08/06/2011</w:t>
            </w:r>
          </w:p>
          <w:p>
            <w:r>
              <w:br/>
            </w:r>
            <w:hyperlink w:history="true" r:id="R9e9f636abb8b48fd">
              <w:r>
                <w:rPr>
                  <w:rStyle w:val="Hyperlink"/>
                </w:rPr>
                <w:t xml:space="preserve">National Healthcare Agreement: P45-Rates of services: Overnight separations, 2010</w:t>
              </w:r>
            </w:hyperlink>
          </w:p>
          <w:p>
            <w:pPr>
              <w:pStyle w:val="registration-status"/>
              <w:spacing w:before="0" w:after="0"/>
            </w:pPr>
            <w:hyperlink w:history="true" r:id="Rc4d9d59962a34b69">
              <w:r>
                <w:rPr>
                  <w:rStyle w:val="Hyperlink"/>
                  <w:color w:val="244061"/>
                </w:rPr>
                <w:t xml:space="preserve">Health!</w:t>
              </w:r>
            </w:hyperlink>
            <w:r>
              <w:rPr>
                <w:rStyle w:val="row-content"/>
                <w:color w:val="244061"/>
              </w:rPr>
              <w:t xml:space="preserve">, Superseded 08/06/2011</w:t>
            </w:r>
          </w:p>
          <w:p>
            <w:r>
              <w:br/>
            </w:r>
            <w:hyperlink w:history="true" r:id="Red349673bb3a43d3">
              <w:r>
                <w:rPr>
                  <w:rStyle w:val="Hyperlink"/>
                </w:rPr>
                <w:t xml:space="preserve">National Healthcare Agreement: P46-Rates of services: Outpatient occasions of service, 2010</w:t>
              </w:r>
            </w:hyperlink>
          </w:p>
          <w:p>
            <w:pPr>
              <w:pStyle w:val="registration-status"/>
              <w:spacing w:before="0" w:after="0"/>
            </w:pPr>
            <w:hyperlink w:history="true" r:id="R42ab250e7b23437a">
              <w:r>
                <w:rPr>
                  <w:rStyle w:val="Hyperlink"/>
                  <w:color w:val="244061"/>
                </w:rPr>
                <w:t xml:space="preserve">Health!</w:t>
              </w:r>
            </w:hyperlink>
            <w:r>
              <w:rPr>
                <w:rStyle w:val="row-content"/>
                <w:color w:val="244061"/>
              </w:rPr>
              <w:t xml:space="preserve">, Superseded 08/06/2011</w:t>
            </w:r>
          </w:p>
          <w:p>
            <w:r>
              <w:br/>
            </w:r>
            <w:hyperlink w:history="true" r:id="R9267b7a159d14f5b">
              <w:r>
                <w:rPr>
                  <w:rStyle w:val="Hyperlink"/>
                </w:rPr>
                <w:t xml:space="preserve">National Healthcare Agreement: P47-Rates of services: Non-acute care separations, 2010</w:t>
              </w:r>
            </w:hyperlink>
          </w:p>
          <w:p>
            <w:pPr>
              <w:pStyle w:val="registration-status"/>
              <w:spacing w:before="0" w:after="0"/>
            </w:pPr>
            <w:hyperlink w:history="true" r:id="R508bacf6f5a24182">
              <w:r>
                <w:rPr>
                  <w:rStyle w:val="Hyperlink"/>
                  <w:color w:val="244061"/>
                </w:rPr>
                <w:t xml:space="preserve">Health!</w:t>
              </w:r>
            </w:hyperlink>
            <w:r>
              <w:rPr>
                <w:rStyle w:val="row-content"/>
                <w:color w:val="244061"/>
              </w:rPr>
              <w:t xml:space="preserve">, Superseded 08/06/2011</w:t>
            </w:r>
          </w:p>
          <w:p>
            <w:r>
              <w:br/>
            </w:r>
            <w:hyperlink w:history="true" r:id="R75575fa0b24b4172">
              <w:r>
                <w:rPr>
                  <w:rStyle w:val="Hyperlink"/>
                </w:rPr>
                <w:t xml:space="preserve">National Healthcare Agreement: P48-Rates of services: Hospital procedures, 2010</w:t>
              </w:r>
            </w:hyperlink>
          </w:p>
          <w:p>
            <w:pPr>
              <w:pStyle w:val="registration-status"/>
              <w:spacing w:before="0" w:after="0"/>
            </w:pPr>
            <w:hyperlink w:history="true" r:id="R1c6f1a860afc40c8">
              <w:r>
                <w:rPr>
                  <w:rStyle w:val="Hyperlink"/>
                  <w:color w:val="244061"/>
                </w:rPr>
                <w:t xml:space="preserve">Health!</w:t>
              </w:r>
            </w:hyperlink>
            <w:r>
              <w:rPr>
                <w:rStyle w:val="row-content"/>
                <w:color w:val="244061"/>
              </w:rPr>
              <w:t xml:space="preserve">, Superseded 08/06/2011</w:t>
            </w:r>
          </w:p>
          <w:p>
            <w:r>
              <w:br/>
            </w:r>
            <w:hyperlink w:history="true" r:id="R3a330ade9d0f4e3a">
              <w:r>
                <w:rPr>
                  <w:rStyle w:val="Hyperlink"/>
                </w:rPr>
                <w:t xml:space="preserve">National Healthcare Agreement: PB 04-Within five years implement a nationally consistent approach to activity-based funding for public hospital services, which also reflects Community Service Obligations for small and regional hospital services, 2011</w:t>
              </w:r>
            </w:hyperlink>
          </w:p>
          <w:p>
            <w:pPr>
              <w:pStyle w:val="registration-status"/>
              <w:spacing w:before="0" w:after="0"/>
            </w:pPr>
            <w:hyperlink w:history="true" r:id="R0d5f4a7a116a4e5c">
              <w:r>
                <w:rPr>
                  <w:rStyle w:val="Hyperlink"/>
                  <w:color w:val="244061"/>
                </w:rPr>
                <w:t xml:space="preserve">Health!</w:t>
              </w:r>
            </w:hyperlink>
            <w:r>
              <w:rPr>
                <w:rStyle w:val="row-content"/>
                <w:color w:val="244061"/>
              </w:rPr>
              <w:t xml:space="preserve">, Superseded 30/10/2011</w:t>
            </w:r>
          </w:p>
          <w:p>
            <w:r>
              <w:br/>
            </w:r>
            <w:hyperlink w:history="true" r:id="R681919c474704e7f">
              <w:r>
                <w:rPr>
                  <w:rStyle w:val="Hyperlink"/>
                </w:rPr>
                <w:t xml:space="preserve">National Healthcare Agreement: PB 04-Within five years implement a nationally consistent approach to activity-based funding for public hospital services, which also reflects Community Service Obligations for small and regional hospital services, 2012</w:t>
              </w:r>
            </w:hyperlink>
          </w:p>
          <w:p>
            <w:pPr>
              <w:pStyle w:val="registration-status"/>
              <w:spacing w:before="0" w:after="0"/>
            </w:pPr>
            <w:hyperlink w:history="true" r:id="R83fa6315315e4090">
              <w:r>
                <w:rPr>
                  <w:rStyle w:val="Hyperlink"/>
                  <w:color w:val="244061"/>
                </w:rPr>
                <w:t xml:space="preserve">Health!</w:t>
              </w:r>
            </w:hyperlink>
            <w:r>
              <w:rPr>
                <w:rStyle w:val="row-content"/>
                <w:color w:val="244061"/>
              </w:rPr>
              <w:t xml:space="preserve">, Retired 25/06/2013</w:t>
            </w:r>
          </w:p>
          <w:p>
            <w:r>
              <w:br/>
            </w:r>
            <w:hyperlink w:history="true" r:id="R9f635066594644d4">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9d8627ec2c8941a5">
              <w:r>
                <w:rPr>
                  <w:rStyle w:val="Hyperlink"/>
                  <w:color w:val="244061"/>
                </w:rPr>
                <w:t xml:space="preserve">Health!</w:t>
              </w:r>
            </w:hyperlink>
            <w:r>
              <w:rPr>
                <w:rStyle w:val="row-content"/>
                <w:color w:val="244061"/>
              </w:rPr>
              <w:t xml:space="preserve">, Superseded 30/10/2011</w:t>
            </w:r>
          </w:p>
          <w:p>
            <w:r>
              <w:br/>
            </w:r>
            <w:hyperlink w:history="true" r:id="R1930e4bbea814540">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c964e2520d6b4bba">
              <w:r>
                <w:rPr>
                  <w:rStyle w:val="Hyperlink"/>
                  <w:color w:val="244061"/>
                </w:rPr>
                <w:t xml:space="preserve">Health!</w:t>
              </w:r>
            </w:hyperlink>
            <w:r>
              <w:rPr>
                <w:rStyle w:val="row-content"/>
                <w:color w:val="244061"/>
              </w:rPr>
              <w:t xml:space="preserve">, Retired 25/06/2013</w:t>
            </w:r>
          </w:p>
          <w:p>
            <w:r>
              <w:br/>
            </w:r>
            <w:hyperlink w:history="true" r:id="Rf3a2638cb032435e">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pStyle w:val="registration-status"/>
              <w:spacing w:before="0" w:after="0"/>
            </w:pPr>
            <w:hyperlink w:history="true" r:id="R64fbf10f45fe4604">
              <w:r>
                <w:rPr>
                  <w:rStyle w:val="Hyperlink"/>
                  <w:color w:val="244061"/>
                </w:rPr>
                <w:t xml:space="preserve">Health!</w:t>
              </w:r>
            </w:hyperlink>
            <w:r>
              <w:rPr>
                <w:rStyle w:val="row-content"/>
                <w:color w:val="244061"/>
              </w:rPr>
              <w:t xml:space="preserve">, Superseded 30/10/2011</w:t>
            </w:r>
          </w:p>
          <w:p>
            <w:r>
              <w:br/>
            </w:r>
            <w:hyperlink w:history="true" r:id="Ra8262bf116114927">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pStyle w:val="registration-status"/>
              <w:spacing w:before="0" w:after="0"/>
            </w:pPr>
            <w:hyperlink w:history="true" r:id="Ra35a917b5dbb492a">
              <w:r>
                <w:rPr>
                  <w:rStyle w:val="Hyperlink"/>
                  <w:color w:val="244061"/>
                </w:rPr>
                <w:t xml:space="preserve">Health!</w:t>
              </w:r>
            </w:hyperlink>
            <w:r>
              <w:rPr>
                <w:rStyle w:val="row-content"/>
                <w:color w:val="244061"/>
              </w:rPr>
              <w:t xml:space="preserve">, Superseded 25/06/2013</w:t>
            </w:r>
          </w:p>
          <w:p>
            <w:r>
              <w:br/>
            </w:r>
            <w:hyperlink w:history="true" r:id="Rf188ab588888454b">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2013</w:t>
              </w:r>
            </w:hyperlink>
          </w:p>
          <w:p>
            <w:pPr>
              <w:pStyle w:val="registration-status"/>
              <w:spacing w:before="0" w:after="0"/>
            </w:pPr>
            <w:hyperlink w:history="true" r:id="R4f5abf20aa2040ca">
              <w:r>
                <w:rPr>
                  <w:rStyle w:val="Hyperlink"/>
                  <w:color w:val="244061"/>
                </w:rPr>
                <w:t xml:space="preserve">Health!</w:t>
              </w:r>
            </w:hyperlink>
            <w:r>
              <w:rPr>
                <w:rStyle w:val="row-content"/>
                <w:color w:val="244061"/>
              </w:rPr>
              <w:t xml:space="preserve">, Superseded 30/04/2014</w:t>
            </w:r>
          </w:p>
          <w:p>
            <w:r>
              <w:br/>
            </w:r>
            <w:hyperlink w:history="true" r:id="R5ce38e1d1ab74d1b">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f057c489a2a84aab">
              <w:r>
                <w:rPr>
                  <w:rStyle w:val="Hyperlink"/>
                  <w:color w:val="244061"/>
                </w:rPr>
                <w:t xml:space="preserve">Health!</w:t>
              </w:r>
            </w:hyperlink>
            <w:r>
              <w:rPr>
                <w:rStyle w:val="row-content"/>
                <w:color w:val="244061"/>
              </w:rPr>
              <w:t xml:space="preserve">, Superseded 14/01/2015</w:t>
            </w:r>
          </w:p>
          <w:p>
            <w:r>
              <w:br/>
            </w:r>
            <w:hyperlink w:history="true" r:id="R58d0c4497b2a4976">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2015</w:t>
              </w:r>
            </w:hyperlink>
          </w:p>
          <w:p>
            <w:pPr>
              <w:pStyle w:val="registration-status"/>
              <w:spacing w:before="0" w:after="0"/>
            </w:pPr>
            <w:hyperlink w:history="true" r:id="R094b56b9b2814666">
              <w:r>
                <w:rPr>
                  <w:rStyle w:val="Hyperlink"/>
                  <w:color w:val="244061"/>
                </w:rPr>
                <w:t xml:space="preserve">Health!</w:t>
              </w:r>
            </w:hyperlink>
            <w:r>
              <w:rPr>
                <w:rStyle w:val="row-content"/>
                <w:color w:val="244061"/>
              </w:rPr>
              <w:t xml:space="preserve">, Superseded 08/07/2016</w:t>
            </w:r>
          </w:p>
          <w:p>
            <w:r>
              <w:br/>
            </w:r>
            <w:hyperlink w:history="true" r:id="Rda24cac2312a4935">
              <w:r>
                <w:rPr>
                  <w:rStyle w:val="Hyperlink"/>
                </w:rPr>
                <w:t xml:space="preserve">National Healthcare Agreement: PB g–Better health services: the rate of Staphylococcus aureus (including MRSA) bacteraemia is no more than 1.0 per 10,000 occupied bed days for acute care public hospitals by 2020–21 in each state and territory, 2022</w:t>
              </w:r>
            </w:hyperlink>
          </w:p>
          <w:p>
            <w:pPr>
              <w:pStyle w:val="registration-status"/>
              <w:spacing w:before="0" w:after="0"/>
            </w:pPr>
            <w:hyperlink w:history="true" r:id="Rd82186fed59846f9">
              <w:r>
                <w:rPr>
                  <w:rStyle w:val="Hyperlink"/>
                  <w:color w:val="244061"/>
                </w:rPr>
                <w:t xml:space="preserve">Health!</w:t>
              </w:r>
            </w:hyperlink>
            <w:r>
              <w:rPr>
                <w:rStyle w:val="row-content"/>
                <w:color w:val="244061"/>
              </w:rPr>
              <w:t xml:space="preserve">, Standard 24/09/2021</w:t>
            </w:r>
          </w:p>
          <w:p>
            <w:r>
              <w:br/>
            </w:r>
            <w:hyperlink w:history="true" r:id="Rb26c075febf645e6">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2016</w:t>
              </w:r>
            </w:hyperlink>
          </w:p>
          <w:p>
            <w:pPr>
              <w:pStyle w:val="registration-status"/>
              <w:spacing w:before="0" w:after="0"/>
            </w:pPr>
            <w:hyperlink w:history="true" r:id="R06450b38248f484e">
              <w:r>
                <w:rPr>
                  <w:rStyle w:val="Hyperlink"/>
                  <w:color w:val="244061"/>
                </w:rPr>
                <w:t xml:space="preserve">Health!</w:t>
              </w:r>
            </w:hyperlink>
            <w:r>
              <w:rPr>
                <w:rStyle w:val="row-content"/>
                <w:color w:val="244061"/>
              </w:rPr>
              <w:t xml:space="preserve">, Superseded 04/08/2016</w:t>
            </w:r>
          </w:p>
          <w:p>
            <w:r>
              <w:br/>
            </w:r>
            <w:hyperlink w:history="true" r:id="R23a8f94195514828">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2017</w:t>
              </w:r>
            </w:hyperlink>
          </w:p>
          <w:p>
            <w:pPr>
              <w:pStyle w:val="registration-status"/>
              <w:spacing w:before="0" w:after="0"/>
            </w:pPr>
            <w:hyperlink w:history="true" r:id="R4761df924546446d">
              <w:r>
                <w:rPr>
                  <w:rStyle w:val="Hyperlink"/>
                  <w:color w:val="244061"/>
                </w:rPr>
                <w:t xml:space="preserve">Health!</w:t>
              </w:r>
            </w:hyperlink>
            <w:r>
              <w:rPr>
                <w:rStyle w:val="row-content"/>
                <w:color w:val="244061"/>
              </w:rPr>
              <w:t xml:space="preserve">, Superseded 30/01/2018</w:t>
            </w:r>
          </w:p>
          <w:p>
            <w:r>
              <w:br/>
            </w:r>
            <w:hyperlink w:history="true" r:id="R768f672bffb14601">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2018</w:t>
              </w:r>
            </w:hyperlink>
          </w:p>
          <w:p>
            <w:pPr>
              <w:pStyle w:val="registration-status"/>
              <w:spacing w:before="0" w:after="0"/>
            </w:pPr>
            <w:hyperlink w:history="true" r:id="Rf5b3b84b4b754158">
              <w:r>
                <w:rPr>
                  <w:rStyle w:val="Hyperlink"/>
                  <w:color w:val="244061"/>
                </w:rPr>
                <w:t xml:space="preserve">Health!</w:t>
              </w:r>
            </w:hyperlink>
            <w:r>
              <w:rPr>
                <w:rStyle w:val="row-content"/>
                <w:color w:val="244061"/>
              </w:rPr>
              <w:t xml:space="preserve">, Superseded 19/06/2019</w:t>
            </w:r>
          </w:p>
          <w:p>
            <w:r>
              <w:br/>
            </w:r>
            <w:hyperlink w:history="true" r:id="R18ac2cd368c24452">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2019</w:t>
              </w:r>
            </w:hyperlink>
          </w:p>
          <w:p>
            <w:pPr>
              <w:pStyle w:val="registration-status"/>
              <w:spacing w:before="0" w:after="0"/>
            </w:pPr>
            <w:hyperlink w:history="true" r:id="R334534fa9ae94a56">
              <w:r>
                <w:rPr>
                  <w:rStyle w:val="Hyperlink"/>
                  <w:color w:val="244061"/>
                </w:rPr>
                <w:t xml:space="preserve">Health!</w:t>
              </w:r>
            </w:hyperlink>
            <w:r>
              <w:rPr>
                <w:rStyle w:val="row-content"/>
                <w:color w:val="244061"/>
              </w:rPr>
              <w:t xml:space="preserve">, Superseded 13/03/2020</w:t>
            </w:r>
          </w:p>
          <w:p>
            <w:r>
              <w:br/>
            </w:r>
            <w:hyperlink w:history="true" r:id="Re9798f44a4fe49ea">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2020</w:t>
              </w:r>
            </w:hyperlink>
          </w:p>
          <w:p>
            <w:pPr>
              <w:pStyle w:val="registration-status"/>
              <w:spacing w:before="0" w:after="0"/>
            </w:pPr>
            <w:hyperlink w:history="true" r:id="R3f6f90b7ba294032">
              <w:r>
                <w:rPr>
                  <w:rStyle w:val="Hyperlink"/>
                  <w:color w:val="244061"/>
                </w:rPr>
                <w:t xml:space="preserve">Health!</w:t>
              </w:r>
            </w:hyperlink>
            <w:r>
              <w:rPr>
                <w:rStyle w:val="row-content"/>
                <w:color w:val="244061"/>
              </w:rPr>
              <w:t xml:space="preserve">, Standard 13/03/2020</w:t>
            </w:r>
          </w:p>
          <w:p>
            <w:r>
              <w:br/>
            </w:r>
            <w:hyperlink w:history="true" r:id="Rf3452f1dc83f4f22">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2021</w:t>
              </w:r>
            </w:hyperlink>
          </w:p>
          <w:p>
            <w:pPr>
              <w:pStyle w:val="registration-status"/>
              <w:spacing w:before="0" w:after="0"/>
            </w:pPr>
            <w:hyperlink w:history="true" r:id="R7e0186ca96c04827">
              <w:r>
                <w:rPr>
                  <w:rStyle w:val="Hyperlink"/>
                  <w:color w:val="244061"/>
                </w:rPr>
                <w:t xml:space="preserve">Health!</w:t>
              </w:r>
            </w:hyperlink>
            <w:r>
              <w:rPr>
                <w:rStyle w:val="row-content"/>
                <w:color w:val="244061"/>
              </w:rPr>
              <w:t xml:space="preserve">, Standard 16/09/2020</w:t>
            </w:r>
          </w:p>
          <w:p>
            <w:r>
              <w:br/>
            </w:r>
            <w:hyperlink w:history="true" r:id="R5c9c1ba58cd54726">
              <w:r>
                <w:rPr>
                  <w:rStyle w:val="Hyperlink"/>
                </w:rPr>
                <w:t xml:space="preserve">National Healthcare Agreement: PI 20a-Waiting times for elective surgery: waiting times in days, 2013</w:t>
              </w:r>
            </w:hyperlink>
          </w:p>
          <w:p>
            <w:pPr>
              <w:pStyle w:val="registration-status"/>
              <w:spacing w:before="0" w:after="0"/>
            </w:pPr>
            <w:hyperlink w:history="true" r:id="Rbb11f7a4aae447c7">
              <w:r>
                <w:rPr>
                  <w:rStyle w:val="Hyperlink"/>
                  <w:color w:val="244061"/>
                </w:rPr>
                <w:t xml:space="preserve">Health!</w:t>
              </w:r>
            </w:hyperlink>
            <w:r>
              <w:rPr>
                <w:rStyle w:val="row-content"/>
                <w:color w:val="244061"/>
              </w:rPr>
              <w:t xml:space="preserve">, Superseded 30/04/2014</w:t>
            </w:r>
          </w:p>
          <w:p>
            <w:r>
              <w:br/>
            </w:r>
            <w:hyperlink w:history="true" r:id="Re3478a67c7f1460b">
              <w:r>
                <w:rPr>
                  <w:rStyle w:val="Hyperlink"/>
                </w:rPr>
                <w:t xml:space="preserve">National Healthcare Agreement: PI 20a-Waiting times for elective surgery: waiting times in days, 2014</w:t>
              </w:r>
            </w:hyperlink>
          </w:p>
          <w:p>
            <w:pPr>
              <w:pStyle w:val="registration-status"/>
              <w:spacing w:before="0" w:after="0"/>
            </w:pPr>
            <w:hyperlink w:history="true" r:id="R679e7e63ed3f4c5d">
              <w:r>
                <w:rPr>
                  <w:rStyle w:val="Hyperlink"/>
                  <w:color w:val="244061"/>
                </w:rPr>
                <w:t xml:space="preserve">Health!</w:t>
              </w:r>
            </w:hyperlink>
            <w:r>
              <w:rPr>
                <w:rStyle w:val="row-content"/>
                <w:color w:val="244061"/>
              </w:rPr>
              <w:t xml:space="preserve">, Superseded 14/01/2015</w:t>
            </w:r>
          </w:p>
          <w:p>
            <w:r>
              <w:br/>
            </w:r>
            <w:hyperlink w:history="true" r:id="R05321ad17ef54de3">
              <w:r>
                <w:rPr>
                  <w:rStyle w:val="Hyperlink"/>
                </w:rPr>
                <w:t xml:space="preserve">National Healthcare Agreement: PI 20a-Waiting times for elective surgery: waiting times in days, 2015</w:t>
              </w:r>
            </w:hyperlink>
          </w:p>
          <w:p>
            <w:pPr>
              <w:pStyle w:val="registration-status"/>
              <w:spacing w:before="0" w:after="0"/>
            </w:pPr>
            <w:hyperlink w:history="true" r:id="Rab1bcd1ea8f647ea">
              <w:r>
                <w:rPr>
                  <w:rStyle w:val="Hyperlink"/>
                  <w:color w:val="244061"/>
                </w:rPr>
                <w:t xml:space="preserve">Health!</w:t>
              </w:r>
            </w:hyperlink>
            <w:r>
              <w:rPr>
                <w:rStyle w:val="row-content"/>
                <w:color w:val="244061"/>
              </w:rPr>
              <w:t xml:space="preserve">, Superseded 08/07/2016</w:t>
            </w:r>
          </w:p>
          <w:p>
            <w:r>
              <w:br/>
            </w:r>
            <w:hyperlink w:history="true" r:id="R9e7b5ea3de664837">
              <w:r>
                <w:rPr>
                  <w:rStyle w:val="Hyperlink"/>
                </w:rPr>
                <w:t xml:space="preserve">National Healthcare Agreement: PI 20a–Waiting times for elective surgery: waiting times in days, 2016</w:t>
              </w:r>
            </w:hyperlink>
          </w:p>
          <w:p>
            <w:pPr>
              <w:pStyle w:val="registration-status"/>
              <w:spacing w:before="0" w:after="0"/>
            </w:pPr>
            <w:hyperlink w:history="true" r:id="Rd4f1dd70e76e482f">
              <w:r>
                <w:rPr>
                  <w:rStyle w:val="Hyperlink"/>
                  <w:color w:val="244061"/>
                </w:rPr>
                <w:t xml:space="preserve">Health!</w:t>
              </w:r>
            </w:hyperlink>
            <w:r>
              <w:rPr>
                <w:rStyle w:val="row-content"/>
                <w:color w:val="244061"/>
              </w:rPr>
              <w:t xml:space="preserve">, Superseded 31/01/2017</w:t>
            </w:r>
          </w:p>
          <w:p>
            <w:r>
              <w:br/>
            </w:r>
            <w:hyperlink w:history="true" r:id="R81938d192a074f1a">
              <w:r>
                <w:rPr>
                  <w:rStyle w:val="Hyperlink"/>
                </w:rPr>
                <w:t xml:space="preserve">National Healthcare Agreement: PI 20a–Waiting times for elective surgery: waiting times in days, 2017</w:t>
              </w:r>
            </w:hyperlink>
          </w:p>
          <w:p>
            <w:pPr>
              <w:pStyle w:val="registration-status"/>
              <w:spacing w:before="0" w:after="0"/>
            </w:pPr>
            <w:hyperlink w:history="true" r:id="Rafc2586062544769">
              <w:r>
                <w:rPr>
                  <w:rStyle w:val="Hyperlink"/>
                  <w:color w:val="244061"/>
                </w:rPr>
                <w:t xml:space="preserve">Health!</w:t>
              </w:r>
            </w:hyperlink>
            <w:r>
              <w:rPr>
                <w:rStyle w:val="row-content"/>
                <w:color w:val="244061"/>
              </w:rPr>
              <w:t xml:space="preserve">, Superseded 30/01/2018</w:t>
            </w:r>
          </w:p>
          <w:p>
            <w:r>
              <w:br/>
            </w:r>
            <w:hyperlink w:history="true" r:id="Rf42586d0c6194f5c">
              <w:r>
                <w:rPr>
                  <w:rStyle w:val="Hyperlink"/>
                </w:rPr>
                <w:t xml:space="preserve">National Healthcare Agreement: PI 20a–Waiting times for elective surgery: waiting times in days, 2018</w:t>
              </w:r>
            </w:hyperlink>
          </w:p>
          <w:p>
            <w:pPr>
              <w:pStyle w:val="registration-status"/>
              <w:spacing w:before="0" w:after="0"/>
            </w:pPr>
            <w:hyperlink w:history="true" r:id="R26c1b9c2ad074f39">
              <w:r>
                <w:rPr>
                  <w:rStyle w:val="Hyperlink"/>
                  <w:color w:val="244061"/>
                </w:rPr>
                <w:t xml:space="preserve">Health!</w:t>
              </w:r>
            </w:hyperlink>
            <w:r>
              <w:rPr>
                <w:rStyle w:val="row-content"/>
                <w:color w:val="244061"/>
              </w:rPr>
              <w:t xml:space="preserve">, Superseded 19/06/2019</w:t>
            </w:r>
          </w:p>
          <w:p>
            <w:r>
              <w:br/>
            </w:r>
            <w:hyperlink w:history="true" r:id="R23e56f9ddcd945e4">
              <w:r>
                <w:rPr>
                  <w:rStyle w:val="Hyperlink"/>
                </w:rPr>
                <w:t xml:space="preserve">National Healthcare Agreement: PI 20a–Waiting times for elective surgery: waiting times in days, 2019</w:t>
              </w:r>
            </w:hyperlink>
          </w:p>
          <w:p>
            <w:pPr>
              <w:pStyle w:val="registration-status"/>
              <w:spacing w:before="0" w:after="0"/>
            </w:pPr>
            <w:hyperlink w:history="true" r:id="R5a27c68aed6f4a4d">
              <w:r>
                <w:rPr>
                  <w:rStyle w:val="Hyperlink"/>
                  <w:color w:val="244061"/>
                </w:rPr>
                <w:t xml:space="preserve">Health!</w:t>
              </w:r>
            </w:hyperlink>
            <w:r>
              <w:rPr>
                <w:rStyle w:val="row-content"/>
                <w:color w:val="244061"/>
              </w:rPr>
              <w:t xml:space="preserve">, Superseded 13/03/2020</w:t>
            </w:r>
          </w:p>
          <w:p>
            <w:r>
              <w:br/>
            </w:r>
            <w:hyperlink w:history="true" r:id="Rd1b6e6d84d054996">
              <w:r>
                <w:rPr>
                  <w:rStyle w:val="Hyperlink"/>
                </w:rPr>
                <w:t xml:space="preserve">National Healthcare Agreement: PI 20a–Waiting times for elective surgery: waiting times in days, 2020</w:t>
              </w:r>
            </w:hyperlink>
          </w:p>
          <w:p>
            <w:pPr>
              <w:pStyle w:val="registration-status"/>
              <w:spacing w:before="0" w:after="0"/>
            </w:pPr>
            <w:hyperlink w:history="true" r:id="Ra7ca04f001134c6f">
              <w:r>
                <w:rPr>
                  <w:rStyle w:val="Hyperlink"/>
                  <w:color w:val="244061"/>
                </w:rPr>
                <w:t xml:space="preserve">Health!</w:t>
              </w:r>
            </w:hyperlink>
            <w:r>
              <w:rPr>
                <w:rStyle w:val="row-content"/>
                <w:color w:val="244061"/>
              </w:rPr>
              <w:t xml:space="preserve">, Standard 13/03/2020</w:t>
            </w:r>
          </w:p>
          <w:p>
            <w:r>
              <w:br/>
            </w:r>
            <w:hyperlink w:history="true" r:id="R8ae9502f9ae14711">
              <w:r>
                <w:rPr>
                  <w:rStyle w:val="Hyperlink"/>
                </w:rPr>
                <w:t xml:space="preserve">National Healthcare Agreement: PI 20a–Waiting times for elective surgery: waiting times in days, 2021</w:t>
              </w:r>
            </w:hyperlink>
          </w:p>
          <w:p>
            <w:pPr>
              <w:pStyle w:val="registration-status"/>
              <w:spacing w:before="0" w:after="0"/>
            </w:pPr>
            <w:hyperlink w:history="true" r:id="Rf569867182c54ee5">
              <w:r>
                <w:rPr>
                  <w:rStyle w:val="Hyperlink"/>
                  <w:color w:val="244061"/>
                </w:rPr>
                <w:t xml:space="preserve">Health!</w:t>
              </w:r>
            </w:hyperlink>
            <w:r>
              <w:rPr>
                <w:rStyle w:val="row-content"/>
                <w:color w:val="244061"/>
              </w:rPr>
              <w:t xml:space="preserve">, Standard 16/09/2020</w:t>
            </w:r>
          </w:p>
          <w:p>
            <w:r>
              <w:br/>
            </w:r>
            <w:hyperlink w:history="true" r:id="Rb1ee51a354854213">
              <w:r>
                <w:rPr>
                  <w:rStyle w:val="Hyperlink"/>
                </w:rPr>
                <w:t xml:space="preserve">National Healthcare Agreement: PI 20a–Waiting times for elective surgery: waiting times in days, 2022</w:t>
              </w:r>
            </w:hyperlink>
          </w:p>
          <w:p>
            <w:pPr>
              <w:pStyle w:val="registration-status"/>
              <w:spacing w:before="0" w:after="0"/>
            </w:pPr>
            <w:hyperlink w:history="true" r:id="R7dbb11e5d6f64f2f">
              <w:r>
                <w:rPr>
                  <w:rStyle w:val="Hyperlink"/>
                  <w:color w:val="244061"/>
                </w:rPr>
                <w:t xml:space="preserve">Health!</w:t>
              </w:r>
            </w:hyperlink>
            <w:r>
              <w:rPr>
                <w:rStyle w:val="row-content"/>
                <w:color w:val="244061"/>
              </w:rPr>
              <w:t xml:space="preserve">, Standard 24/09/2021</w:t>
            </w:r>
          </w:p>
          <w:p>
            <w:r>
              <w:br/>
            </w:r>
            <w:hyperlink w:history="true" r:id="Re5d5b786e9ab47df">
              <w:r>
                <w:rPr>
                  <w:rStyle w:val="Hyperlink"/>
                </w:rPr>
                <w:t xml:space="preserve">National Healthcare Agreement: PI 20b-Waiting times for elective surgery: proportion seen on time, 2013</w:t>
              </w:r>
            </w:hyperlink>
          </w:p>
          <w:p>
            <w:pPr>
              <w:pStyle w:val="registration-status"/>
              <w:spacing w:before="0" w:after="0"/>
            </w:pPr>
            <w:hyperlink w:history="true" r:id="R49cfe6303be24112">
              <w:r>
                <w:rPr>
                  <w:rStyle w:val="Hyperlink"/>
                  <w:color w:val="244061"/>
                </w:rPr>
                <w:t xml:space="preserve">Health!</w:t>
              </w:r>
            </w:hyperlink>
            <w:r>
              <w:rPr>
                <w:rStyle w:val="row-content"/>
                <w:color w:val="244061"/>
              </w:rPr>
              <w:t xml:space="preserve">, Superseded 30/04/2014</w:t>
            </w:r>
          </w:p>
          <w:p>
            <w:r>
              <w:br/>
            </w:r>
            <w:hyperlink w:history="true" r:id="R19365c594491408a">
              <w:r>
                <w:rPr>
                  <w:rStyle w:val="Hyperlink"/>
                </w:rPr>
                <w:t xml:space="preserve">National Healthcare Agreement: PI 20b-Waiting times for elective surgery: proportion seen on time, 2014</w:t>
              </w:r>
            </w:hyperlink>
          </w:p>
          <w:p>
            <w:pPr>
              <w:pStyle w:val="registration-status"/>
              <w:spacing w:before="0" w:after="0"/>
            </w:pPr>
            <w:hyperlink w:history="true" r:id="R66f1ba8ae8e44e51">
              <w:r>
                <w:rPr>
                  <w:rStyle w:val="Hyperlink"/>
                  <w:color w:val="244061"/>
                </w:rPr>
                <w:t xml:space="preserve">Health!</w:t>
              </w:r>
            </w:hyperlink>
            <w:r>
              <w:rPr>
                <w:rStyle w:val="row-content"/>
                <w:color w:val="244061"/>
              </w:rPr>
              <w:t xml:space="preserve">, Superseded 14/01/2015</w:t>
            </w:r>
          </w:p>
          <w:p>
            <w:r>
              <w:br/>
            </w:r>
            <w:hyperlink w:history="true" r:id="R2126fe6899374a44">
              <w:r>
                <w:rPr>
                  <w:rStyle w:val="Hyperlink"/>
                </w:rPr>
                <w:t xml:space="preserve">National Healthcare Agreement: PI 20b-Waiting times for elective surgery: proportion seen on time, 2015</w:t>
              </w:r>
            </w:hyperlink>
          </w:p>
          <w:p>
            <w:pPr>
              <w:pStyle w:val="registration-status"/>
              <w:spacing w:before="0" w:after="0"/>
            </w:pPr>
            <w:hyperlink w:history="true" r:id="R2e182977f45142bb">
              <w:r>
                <w:rPr>
                  <w:rStyle w:val="Hyperlink"/>
                  <w:color w:val="244061"/>
                </w:rPr>
                <w:t xml:space="preserve">Health!</w:t>
              </w:r>
            </w:hyperlink>
            <w:r>
              <w:rPr>
                <w:rStyle w:val="row-content"/>
                <w:color w:val="244061"/>
              </w:rPr>
              <w:t xml:space="preserve">, Superseded 08/07/2016</w:t>
            </w:r>
          </w:p>
          <w:p>
            <w:r>
              <w:br/>
            </w:r>
            <w:hyperlink w:history="true" r:id="R249d1551a4f940a8">
              <w:r>
                <w:rPr>
                  <w:rStyle w:val="Hyperlink"/>
                </w:rPr>
                <w:t xml:space="preserve">National Healthcare Agreement: PI 20b–Waiting times for elective surgery: proportion seen on time, 2016</w:t>
              </w:r>
            </w:hyperlink>
          </w:p>
          <w:p>
            <w:pPr>
              <w:pStyle w:val="registration-status"/>
              <w:spacing w:before="0" w:after="0"/>
            </w:pPr>
            <w:hyperlink w:history="true" r:id="Rc16ba4b623b94215">
              <w:r>
                <w:rPr>
                  <w:rStyle w:val="Hyperlink"/>
                  <w:color w:val="244061"/>
                </w:rPr>
                <w:t xml:space="preserve">Health!</w:t>
              </w:r>
            </w:hyperlink>
            <w:r>
              <w:rPr>
                <w:rStyle w:val="row-content"/>
                <w:color w:val="244061"/>
              </w:rPr>
              <w:t xml:space="preserve">, Superseded 04/08/2016</w:t>
            </w:r>
          </w:p>
          <w:p>
            <w:r>
              <w:br/>
            </w:r>
            <w:hyperlink w:history="true" r:id="R4350aa2cbe79408c">
              <w:r>
                <w:rPr>
                  <w:rStyle w:val="Hyperlink"/>
                </w:rPr>
                <w:t xml:space="preserve">National Healthcare Agreement: PI 20b–Waiting times for elective surgery: proportion seen on time, 2017</w:t>
              </w:r>
            </w:hyperlink>
          </w:p>
          <w:p>
            <w:pPr>
              <w:pStyle w:val="registration-status"/>
              <w:spacing w:before="0" w:after="0"/>
            </w:pPr>
            <w:hyperlink w:history="true" r:id="R920688e4dfb94a18">
              <w:r>
                <w:rPr>
                  <w:rStyle w:val="Hyperlink"/>
                  <w:color w:val="244061"/>
                </w:rPr>
                <w:t xml:space="preserve">Health!</w:t>
              </w:r>
            </w:hyperlink>
            <w:r>
              <w:rPr>
                <w:rStyle w:val="row-content"/>
                <w:color w:val="244061"/>
              </w:rPr>
              <w:t xml:space="preserve">, Superseded 30/01/2018</w:t>
            </w:r>
          </w:p>
          <w:p>
            <w:r>
              <w:br/>
            </w:r>
            <w:hyperlink w:history="true" r:id="R4fb1ab24c8bf418f">
              <w:r>
                <w:rPr>
                  <w:rStyle w:val="Hyperlink"/>
                </w:rPr>
                <w:t xml:space="preserve">National Healthcare Agreement: PI 20b–Waiting times for elective surgery: proportion seen on time, 2018</w:t>
              </w:r>
            </w:hyperlink>
          </w:p>
          <w:p>
            <w:pPr>
              <w:pStyle w:val="registration-status"/>
              <w:spacing w:before="0" w:after="0"/>
            </w:pPr>
            <w:hyperlink w:history="true" r:id="R9dd11373d103497f">
              <w:r>
                <w:rPr>
                  <w:rStyle w:val="Hyperlink"/>
                  <w:color w:val="244061"/>
                </w:rPr>
                <w:t xml:space="preserve">Health!</w:t>
              </w:r>
            </w:hyperlink>
            <w:r>
              <w:rPr>
                <w:rStyle w:val="row-content"/>
                <w:color w:val="244061"/>
              </w:rPr>
              <w:t xml:space="preserve">, Superseded 19/06/2019</w:t>
            </w:r>
          </w:p>
          <w:p>
            <w:r>
              <w:br/>
            </w:r>
            <w:hyperlink w:history="true" r:id="Rdb7a201d7b1d4cb5">
              <w:r>
                <w:rPr>
                  <w:rStyle w:val="Hyperlink"/>
                </w:rPr>
                <w:t xml:space="preserve">National Healthcare Agreement: PI 20b–Waiting times for elective surgery: proportion seen on time, 2019</w:t>
              </w:r>
            </w:hyperlink>
          </w:p>
          <w:p>
            <w:pPr>
              <w:pStyle w:val="registration-status"/>
              <w:spacing w:before="0" w:after="0"/>
            </w:pPr>
            <w:hyperlink w:history="true" r:id="Rd365b9c269574c54">
              <w:r>
                <w:rPr>
                  <w:rStyle w:val="Hyperlink"/>
                  <w:color w:val="244061"/>
                </w:rPr>
                <w:t xml:space="preserve">Health!</w:t>
              </w:r>
            </w:hyperlink>
            <w:r>
              <w:rPr>
                <w:rStyle w:val="row-content"/>
                <w:color w:val="244061"/>
              </w:rPr>
              <w:t xml:space="preserve">, Superseded 13/03/2020</w:t>
            </w:r>
          </w:p>
          <w:p>
            <w:r>
              <w:br/>
            </w:r>
            <w:hyperlink w:history="true" r:id="Rda432a772c04414b">
              <w:r>
                <w:rPr>
                  <w:rStyle w:val="Hyperlink"/>
                </w:rPr>
                <w:t xml:space="preserve">National Healthcare Agreement: PI 20b–Waiting times for elective surgery: proportion seen on time, 2020</w:t>
              </w:r>
            </w:hyperlink>
          </w:p>
          <w:p>
            <w:pPr>
              <w:pStyle w:val="registration-status"/>
              <w:spacing w:before="0" w:after="0"/>
            </w:pPr>
            <w:hyperlink w:history="true" r:id="Rf3513118d0034ff6">
              <w:r>
                <w:rPr>
                  <w:rStyle w:val="Hyperlink"/>
                  <w:color w:val="244061"/>
                </w:rPr>
                <w:t xml:space="preserve">Health!</w:t>
              </w:r>
            </w:hyperlink>
            <w:r>
              <w:rPr>
                <w:rStyle w:val="row-content"/>
                <w:color w:val="244061"/>
              </w:rPr>
              <w:t xml:space="preserve">, Standard 13/03/2020</w:t>
            </w:r>
          </w:p>
          <w:p>
            <w:r>
              <w:br/>
            </w:r>
            <w:hyperlink w:history="true" r:id="R7238750e0c404a45">
              <w:r>
                <w:rPr>
                  <w:rStyle w:val="Hyperlink"/>
                </w:rPr>
                <w:t xml:space="preserve">National Healthcare Agreement: PI 20b–Waiting times for elective surgery: proportion seen on time, 2021</w:t>
              </w:r>
            </w:hyperlink>
          </w:p>
          <w:p>
            <w:pPr>
              <w:pStyle w:val="registration-status"/>
              <w:spacing w:before="0" w:after="0"/>
            </w:pPr>
            <w:hyperlink w:history="true" r:id="Rcd261eac5eeb4182">
              <w:r>
                <w:rPr>
                  <w:rStyle w:val="Hyperlink"/>
                  <w:color w:val="244061"/>
                </w:rPr>
                <w:t xml:space="preserve">Health!</w:t>
              </w:r>
            </w:hyperlink>
            <w:r>
              <w:rPr>
                <w:rStyle w:val="row-content"/>
                <w:color w:val="244061"/>
              </w:rPr>
              <w:t xml:space="preserve">, Standard 16/09/2020</w:t>
            </w:r>
          </w:p>
          <w:p>
            <w:r>
              <w:br/>
            </w:r>
            <w:hyperlink w:history="true" r:id="R7aa85381b5704226">
              <w:r>
                <w:rPr>
                  <w:rStyle w:val="Hyperlink"/>
                </w:rPr>
                <w:t xml:space="preserve">National Healthcare Agreement: PI 20b–Waiting times for elective surgery: proportion seen on time, 2022</w:t>
              </w:r>
            </w:hyperlink>
          </w:p>
          <w:p>
            <w:pPr>
              <w:pStyle w:val="registration-status"/>
              <w:spacing w:before="0" w:after="0"/>
            </w:pPr>
            <w:hyperlink w:history="true" r:id="R7aec09262ecd4786">
              <w:r>
                <w:rPr>
                  <w:rStyle w:val="Hyperlink"/>
                  <w:color w:val="244061"/>
                </w:rPr>
                <w:t xml:space="preserve">Health!</w:t>
              </w:r>
            </w:hyperlink>
            <w:r>
              <w:rPr>
                <w:rStyle w:val="row-content"/>
                <w:color w:val="244061"/>
              </w:rPr>
              <w:t xml:space="preserve">, Standard 24/09/2021</w:t>
            </w:r>
          </w:p>
          <w:p>
            <w:r>
              <w:br/>
            </w:r>
            <w:hyperlink w:history="true" r:id="R02b819ba85fe44fe">
              <w:r>
                <w:rPr>
                  <w:rStyle w:val="Hyperlink"/>
                </w:rPr>
                <w:t xml:space="preserve">National Healthcare Agreement: PI 21a-Waiting times for emergency hospital care: Proportion seen on time, 2013</w:t>
              </w:r>
            </w:hyperlink>
          </w:p>
          <w:p>
            <w:pPr>
              <w:pStyle w:val="registration-status"/>
              <w:spacing w:before="0" w:after="0"/>
            </w:pPr>
            <w:hyperlink w:history="true" r:id="R9ae47eaed37c4056">
              <w:r>
                <w:rPr>
                  <w:rStyle w:val="Hyperlink"/>
                  <w:color w:val="244061"/>
                </w:rPr>
                <w:t xml:space="preserve">Health!</w:t>
              </w:r>
            </w:hyperlink>
            <w:r>
              <w:rPr>
                <w:rStyle w:val="row-content"/>
                <w:color w:val="244061"/>
              </w:rPr>
              <w:t xml:space="preserve">, Superseded 30/04/2014</w:t>
            </w:r>
          </w:p>
          <w:p>
            <w:r>
              <w:br/>
            </w:r>
            <w:hyperlink w:history="true" r:id="R1b46759083634452">
              <w:r>
                <w:rPr>
                  <w:rStyle w:val="Hyperlink"/>
                </w:rPr>
                <w:t xml:space="preserve">National Healthcare Agreement: PI 21a-Waiting times for emergency hospital care: Proportion seen on time, 2014</w:t>
              </w:r>
            </w:hyperlink>
          </w:p>
          <w:p>
            <w:pPr>
              <w:pStyle w:val="registration-status"/>
              <w:spacing w:before="0" w:after="0"/>
            </w:pPr>
            <w:hyperlink w:history="true" r:id="Rd54ddb4b0f8545ca">
              <w:r>
                <w:rPr>
                  <w:rStyle w:val="Hyperlink"/>
                  <w:color w:val="244061"/>
                </w:rPr>
                <w:t xml:space="preserve">Health!</w:t>
              </w:r>
            </w:hyperlink>
            <w:r>
              <w:rPr>
                <w:rStyle w:val="row-content"/>
                <w:color w:val="244061"/>
              </w:rPr>
              <w:t xml:space="preserve">, Superseded 14/01/2015</w:t>
            </w:r>
          </w:p>
          <w:p>
            <w:r>
              <w:br/>
            </w:r>
            <w:hyperlink w:history="true" r:id="R1561d819ce144c1d">
              <w:r>
                <w:rPr>
                  <w:rStyle w:val="Hyperlink"/>
                </w:rPr>
                <w:t xml:space="preserve">National Healthcare Agreement: PI 21a-Waiting times for emergency hospital care: Proportion seen on time, 2015</w:t>
              </w:r>
            </w:hyperlink>
          </w:p>
          <w:p>
            <w:pPr>
              <w:pStyle w:val="registration-status"/>
              <w:spacing w:before="0" w:after="0"/>
            </w:pPr>
            <w:hyperlink w:history="true" r:id="R68c05e6124994cab">
              <w:r>
                <w:rPr>
                  <w:rStyle w:val="Hyperlink"/>
                  <w:color w:val="244061"/>
                </w:rPr>
                <w:t xml:space="preserve">Health!</w:t>
              </w:r>
            </w:hyperlink>
            <w:r>
              <w:rPr>
                <w:rStyle w:val="row-content"/>
                <w:color w:val="244061"/>
              </w:rPr>
              <w:t xml:space="preserve">, Superseded 08/07/2016</w:t>
            </w:r>
          </w:p>
          <w:p>
            <w:r>
              <w:br/>
            </w:r>
            <w:hyperlink w:history="true" r:id="R9034e4779fff4f26">
              <w:r>
                <w:rPr>
                  <w:rStyle w:val="Hyperlink"/>
                </w:rPr>
                <w:t xml:space="preserve">National Healthcare Agreement: PI 21a–Waiting times for emergency hospital care: Proportion seen on time, 2016</w:t>
              </w:r>
            </w:hyperlink>
          </w:p>
          <w:p>
            <w:pPr>
              <w:pStyle w:val="registration-status"/>
              <w:spacing w:before="0" w:after="0"/>
            </w:pPr>
            <w:hyperlink w:history="true" r:id="R61d40ab21c28486c">
              <w:r>
                <w:rPr>
                  <w:rStyle w:val="Hyperlink"/>
                  <w:color w:val="244061"/>
                </w:rPr>
                <w:t xml:space="preserve">Health!</w:t>
              </w:r>
            </w:hyperlink>
            <w:r>
              <w:rPr>
                <w:rStyle w:val="row-content"/>
                <w:color w:val="244061"/>
              </w:rPr>
              <w:t xml:space="preserve">, Superseded 31/01/2017</w:t>
            </w:r>
          </w:p>
          <w:p>
            <w:r>
              <w:br/>
            </w:r>
            <w:hyperlink w:history="true" r:id="R8d1339fb694b41b7">
              <w:r>
                <w:rPr>
                  <w:rStyle w:val="Hyperlink"/>
                </w:rPr>
                <w:t xml:space="preserve">National Healthcare Agreement: PI 21a–Waiting times for emergency hospital care: Proportion seen on time, 2017</w:t>
              </w:r>
            </w:hyperlink>
          </w:p>
          <w:p>
            <w:pPr>
              <w:pStyle w:val="registration-status"/>
              <w:spacing w:before="0" w:after="0"/>
            </w:pPr>
            <w:hyperlink w:history="true" r:id="R76e271356ca744d8">
              <w:r>
                <w:rPr>
                  <w:rStyle w:val="Hyperlink"/>
                  <w:color w:val="244061"/>
                </w:rPr>
                <w:t xml:space="preserve">Health!</w:t>
              </w:r>
            </w:hyperlink>
            <w:r>
              <w:rPr>
                <w:rStyle w:val="row-content"/>
                <w:color w:val="244061"/>
              </w:rPr>
              <w:t xml:space="preserve">, Superseded 30/01/2018</w:t>
            </w:r>
          </w:p>
          <w:p>
            <w:r>
              <w:br/>
            </w:r>
            <w:hyperlink w:history="true" r:id="R285a6f54697d4e7c">
              <w:r>
                <w:rPr>
                  <w:rStyle w:val="Hyperlink"/>
                </w:rPr>
                <w:t xml:space="preserve">National Healthcare Agreement: PI 21a–Waiting times for emergency hospital care: Proportion seen on time, 2018</w:t>
              </w:r>
            </w:hyperlink>
          </w:p>
          <w:p>
            <w:pPr>
              <w:pStyle w:val="registration-status"/>
              <w:spacing w:before="0" w:after="0"/>
            </w:pPr>
            <w:hyperlink w:history="true" r:id="Re0153c12bed44c7d">
              <w:r>
                <w:rPr>
                  <w:rStyle w:val="Hyperlink"/>
                  <w:color w:val="244061"/>
                </w:rPr>
                <w:t xml:space="preserve">Health!</w:t>
              </w:r>
            </w:hyperlink>
            <w:r>
              <w:rPr>
                <w:rStyle w:val="row-content"/>
                <w:color w:val="244061"/>
              </w:rPr>
              <w:t xml:space="preserve">, Superseded 19/06/2019</w:t>
            </w:r>
          </w:p>
          <w:p>
            <w:r>
              <w:br/>
            </w:r>
            <w:hyperlink w:history="true" r:id="Rf520886f39e64c4d">
              <w:r>
                <w:rPr>
                  <w:rStyle w:val="Hyperlink"/>
                </w:rPr>
                <w:t xml:space="preserve">National Healthcare Agreement: PI 21a–Waiting times for emergency hospital care: Proportion seen on time, 2019</w:t>
              </w:r>
            </w:hyperlink>
          </w:p>
          <w:p>
            <w:pPr>
              <w:pStyle w:val="registration-status"/>
              <w:spacing w:before="0" w:after="0"/>
            </w:pPr>
            <w:hyperlink w:history="true" r:id="R20a68a649c264da1">
              <w:r>
                <w:rPr>
                  <w:rStyle w:val="Hyperlink"/>
                  <w:color w:val="244061"/>
                </w:rPr>
                <w:t xml:space="preserve">Health!</w:t>
              </w:r>
            </w:hyperlink>
            <w:r>
              <w:rPr>
                <w:rStyle w:val="row-content"/>
                <w:color w:val="244061"/>
              </w:rPr>
              <w:t xml:space="preserve">, Superseded 13/03/2020</w:t>
            </w:r>
          </w:p>
          <w:p>
            <w:r>
              <w:br/>
            </w:r>
            <w:hyperlink w:history="true" r:id="Ra853578ae09f4791">
              <w:r>
                <w:rPr>
                  <w:rStyle w:val="Hyperlink"/>
                </w:rPr>
                <w:t xml:space="preserve">National Healthcare Agreement: PI 21a–Waiting times for emergency hospital care: proportion seen on time, 2020</w:t>
              </w:r>
            </w:hyperlink>
          </w:p>
          <w:p>
            <w:pPr>
              <w:pStyle w:val="registration-status"/>
              <w:spacing w:before="0" w:after="0"/>
            </w:pPr>
            <w:hyperlink w:history="true" r:id="Rad3669218394469d">
              <w:r>
                <w:rPr>
                  <w:rStyle w:val="Hyperlink"/>
                  <w:color w:val="244061"/>
                </w:rPr>
                <w:t xml:space="preserve">Health!</w:t>
              </w:r>
            </w:hyperlink>
            <w:r>
              <w:rPr>
                <w:rStyle w:val="row-content"/>
                <w:color w:val="244061"/>
              </w:rPr>
              <w:t xml:space="preserve">, Standard 13/03/2020</w:t>
            </w:r>
          </w:p>
          <w:p>
            <w:r>
              <w:br/>
            </w:r>
            <w:hyperlink w:history="true" r:id="Rbd8c8126af2543a3">
              <w:r>
                <w:rPr>
                  <w:rStyle w:val="Hyperlink"/>
                </w:rPr>
                <w:t xml:space="preserve">National Healthcare Agreement: PI 21a–Waiting times for emergency hospital care: proportion seen on time, 2021</w:t>
              </w:r>
            </w:hyperlink>
          </w:p>
          <w:p>
            <w:pPr>
              <w:pStyle w:val="registration-status"/>
              <w:spacing w:before="0" w:after="0"/>
            </w:pPr>
            <w:hyperlink w:history="true" r:id="R8c8e248a770a4b6d">
              <w:r>
                <w:rPr>
                  <w:rStyle w:val="Hyperlink"/>
                  <w:color w:val="244061"/>
                </w:rPr>
                <w:t xml:space="preserve">Health!</w:t>
              </w:r>
            </w:hyperlink>
            <w:r>
              <w:rPr>
                <w:rStyle w:val="row-content"/>
                <w:color w:val="244061"/>
              </w:rPr>
              <w:t xml:space="preserve">, Standard 16/09/2020</w:t>
            </w:r>
          </w:p>
          <w:p>
            <w:r>
              <w:br/>
            </w:r>
            <w:hyperlink w:history="true" r:id="Rb2f77fdb7f7849ad">
              <w:r>
                <w:rPr>
                  <w:rStyle w:val="Hyperlink"/>
                </w:rPr>
                <w:t xml:space="preserve">National Healthcare Agreement: PI 21a–Waiting times for emergency hospital care: proportion seen on time, 2022</w:t>
              </w:r>
            </w:hyperlink>
          </w:p>
          <w:p>
            <w:pPr>
              <w:pStyle w:val="registration-status"/>
              <w:spacing w:before="0" w:after="0"/>
            </w:pPr>
            <w:hyperlink w:history="true" r:id="Rdca1143630fa40d9">
              <w:r>
                <w:rPr>
                  <w:rStyle w:val="Hyperlink"/>
                  <w:color w:val="244061"/>
                </w:rPr>
                <w:t xml:space="preserve">Health!</w:t>
              </w:r>
            </w:hyperlink>
            <w:r>
              <w:rPr>
                <w:rStyle w:val="row-content"/>
                <w:color w:val="244061"/>
              </w:rPr>
              <w:t xml:space="preserve">, Standard 24/09/2021</w:t>
            </w:r>
          </w:p>
          <w:p>
            <w:r>
              <w:br/>
            </w:r>
            <w:hyperlink w:history="true" r:id="R482ae05b842f42b4">
              <w:r>
                <w:rPr>
                  <w:rStyle w:val="Hyperlink"/>
                </w:rPr>
                <w:t xml:space="preserve">National Healthcare Agreement: PI 21b-Waiting times for emergency hospital care: Proportion completed within four hours, 2013</w:t>
              </w:r>
            </w:hyperlink>
          </w:p>
          <w:p>
            <w:pPr>
              <w:pStyle w:val="registration-status"/>
              <w:spacing w:before="0" w:after="0"/>
            </w:pPr>
            <w:hyperlink w:history="true" r:id="R8d939d52b3164938">
              <w:r>
                <w:rPr>
                  <w:rStyle w:val="Hyperlink"/>
                  <w:color w:val="244061"/>
                </w:rPr>
                <w:t xml:space="preserve">Health!</w:t>
              </w:r>
            </w:hyperlink>
            <w:r>
              <w:rPr>
                <w:rStyle w:val="row-content"/>
                <w:color w:val="244061"/>
              </w:rPr>
              <w:t xml:space="preserve">, Superseded 30/04/2014</w:t>
            </w:r>
          </w:p>
          <w:p>
            <w:r>
              <w:br/>
            </w:r>
            <w:hyperlink w:history="true" r:id="R92c4202d3fa94fd5">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bdee62abe71a4737">
              <w:r>
                <w:rPr>
                  <w:rStyle w:val="Hyperlink"/>
                  <w:color w:val="244061"/>
                </w:rPr>
                <w:t xml:space="preserve">Health!</w:t>
              </w:r>
            </w:hyperlink>
            <w:r>
              <w:rPr>
                <w:rStyle w:val="row-content"/>
                <w:color w:val="244061"/>
              </w:rPr>
              <w:t xml:space="preserve">, Superseded 14/01/2015</w:t>
            </w:r>
          </w:p>
          <w:p>
            <w:r>
              <w:br/>
            </w:r>
            <w:hyperlink w:history="true" r:id="R9ec329d137154bdc">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776154c8deed4f25">
              <w:r>
                <w:rPr>
                  <w:rStyle w:val="Hyperlink"/>
                  <w:color w:val="244061"/>
                </w:rPr>
                <w:t xml:space="preserve">Health!</w:t>
              </w:r>
            </w:hyperlink>
            <w:r>
              <w:rPr>
                <w:rStyle w:val="row-content"/>
                <w:color w:val="244061"/>
              </w:rPr>
              <w:t xml:space="preserve">, Superseded 08/07/2016</w:t>
            </w:r>
          </w:p>
          <w:p>
            <w:r>
              <w:br/>
            </w:r>
            <w:hyperlink w:history="true" r:id="Rbde09cd266e34516">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3d0f40d023b843e0">
              <w:r>
                <w:rPr>
                  <w:rStyle w:val="Hyperlink"/>
                  <w:color w:val="244061"/>
                </w:rPr>
                <w:t xml:space="preserve">Health!</w:t>
              </w:r>
            </w:hyperlink>
            <w:r>
              <w:rPr>
                <w:rStyle w:val="row-content"/>
                <w:color w:val="244061"/>
              </w:rPr>
              <w:t xml:space="preserve">, Superseded 04/08/2016</w:t>
            </w:r>
          </w:p>
          <w:p>
            <w:r>
              <w:br/>
            </w:r>
            <w:hyperlink w:history="true" r:id="R6f9301f6e3b84bd1">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3f0088baff734e17">
              <w:r>
                <w:rPr>
                  <w:rStyle w:val="Hyperlink"/>
                  <w:color w:val="244061"/>
                </w:rPr>
                <w:t xml:space="preserve">Health!</w:t>
              </w:r>
            </w:hyperlink>
            <w:r>
              <w:rPr>
                <w:rStyle w:val="row-content"/>
                <w:color w:val="244061"/>
              </w:rPr>
              <w:t xml:space="preserve">, Superseded 30/01/2018</w:t>
            </w:r>
          </w:p>
          <w:p>
            <w:r>
              <w:br/>
            </w:r>
            <w:hyperlink w:history="true" r:id="R34dac77c3e064bb5">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0c9c5e2a418443c9">
              <w:r>
                <w:rPr>
                  <w:rStyle w:val="Hyperlink"/>
                  <w:color w:val="244061"/>
                </w:rPr>
                <w:t xml:space="preserve">Health!</w:t>
              </w:r>
            </w:hyperlink>
            <w:r>
              <w:rPr>
                <w:rStyle w:val="row-content"/>
                <w:color w:val="244061"/>
              </w:rPr>
              <w:t xml:space="preserve">, Superseded 19/06/2019</w:t>
            </w:r>
          </w:p>
          <w:p>
            <w:r>
              <w:br/>
            </w:r>
            <w:hyperlink w:history="true" r:id="R7ec37e42554c4a44">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1542547616014abb">
              <w:r>
                <w:rPr>
                  <w:rStyle w:val="Hyperlink"/>
                  <w:color w:val="244061"/>
                </w:rPr>
                <w:t xml:space="preserve">Health!</w:t>
              </w:r>
            </w:hyperlink>
            <w:r>
              <w:rPr>
                <w:rStyle w:val="row-content"/>
                <w:color w:val="244061"/>
              </w:rPr>
              <w:t xml:space="preserve">, Superseded 13/03/2020</w:t>
            </w:r>
          </w:p>
          <w:p>
            <w:r>
              <w:br/>
            </w:r>
            <w:hyperlink w:history="true" r:id="R480fb8ee1aea4660">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0b9124394efa480e">
              <w:r>
                <w:rPr>
                  <w:rStyle w:val="Hyperlink"/>
                  <w:color w:val="244061"/>
                </w:rPr>
                <w:t xml:space="preserve">Health!</w:t>
              </w:r>
            </w:hyperlink>
            <w:r>
              <w:rPr>
                <w:rStyle w:val="row-content"/>
                <w:color w:val="244061"/>
              </w:rPr>
              <w:t xml:space="preserve">, Standard 13/03/2020</w:t>
            </w:r>
          </w:p>
          <w:p>
            <w:r>
              <w:br/>
            </w:r>
            <w:hyperlink w:history="true" r:id="R0fafb1cdd1194a37">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cf24a6d3b74849af">
              <w:r>
                <w:rPr>
                  <w:rStyle w:val="Hyperlink"/>
                  <w:color w:val="244061"/>
                </w:rPr>
                <w:t xml:space="preserve">Health!</w:t>
              </w:r>
            </w:hyperlink>
            <w:r>
              <w:rPr>
                <w:rStyle w:val="row-content"/>
                <w:color w:val="244061"/>
              </w:rPr>
              <w:t xml:space="preserve">, Standard 16/09/2020</w:t>
            </w:r>
          </w:p>
          <w:p>
            <w:r>
              <w:br/>
            </w:r>
            <w:hyperlink w:history="true" r:id="R1a92ad3bc56e46b5">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1aeb3ed8ec3a4834">
              <w:r>
                <w:rPr>
                  <w:rStyle w:val="Hyperlink"/>
                  <w:color w:val="244061"/>
                </w:rPr>
                <w:t xml:space="preserve">Health!</w:t>
              </w:r>
            </w:hyperlink>
            <w:r>
              <w:rPr>
                <w:rStyle w:val="row-content"/>
                <w:color w:val="244061"/>
              </w:rPr>
              <w:t xml:space="preserve">, Standard 24/09/2021</w:t>
            </w:r>
          </w:p>
          <w:p>
            <w:r>
              <w:br/>
            </w:r>
            <w:hyperlink w:history="true" r:id="R33df562a7a534e39">
              <w:r>
                <w:rPr>
                  <w:rStyle w:val="Hyperlink"/>
                </w:rPr>
                <w:t xml:space="preserve">National Healthcare Agreement: PI 22-Healthcare associated infections, 2013</w:t>
              </w:r>
            </w:hyperlink>
          </w:p>
          <w:p>
            <w:pPr>
              <w:pStyle w:val="registration-status"/>
              <w:spacing w:before="0" w:after="0"/>
            </w:pPr>
            <w:hyperlink w:history="true" r:id="R44f5999924684780">
              <w:r>
                <w:rPr>
                  <w:rStyle w:val="Hyperlink"/>
                  <w:color w:val="244061"/>
                </w:rPr>
                <w:t xml:space="preserve">Health!</w:t>
              </w:r>
            </w:hyperlink>
            <w:r>
              <w:rPr>
                <w:rStyle w:val="row-content"/>
                <w:color w:val="244061"/>
              </w:rPr>
              <w:t xml:space="preserve">, Superseded 25/11/2013</w:t>
            </w:r>
          </w:p>
          <w:p>
            <w:r>
              <w:br/>
            </w:r>
            <w:hyperlink w:history="true" r:id="R96cba06b75ba4944">
              <w:r>
                <w:rPr>
                  <w:rStyle w:val="Hyperlink"/>
                </w:rPr>
                <w:t xml:space="preserve">National Healthcare Agreement: PI 22-Healthcare associated infections, 2014</w:t>
              </w:r>
            </w:hyperlink>
          </w:p>
          <w:p>
            <w:pPr>
              <w:pStyle w:val="registration-status"/>
              <w:spacing w:before="0" w:after="0"/>
            </w:pPr>
            <w:hyperlink w:history="true" r:id="Rafae3fe4f5144241">
              <w:r>
                <w:rPr>
                  <w:rStyle w:val="Hyperlink"/>
                  <w:color w:val="244061"/>
                </w:rPr>
                <w:t xml:space="preserve">Health!</w:t>
              </w:r>
            </w:hyperlink>
            <w:r>
              <w:rPr>
                <w:rStyle w:val="row-content"/>
                <w:color w:val="244061"/>
              </w:rPr>
              <w:t xml:space="preserve">, Superseded 14/01/2015</w:t>
            </w:r>
          </w:p>
          <w:p>
            <w:r>
              <w:br/>
            </w:r>
            <w:hyperlink w:history="true" r:id="R3243a356595b4e94">
              <w:r>
                <w:rPr>
                  <w:rStyle w:val="Hyperlink"/>
                </w:rPr>
                <w:t xml:space="preserve">National Healthcare Agreement: PI 22-Healthcare associated infections, 2015</w:t>
              </w:r>
            </w:hyperlink>
          </w:p>
          <w:p>
            <w:pPr>
              <w:pStyle w:val="registration-status"/>
              <w:spacing w:before="0" w:after="0"/>
            </w:pPr>
            <w:hyperlink w:history="true" r:id="Rb8c39a17b0ca46f6">
              <w:r>
                <w:rPr>
                  <w:rStyle w:val="Hyperlink"/>
                  <w:color w:val="244061"/>
                </w:rPr>
                <w:t xml:space="preserve">Health!</w:t>
              </w:r>
            </w:hyperlink>
            <w:r>
              <w:rPr>
                <w:rStyle w:val="row-content"/>
                <w:color w:val="244061"/>
              </w:rPr>
              <w:t xml:space="preserve">, Superseded 08/07/2016</w:t>
            </w:r>
          </w:p>
          <w:p>
            <w:r>
              <w:br/>
            </w:r>
            <w:hyperlink w:history="true" r:id="R72dcafebfca2450f">
              <w:r>
                <w:rPr>
                  <w:rStyle w:val="Hyperlink"/>
                </w:rPr>
                <w:t xml:space="preserve">National Healthcare Agreement: PI 22–Healthcare associated infections: Staphylococcus aureus bacteraemia, 2016</w:t>
              </w:r>
            </w:hyperlink>
          </w:p>
          <w:p>
            <w:pPr>
              <w:pStyle w:val="registration-status"/>
              <w:spacing w:before="0" w:after="0"/>
            </w:pPr>
            <w:hyperlink w:history="true" r:id="Rd808b99ab5544fcd">
              <w:r>
                <w:rPr>
                  <w:rStyle w:val="Hyperlink"/>
                  <w:color w:val="244061"/>
                </w:rPr>
                <w:t xml:space="preserve">Health!</w:t>
              </w:r>
            </w:hyperlink>
            <w:r>
              <w:rPr>
                <w:rStyle w:val="row-content"/>
                <w:color w:val="244061"/>
              </w:rPr>
              <w:t xml:space="preserve">, Superseded 04/08/2016</w:t>
            </w:r>
          </w:p>
          <w:p>
            <w:r>
              <w:br/>
            </w:r>
            <w:hyperlink w:history="true" r:id="R43b29d246d934259">
              <w:r>
                <w:rPr>
                  <w:rStyle w:val="Hyperlink"/>
                </w:rPr>
                <w:t xml:space="preserve">National Healthcare Agreement: PI 22–Healthcare associated infections: Staphylococcus aureus bacteraemia, 2017</w:t>
              </w:r>
            </w:hyperlink>
          </w:p>
          <w:p>
            <w:pPr>
              <w:pStyle w:val="registration-status"/>
              <w:spacing w:before="0" w:after="0"/>
            </w:pPr>
            <w:hyperlink w:history="true" r:id="R68dc772052774a50">
              <w:r>
                <w:rPr>
                  <w:rStyle w:val="Hyperlink"/>
                  <w:color w:val="244061"/>
                </w:rPr>
                <w:t xml:space="preserve">Health!</w:t>
              </w:r>
            </w:hyperlink>
            <w:r>
              <w:rPr>
                <w:rStyle w:val="row-content"/>
                <w:color w:val="244061"/>
              </w:rPr>
              <w:t xml:space="preserve">, Superseded 30/01/2018</w:t>
            </w:r>
          </w:p>
          <w:p>
            <w:r>
              <w:br/>
            </w:r>
            <w:hyperlink w:history="true" r:id="Rd8a13b05bfaa4fb5">
              <w:r>
                <w:rPr>
                  <w:rStyle w:val="Hyperlink"/>
                </w:rPr>
                <w:t xml:space="preserve">National Healthcare Agreement: PI 22–Healthcare associated infections: Staphylococcus aureus bacteraemia, 2018</w:t>
              </w:r>
            </w:hyperlink>
          </w:p>
          <w:p>
            <w:pPr>
              <w:pStyle w:val="registration-status"/>
              <w:spacing w:before="0" w:after="0"/>
            </w:pPr>
            <w:hyperlink w:history="true" r:id="Rf3183e764a904413">
              <w:r>
                <w:rPr>
                  <w:rStyle w:val="Hyperlink"/>
                  <w:color w:val="244061"/>
                </w:rPr>
                <w:t xml:space="preserve">Health!</w:t>
              </w:r>
            </w:hyperlink>
            <w:r>
              <w:rPr>
                <w:rStyle w:val="row-content"/>
                <w:color w:val="244061"/>
              </w:rPr>
              <w:t xml:space="preserve">, Superseded 19/06/2019</w:t>
            </w:r>
          </w:p>
          <w:p>
            <w:r>
              <w:br/>
            </w:r>
            <w:hyperlink w:history="true" r:id="Rbd32486d01d24558">
              <w:r>
                <w:rPr>
                  <w:rStyle w:val="Hyperlink"/>
                </w:rPr>
                <w:t xml:space="preserve">National Healthcare Agreement: PI 22–Healthcare associated infections: Staphylococcus aureus bacteraemia, 2019</w:t>
              </w:r>
            </w:hyperlink>
          </w:p>
          <w:p>
            <w:pPr>
              <w:pStyle w:val="registration-status"/>
              <w:spacing w:before="0" w:after="0"/>
            </w:pPr>
            <w:hyperlink w:history="true" r:id="R52f59ea529b447bf">
              <w:r>
                <w:rPr>
                  <w:rStyle w:val="Hyperlink"/>
                  <w:color w:val="244061"/>
                </w:rPr>
                <w:t xml:space="preserve">Health!</w:t>
              </w:r>
            </w:hyperlink>
            <w:r>
              <w:rPr>
                <w:rStyle w:val="row-content"/>
                <w:color w:val="244061"/>
              </w:rPr>
              <w:t xml:space="preserve">, Superseded 13/03/2020</w:t>
            </w:r>
          </w:p>
          <w:p>
            <w:r>
              <w:br/>
            </w:r>
            <w:hyperlink w:history="true" r:id="Rbef342d3ad95436c">
              <w:r>
                <w:rPr>
                  <w:rStyle w:val="Hyperlink"/>
                </w:rPr>
                <w:t xml:space="preserve">National Healthcare Agreement: PI 22–Healthcare associated infections: Staphylococcus aureus bacteraemia, 2020</w:t>
              </w:r>
            </w:hyperlink>
          </w:p>
          <w:p>
            <w:pPr>
              <w:pStyle w:val="registration-status"/>
              <w:spacing w:before="0" w:after="0"/>
            </w:pPr>
            <w:hyperlink w:history="true" r:id="R3a883923f4744d50">
              <w:r>
                <w:rPr>
                  <w:rStyle w:val="Hyperlink"/>
                  <w:color w:val="244061"/>
                </w:rPr>
                <w:t xml:space="preserve">Health!</w:t>
              </w:r>
            </w:hyperlink>
            <w:r>
              <w:rPr>
                <w:rStyle w:val="row-content"/>
                <w:color w:val="244061"/>
              </w:rPr>
              <w:t xml:space="preserve">, Standard 13/03/2020</w:t>
            </w:r>
          </w:p>
          <w:p>
            <w:r>
              <w:br/>
            </w:r>
            <w:hyperlink w:history="true" r:id="Rc4a51254adeb4702">
              <w:r>
                <w:rPr>
                  <w:rStyle w:val="Hyperlink"/>
                </w:rPr>
                <w:t xml:space="preserve">National Healthcare Agreement: PI 22–Healthcare associated infections: Staphylococcus aureus bacteraemia, 2021</w:t>
              </w:r>
            </w:hyperlink>
          </w:p>
          <w:p>
            <w:pPr>
              <w:pStyle w:val="registration-status"/>
              <w:spacing w:before="0" w:after="0"/>
            </w:pPr>
            <w:hyperlink w:history="true" r:id="Rf561261206244523">
              <w:r>
                <w:rPr>
                  <w:rStyle w:val="Hyperlink"/>
                  <w:color w:val="244061"/>
                </w:rPr>
                <w:t xml:space="preserve">Health!</w:t>
              </w:r>
            </w:hyperlink>
            <w:r>
              <w:rPr>
                <w:rStyle w:val="row-content"/>
                <w:color w:val="244061"/>
              </w:rPr>
              <w:t xml:space="preserve">, Standard 16/09/2020</w:t>
            </w:r>
          </w:p>
          <w:p>
            <w:r>
              <w:br/>
            </w:r>
            <w:hyperlink w:history="true" r:id="Rff59e76ac1754064">
              <w:r>
                <w:rPr>
                  <w:rStyle w:val="Hyperlink"/>
                </w:rPr>
                <w:t xml:space="preserve">National Healthcare Agreement: PI 22–Healthcare associated infections: Staphylococcus aureus bacteraemia, 2022</w:t>
              </w:r>
            </w:hyperlink>
          </w:p>
          <w:p>
            <w:pPr>
              <w:pStyle w:val="registration-status"/>
              <w:spacing w:before="0" w:after="0"/>
            </w:pPr>
            <w:hyperlink w:history="true" r:id="R908e6e45c7d8475a">
              <w:r>
                <w:rPr>
                  <w:rStyle w:val="Hyperlink"/>
                  <w:color w:val="244061"/>
                </w:rPr>
                <w:t xml:space="preserve">Health!</w:t>
              </w:r>
            </w:hyperlink>
            <w:r>
              <w:rPr>
                <w:rStyle w:val="row-content"/>
                <w:color w:val="244061"/>
              </w:rPr>
              <w:t xml:space="preserve">, Standard 24/09/2021</w:t>
            </w:r>
          </w:p>
          <w:p>
            <w:r>
              <w:br/>
            </w:r>
            <w:hyperlink w:history="true" r:id="R71eee9141c424de5">
              <w:r>
                <w:rPr>
                  <w:rStyle w:val="Hyperlink"/>
                </w:rPr>
                <w:t xml:space="preserve">National Healthcare Agreement: PI 23-Unplanned hospital readmission rates, 2013</w:t>
              </w:r>
            </w:hyperlink>
          </w:p>
          <w:p>
            <w:pPr>
              <w:pStyle w:val="registration-status"/>
              <w:spacing w:before="0" w:after="0"/>
            </w:pPr>
            <w:hyperlink w:history="true" r:id="R4df4309c527f46b3">
              <w:r>
                <w:rPr>
                  <w:rStyle w:val="Hyperlink"/>
                  <w:color w:val="244061"/>
                </w:rPr>
                <w:t xml:space="preserve">Health!</w:t>
              </w:r>
            </w:hyperlink>
            <w:r>
              <w:rPr>
                <w:rStyle w:val="row-content"/>
                <w:color w:val="244061"/>
              </w:rPr>
              <w:t xml:space="preserve">, Superseded 30/04/2014</w:t>
            </w:r>
          </w:p>
          <w:p>
            <w:r>
              <w:br/>
            </w:r>
            <w:hyperlink w:history="true" r:id="R337aa243a4854b1c">
              <w:r>
                <w:rPr>
                  <w:rStyle w:val="Hyperlink"/>
                </w:rPr>
                <w:t xml:space="preserve">National Healthcare Agreement: PI 23-Unplanned hospital readmission rates, 2014</w:t>
              </w:r>
            </w:hyperlink>
          </w:p>
          <w:p>
            <w:pPr>
              <w:pStyle w:val="registration-status"/>
              <w:spacing w:before="0" w:after="0"/>
            </w:pPr>
            <w:hyperlink w:history="true" r:id="Ra766fc26bef546b5">
              <w:r>
                <w:rPr>
                  <w:rStyle w:val="Hyperlink"/>
                  <w:color w:val="244061"/>
                </w:rPr>
                <w:t xml:space="preserve">Health!</w:t>
              </w:r>
            </w:hyperlink>
            <w:r>
              <w:rPr>
                <w:rStyle w:val="row-content"/>
                <w:color w:val="244061"/>
              </w:rPr>
              <w:t xml:space="preserve">, Superseded 14/01/2015</w:t>
            </w:r>
          </w:p>
          <w:p>
            <w:r>
              <w:br/>
            </w:r>
            <w:hyperlink w:history="true" r:id="R8f1c895f3a444871">
              <w:r>
                <w:rPr>
                  <w:rStyle w:val="Hyperlink"/>
                </w:rPr>
                <w:t xml:space="preserve">National Healthcare Agreement: PI 23-Unplanned hospital readmission rates, 2015</w:t>
              </w:r>
            </w:hyperlink>
          </w:p>
          <w:p>
            <w:pPr>
              <w:pStyle w:val="registration-status"/>
              <w:spacing w:before="0" w:after="0"/>
            </w:pPr>
            <w:hyperlink w:history="true" r:id="Rd2fdcb2e67814740">
              <w:r>
                <w:rPr>
                  <w:rStyle w:val="Hyperlink"/>
                  <w:color w:val="244061"/>
                </w:rPr>
                <w:t xml:space="preserve">Health!</w:t>
              </w:r>
            </w:hyperlink>
            <w:r>
              <w:rPr>
                <w:rStyle w:val="row-content"/>
                <w:color w:val="244061"/>
              </w:rPr>
              <w:t xml:space="preserve">, Superseded 08/07/2016</w:t>
            </w:r>
          </w:p>
          <w:p>
            <w:r>
              <w:br/>
            </w:r>
            <w:hyperlink w:history="true" r:id="Ra16d4e1a7b3540d1">
              <w:r>
                <w:rPr>
                  <w:rStyle w:val="Hyperlink"/>
                </w:rPr>
                <w:t xml:space="preserve">National Healthcare Agreement: PI 23–Unplanned hospital readmission rates, 2016</w:t>
              </w:r>
            </w:hyperlink>
          </w:p>
          <w:p>
            <w:pPr>
              <w:pStyle w:val="registration-status"/>
              <w:spacing w:before="0" w:after="0"/>
            </w:pPr>
            <w:hyperlink w:history="true" r:id="Rd7bf72a9bdab4b00">
              <w:r>
                <w:rPr>
                  <w:rStyle w:val="Hyperlink"/>
                  <w:color w:val="244061"/>
                </w:rPr>
                <w:t xml:space="preserve">Health!</w:t>
              </w:r>
            </w:hyperlink>
            <w:r>
              <w:rPr>
                <w:rStyle w:val="row-content"/>
                <w:color w:val="244061"/>
              </w:rPr>
              <w:t xml:space="preserve">, Superseded 31/01/2017</w:t>
            </w:r>
          </w:p>
          <w:p>
            <w:r>
              <w:br/>
            </w:r>
            <w:hyperlink w:history="true" r:id="R5b97d6a344d54485">
              <w:r>
                <w:rPr>
                  <w:rStyle w:val="Hyperlink"/>
                </w:rPr>
                <w:t xml:space="preserve">National Healthcare Agreement: PI 23–Unplanned hospital readmission rates, 2017</w:t>
              </w:r>
            </w:hyperlink>
          </w:p>
          <w:p>
            <w:pPr>
              <w:pStyle w:val="registration-status"/>
              <w:spacing w:before="0" w:after="0"/>
            </w:pPr>
            <w:hyperlink w:history="true" r:id="Rb1336ab7559b4c4f">
              <w:r>
                <w:rPr>
                  <w:rStyle w:val="Hyperlink"/>
                  <w:color w:val="244061"/>
                </w:rPr>
                <w:t xml:space="preserve">Health!</w:t>
              </w:r>
            </w:hyperlink>
            <w:r>
              <w:rPr>
                <w:rStyle w:val="row-content"/>
                <w:color w:val="244061"/>
              </w:rPr>
              <w:t xml:space="preserve">, Superseded 30/01/2018</w:t>
            </w:r>
          </w:p>
          <w:p>
            <w:r>
              <w:br/>
            </w:r>
            <w:hyperlink w:history="true" r:id="Rfda9d9104cef4a63">
              <w:r>
                <w:rPr>
                  <w:rStyle w:val="Hyperlink"/>
                </w:rPr>
                <w:t xml:space="preserve">National Healthcare Agreement: PI 23–Unplanned hospital readmission rates, 2018</w:t>
              </w:r>
            </w:hyperlink>
          </w:p>
          <w:p>
            <w:pPr>
              <w:pStyle w:val="registration-status"/>
              <w:spacing w:before="0" w:after="0"/>
            </w:pPr>
            <w:hyperlink w:history="true" r:id="R6d3b5c8bc9f54399">
              <w:r>
                <w:rPr>
                  <w:rStyle w:val="Hyperlink"/>
                  <w:color w:val="244061"/>
                </w:rPr>
                <w:t xml:space="preserve">Health!</w:t>
              </w:r>
            </w:hyperlink>
            <w:r>
              <w:rPr>
                <w:rStyle w:val="row-content"/>
                <w:color w:val="244061"/>
              </w:rPr>
              <w:t xml:space="preserve">, Superseded 19/06/2019</w:t>
            </w:r>
          </w:p>
          <w:p>
            <w:r>
              <w:br/>
            </w:r>
            <w:hyperlink w:history="true" r:id="R53e07d0370d14522">
              <w:r>
                <w:rPr>
                  <w:rStyle w:val="Hyperlink"/>
                </w:rPr>
                <w:t xml:space="preserve">National Healthcare Agreement: PI 23–Unplanned hospital readmission rates, 2019</w:t>
              </w:r>
            </w:hyperlink>
          </w:p>
          <w:p>
            <w:pPr>
              <w:pStyle w:val="registration-status"/>
              <w:spacing w:before="0" w:after="0"/>
            </w:pPr>
            <w:hyperlink w:history="true" r:id="R54661a74d6ab4f86">
              <w:r>
                <w:rPr>
                  <w:rStyle w:val="Hyperlink"/>
                  <w:color w:val="244061"/>
                </w:rPr>
                <w:t xml:space="preserve">Health!</w:t>
              </w:r>
            </w:hyperlink>
            <w:r>
              <w:rPr>
                <w:rStyle w:val="row-content"/>
                <w:color w:val="244061"/>
              </w:rPr>
              <w:t xml:space="preserve">, Superseded 13/03/2020</w:t>
            </w:r>
          </w:p>
          <w:p>
            <w:r>
              <w:br/>
            </w:r>
            <w:hyperlink w:history="true" r:id="R35d64375dc4a4919">
              <w:r>
                <w:rPr>
                  <w:rStyle w:val="Hyperlink"/>
                </w:rPr>
                <w:t xml:space="preserve">National Healthcare Agreement: PI 23–Unplanned hospital readmission rates, 2020</w:t>
              </w:r>
            </w:hyperlink>
          </w:p>
          <w:p>
            <w:pPr>
              <w:pStyle w:val="registration-status"/>
              <w:spacing w:before="0" w:after="0"/>
            </w:pPr>
            <w:hyperlink w:history="true" r:id="R931aadbf78c548ee">
              <w:r>
                <w:rPr>
                  <w:rStyle w:val="Hyperlink"/>
                  <w:color w:val="244061"/>
                </w:rPr>
                <w:t xml:space="preserve">Health!</w:t>
              </w:r>
            </w:hyperlink>
            <w:r>
              <w:rPr>
                <w:rStyle w:val="row-content"/>
                <w:color w:val="244061"/>
              </w:rPr>
              <w:t xml:space="preserve">, Standard 13/03/2020</w:t>
            </w:r>
          </w:p>
          <w:p>
            <w:r>
              <w:br/>
            </w:r>
            <w:hyperlink w:history="true" r:id="R3d0092a6a4dc46c5">
              <w:r>
                <w:rPr>
                  <w:rStyle w:val="Hyperlink"/>
                </w:rPr>
                <w:t xml:space="preserve">National Healthcare Agreement: PI 23–Unplanned hospital readmission rates, 2021</w:t>
              </w:r>
            </w:hyperlink>
          </w:p>
          <w:p>
            <w:pPr>
              <w:pStyle w:val="registration-status"/>
              <w:spacing w:before="0" w:after="0"/>
            </w:pPr>
            <w:hyperlink w:history="true" r:id="R70a41efa887a4168">
              <w:r>
                <w:rPr>
                  <w:rStyle w:val="Hyperlink"/>
                  <w:color w:val="244061"/>
                </w:rPr>
                <w:t xml:space="preserve">Health!</w:t>
              </w:r>
            </w:hyperlink>
            <w:r>
              <w:rPr>
                <w:rStyle w:val="row-content"/>
                <w:color w:val="244061"/>
              </w:rPr>
              <w:t xml:space="preserve">, Standard 19/11/2020</w:t>
            </w:r>
          </w:p>
          <w:p>
            <w:r>
              <w:br/>
            </w:r>
            <w:hyperlink w:history="true" r:id="R23be7b065dc74a12">
              <w:r>
                <w:rPr>
                  <w:rStyle w:val="Hyperlink"/>
                </w:rPr>
                <w:t xml:space="preserve">National Healthcare Agreement: PI 23–Unplanned hospital readmission rates, 2022</w:t>
              </w:r>
            </w:hyperlink>
          </w:p>
          <w:p>
            <w:pPr>
              <w:pStyle w:val="registration-status"/>
              <w:spacing w:before="0" w:after="0"/>
            </w:pPr>
            <w:hyperlink w:history="true" r:id="R55190fbb6f8c4123">
              <w:r>
                <w:rPr>
                  <w:rStyle w:val="Hyperlink"/>
                  <w:color w:val="244061"/>
                </w:rPr>
                <w:t xml:space="preserve">Health!</w:t>
              </w:r>
            </w:hyperlink>
            <w:r>
              <w:rPr>
                <w:rStyle w:val="row-content"/>
                <w:color w:val="244061"/>
              </w:rPr>
              <w:t xml:space="preserve">, Standard 24/09/2021</w:t>
            </w:r>
          </w:p>
          <w:p>
            <w:r>
              <w:br/>
            </w:r>
            <w:hyperlink w:history="true" r:id="R6a2d644b663a4ea7">
              <w:r>
                <w:rPr>
                  <w:rStyle w:val="Hyperlink"/>
                </w:rPr>
                <w:t xml:space="preserve">National Healthcare Agreement: PI 24-Survival of people diagnosed with notifiable cancers, 2013</w:t>
              </w:r>
            </w:hyperlink>
          </w:p>
          <w:p>
            <w:pPr>
              <w:pStyle w:val="registration-status"/>
              <w:spacing w:before="0" w:after="0"/>
            </w:pPr>
            <w:hyperlink w:history="true" r:id="R71f3f86f8cdc46f8">
              <w:r>
                <w:rPr>
                  <w:rStyle w:val="Hyperlink"/>
                  <w:color w:val="244061"/>
                </w:rPr>
                <w:t xml:space="preserve">Health!</w:t>
              </w:r>
            </w:hyperlink>
            <w:r>
              <w:rPr>
                <w:rStyle w:val="row-content"/>
                <w:color w:val="244061"/>
              </w:rPr>
              <w:t xml:space="preserve">, Superseded 30/04/2014</w:t>
            </w:r>
          </w:p>
          <w:p>
            <w:r>
              <w:br/>
            </w:r>
            <w:hyperlink w:history="true" r:id="R8d25549c78fe4cc3">
              <w:r>
                <w:rPr>
                  <w:rStyle w:val="Hyperlink"/>
                </w:rPr>
                <w:t xml:space="preserve">National Healthcare Agreement: PI 24-Survival of people diagnosed with notifiable cancers, 2014</w:t>
              </w:r>
            </w:hyperlink>
          </w:p>
          <w:p>
            <w:pPr>
              <w:pStyle w:val="registration-status"/>
              <w:spacing w:before="0" w:after="0"/>
            </w:pPr>
            <w:hyperlink w:history="true" r:id="R8d35697a21b24fe7">
              <w:r>
                <w:rPr>
                  <w:rStyle w:val="Hyperlink"/>
                  <w:color w:val="244061"/>
                </w:rPr>
                <w:t xml:space="preserve">Health!</w:t>
              </w:r>
            </w:hyperlink>
            <w:r>
              <w:rPr>
                <w:rStyle w:val="row-content"/>
                <w:color w:val="244061"/>
              </w:rPr>
              <w:t xml:space="preserve">, Superseded 14/01/2015</w:t>
            </w:r>
          </w:p>
          <w:p>
            <w:r>
              <w:br/>
            </w:r>
            <w:hyperlink w:history="true" r:id="Rf6ece2d55e0d47ec">
              <w:r>
                <w:rPr>
                  <w:rStyle w:val="Hyperlink"/>
                </w:rPr>
                <w:t xml:space="preserve">National Healthcare Agreement: PI 24-Survival of people diagnosed with notifiable cancers, 2015</w:t>
              </w:r>
            </w:hyperlink>
          </w:p>
          <w:p>
            <w:pPr>
              <w:pStyle w:val="registration-status"/>
              <w:spacing w:before="0" w:after="0"/>
            </w:pPr>
            <w:hyperlink w:history="true" r:id="R1461d68d9f0c416e">
              <w:r>
                <w:rPr>
                  <w:rStyle w:val="Hyperlink"/>
                  <w:color w:val="244061"/>
                </w:rPr>
                <w:t xml:space="preserve">Health!</w:t>
              </w:r>
            </w:hyperlink>
            <w:r>
              <w:rPr>
                <w:rStyle w:val="row-content"/>
                <w:color w:val="244061"/>
              </w:rPr>
              <w:t xml:space="preserve">, Superseded 08/07/2016</w:t>
            </w:r>
          </w:p>
          <w:p>
            <w:r>
              <w:br/>
            </w:r>
            <w:hyperlink w:history="true" r:id="Rdef7eece81724b83">
              <w:r>
                <w:rPr>
                  <w:rStyle w:val="Hyperlink"/>
                </w:rPr>
                <w:t xml:space="preserve">National Healthcare Agreement: PI 24–Survival of people diagnosed with notifiable cancers, 2016</w:t>
              </w:r>
            </w:hyperlink>
          </w:p>
          <w:p>
            <w:pPr>
              <w:pStyle w:val="registration-status"/>
              <w:spacing w:before="0" w:after="0"/>
            </w:pPr>
            <w:hyperlink w:history="true" r:id="Reff028ca079d47ab">
              <w:r>
                <w:rPr>
                  <w:rStyle w:val="Hyperlink"/>
                  <w:color w:val="244061"/>
                </w:rPr>
                <w:t xml:space="preserve">Health!</w:t>
              </w:r>
            </w:hyperlink>
            <w:r>
              <w:rPr>
                <w:rStyle w:val="row-content"/>
                <w:color w:val="244061"/>
              </w:rPr>
              <w:t xml:space="preserve">, Superseded 31/01/2017</w:t>
            </w:r>
          </w:p>
          <w:p>
            <w:r>
              <w:br/>
            </w:r>
            <w:hyperlink w:history="true" r:id="Rccd34a4eb7734050">
              <w:r>
                <w:rPr>
                  <w:rStyle w:val="Hyperlink"/>
                </w:rPr>
                <w:t xml:space="preserve">National Healthcare Agreement: PI 24–Survival of people diagnosed with notifiable cancers, 2017</w:t>
              </w:r>
            </w:hyperlink>
          </w:p>
          <w:p>
            <w:pPr>
              <w:pStyle w:val="registration-status"/>
              <w:spacing w:before="0" w:after="0"/>
            </w:pPr>
            <w:hyperlink w:history="true" r:id="Re758393d538e4ac5">
              <w:r>
                <w:rPr>
                  <w:rStyle w:val="Hyperlink"/>
                  <w:color w:val="244061"/>
                </w:rPr>
                <w:t xml:space="preserve">Health!</w:t>
              </w:r>
            </w:hyperlink>
            <w:r>
              <w:rPr>
                <w:rStyle w:val="row-content"/>
                <w:color w:val="244061"/>
              </w:rPr>
              <w:t xml:space="preserve">, Superseded 30/01/2018</w:t>
            </w:r>
          </w:p>
          <w:p>
            <w:r>
              <w:br/>
            </w:r>
            <w:hyperlink w:history="true" r:id="Rbac8bbfcdd1d4a7c">
              <w:r>
                <w:rPr>
                  <w:rStyle w:val="Hyperlink"/>
                </w:rPr>
                <w:t xml:space="preserve">National Healthcare Agreement: PI 24–Survival of people diagnosed with notifiable cancers, 2018</w:t>
              </w:r>
            </w:hyperlink>
          </w:p>
          <w:p>
            <w:pPr>
              <w:pStyle w:val="registration-status"/>
              <w:spacing w:before="0" w:after="0"/>
            </w:pPr>
            <w:hyperlink w:history="true" r:id="Rca09cec219844ae4">
              <w:r>
                <w:rPr>
                  <w:rStyle w:val="Hyperlink"/>
                  <w:color w:val="244061"/>
                </w:rPr>
                <w:t xml:space="preserve">Health!</w:t>
              </w:r>
            </w:hyperlink>
            <w:r>
              <w:rPr>
                <w:rStyle w:val="row-content"/>
                <w:color w:val="244061"/>
              </w:rPr>
              <w:t xml:space="preserve">, Superseded 19/06/2019</w:t>
            </w:r>
          </w:p>
          <w:p>
            <w:r>
              <w:br/>
            </w:r>
            <w:hyperlink w:history="true" r:id="R99ec76f79c3d4299">
              <w:r>
                <w:rPr>
                  <w:rStyle w:val="Hyperlink"/>
                </w:rPr>
                <w:t xml:space="preserve">National Healthcare Agreement: PI 24–Survival of people diagnosed with notifiable cancers, 2019</w:t>
              </w:r>
            </w:hyperlink>
          </w:p>
          <w:p>
            <w:pPr>
              <w:pStyle w:val="registration-status"/>
              <w:spacing w:before="0" w:after="0"/>
            </w:pPr>
            <w:hyperlink w:history="true" r:id="R5cc66a622d5949d2">
              <w:r>
                <w:rPr>
                  <w:rStyle w:val="Hyperlink"/>
                  <w:color w:val="244061"/>
                </w:rPr>
                <w:t xml:space="preserve">Health!</w:t>
              </w:r>
            </w:hyperlink>
            <w:r>
              <w:rPr>
                <w:rStyle w:val="row-content"/>
                <w:color w:val="244061"/>
              </w:rPr>
              <w:t xml:space="preserve">, Superseded 13/03/2020</w:t>
            </w:r>
          </w:p>
          <w:p>
            <w:r>
              <w:br/>
            </w:r>
            <w:hyperlink w:history="true" r:id="Rf670e6c2d84f4482">
              <w:r>
                <w:rPr>
                  <w:rStyle w:val="Hyperlink"/>
                </w:rPr>
                <w:t xml:space="preserve">National Healthcare Agreement: PI 24–Survival of people diagnosed with notifiable cancers, 2020</w:t>
              </w:r>
            </w:hyperlink>
          </w:p>
          <w:p>
            <w:pPr>
              <w:pStyle w:val="registration-status"/>
              <w:spacing w:before="0" w:after="0"/>
            </w:pPr>
            <w:hyperlink w:history="true" r:id="Rc4c8499dd2084e31">
              <w:r>
                <w:rPr>
                  <w:rStyle w:val="Hyperlink"/>
                  <w:color w:val="244061"/>
                </w:rPr>
                <w:t xml:space="preserve">Health!</w:t>
              </w:r>
            </w:hyperlink>
            <w:r>
              <w:rPr>
                <w:rStyle w:val="row-content"/>
                <w:color w:val="244061"/>
              </w:rPr>
              <w:t xml:space="preserve">, Standard 13/03/2020</w:t>
            </w:r>
          </w:p>
          <w:p>
            <w:r>
              <w:br/>
            </w:r>
            <w:hyperlink w:history="true" r:id="R15325dd476774d1f">
              <w:r>
                <w:rPr>
                  <w:rStyle w:val="Hyperlink"/>
                </w:rPr>
                <w:t xml:space="preserve">National Healthcare Agreement: PI 24–Survival of people diagnosed with notifiable cancers, 2021</w:t>
              </w:r>
            </w:hyperlink>
          </w:p>
          <w:p>
            <w:pPr>
              <w:pStyle w:val="registration-status"/>
              <w:spacing w:before="0" w:after="0"/>
            </w:pPr>
            <w:hyperlink w:history="true" r:id="Red0d3ef9365044c3">
              <w:r>
                <w:rPr>
                  <w:rStyle w:val="Hyperlink"/>
                  <w:color w:val="244061"/>
                </w:rPr>
                <w:t xml:space="preserve">Health!</w:t>
              </w:r>
            </w:hyperlink>
            <w:r>
              <w:rPr>
                <w:rStyle w:val="row-content"/>
                <w:color w:val="244061"/>
              </w:rPr>
              <w:t xml:space="preserve">, Standard 16/09/2020</w:t>
            </w:r>
          </w:p>
          <w:p>
            <w:r>
              <w:br/>
            </w:r>
            <w:hyperlink w:history="true" r:id="Rf333ddfae5414caa">
              <w:r>
                <w:rPr>
                  <w:rStyle w:val="Hyperlink"/>
                </w:rPr>
                <w:t xml:space="preserve">National Healthcare Agreement: PI 24–Survival of people diagnosed with notifiable cancers, 2022</w:t>
              </w:r>
            </w:hyperlink>
          </w:p>
          <w:p>
            <w:pPr>
              <w:pStyle w:val="registration-status"/>
              <w:spacing w:before="0" w:after="0"/>
            </w:pPr>
            <w:hyperlink w:history="true" r:id="R19b925adb5ec4ae8">
              <w:r>
                <w:rPr>
                  <w:rStyle w:val="Hyperlink"/>
                  <w:color w:val="244061"/>
                </w:rPr>
                <w:t xml:space="preserve">Health!</w:t>
              </w:r>
            </w:hyperlink>
            <w:r>
              <w:rPr>
                <w:rStyle w:val="row-content"/>
                <w:color w:val="244061"/>
              </w:rPr>
              <w:t xml:space="preserve">, Standard 24/09/2021</w:t>
            </w:r>
          </w:p>
          <w:p>
            <w:r>
              <w:br/>
            </w:r>
            <w:hyperlink w:history="true" r:id="R6989d7451f434a26">
              <w:r>
                <w:rPr>
                  <w:rStyle w:val="Hyperlink"/>
                </w:rPr>
                <w:t xml:space="preserve">National Healthcare Agreement: PI 25-Rate of community follow up within first seven days of discharge from a psychiatric admission, 2015</w:t>
              </w:r>
            </w:hyperlink>
          </w:p>
          <w:p>
            <w:pPr>
              <w:pStyle w:val="registration-status"/>
              <w:spacing w:before="0" w:after="0"/>
            </w:pPr>
            <w:hyperlink w:history="true" r:id="R8bb79a4b128d4973">
              <w:r>
                <w:rPr>
                  <w:rStyle w:val="Hyperlink"/>
                  <w:color w:val="244061"/>
                </w:rPr>
                <w:t xml:space="preserve">Health!</w:t>
              </w:r>
            </w:hyperlink>
            <w:r>
              <w:rPr>
                <w:rStyle w:val="row-content"/>
                <w:color w:val="244061"/>
              </w:rPr>
              <w:t xml:space="preserve">, Superseded 08/07/2016</w:t>
            </w:r>
          </w:p>
          <w:p>
            <w:r>
              <w:br/>
            </w:r>
            <w:hyperlink w:history="true" r:id="R23176dd14fc243d9">
              <w:r>
                <w:rPr>
                  <w:rStyle w:val="Hyperlink"/>
                </w:rPr>
                <w:t xml:space="preserve">National Healthcare Agreement: PI 25–Rate of community follow up within first seven days of discharge from a psychiatric admission, 2016</w:t>
              </w:r>
            </w:hyperlink>
          </w:p>
          <w:p>
            <w:pPr>
              <w:pStyle w:val="registration-status"/>
              <w:spacing w:before="0" w:after="0"/>
            </w:pPr>
            <w:hyperlink w:history="true" r:id="Rc8719b865aec4522">
              <w:r>
                <w:rPr>
                  <w:rStyle w:val="Hyperlink"/>
                  <w:color w:val="244061"/>
                </w:rPr>
                <w:t xml:space="preserve">Health!</w:t>
              </w:r>
            </w:hyperlink>
            <w:r>
              <w:rPr>
                <w:rStyle w:val="row-content"/>
                <w:color w:val="244061"/>
              </w:rPr>
              <w:t xml:space="preserve">, Superseded 31/01/2017</w:t>
            </w:r>
          </w:p>
          <w:p>
            <w:r>
              <w:br/>
            </w:r>
            <w:hyperlink w:history="true" r:id="R3e00a44b77f849e3">
              <w:r>
                <w:rPr>
                  <w:rStyle w:val="Hyperlink"/>
                </w:rPr>
                <w:t xml:space="preserve">National Healthcare Agreement: PI 25–Rate of community follow up within first seven days of discharge from a psychiatric admission, 2017</w:t>
              </w:r>
            </w:hyperlink>
          </w:p>
          <w:p>
            <w:pPr>
              <w:pStyle w:val="registration-status"/>
              <w:spacing w:before="0" w:after="0"/>
            </w:pPr>
            <w:hyperlink w:history="true" r:id="R686a77d3aa6c423a">
              <w:r>
                <w:rPr>
                  <w:rStyle w:val="Hyperlink"/>
                  <w:color w:val="244061"/>
                </w:rPr>
                <w:t xml:space="preserve">Health!</w:t>
              </w:r>
            </w:hyperlink>
            <w:r>
              <w:rPr>
                <w:rStyle w:val="row-content"/>
                <w:color w:val="244061"/>
              </w:rPr>
              <w:t xml:space="preserve">, Superseded 30/01/2018</w:t>
            </w:r>
          </w:p>
          <w:p>
            <w:r>
              <w:br/>
            </w:r>
            <w:hyperlink w:history="true" r:id="R2712328311f44615">
              <w:r>
                <w:rPr>
                  <w:rStyle w:val="Hyperlink"/>
                </w:rPr>
                <w:t xml:space="preserve">National Healthcare Agreement: PI 25–Rate of community follow up within first seven days of discharge from a psychiatric admission, 2018</w:t>
              </w:r>
            </w:hyperlink>
          </w:p>
          <w:p>
            <w:pPr>
              <w:pStyle w:val="registration-status"/>
              <w:spacing w:before="0" w:after="0"/>
            </w:pPr>
            <w:hyperlink w:history="true" r:id="R818a6faa1b864fd6">
              <w:r>
                <w:rPr>
                  <w:rStyle w:val="Hyperlink"/>
                  <w:color w:val="244061"/>
                </w:rPr>
                <w:t xml:space="preserve">Health!</w:t>
              </w:r>
            </w:hyperlink>
            <w:r>
              <w:rPr>
                <w:rStyle w:val="row-content"/>
                <w:color w:val="244061"/>
              </w:rPr>
              <w:t xml:space="preserve">, Superseded 19/06/2019</w:t>
            </w:r>
          </w:p>
          <w:p>
            <w:r>
              <w:br/>
            </w:r>
            <w:hyperlink w:history="true" r:id="R8732a487a0fe4a88">
              <w:r>
                <w:rPr>
                  <w:rStyle w:val="Hyperlink"/>
                </w:rPr>
                <w:t xml:space="preserve">National Healthcare Agreement: PI 25–Rate of community follow up within first seven days of discharge from a psychiatric admission, 2019</w:t>
              </w:r>
            </w:hyperlink>
          </w:p>
          <w:p>
            <w:pPr>
              <w:pStyle w:val="registration-status"/>
              <w:spacing w:before="0" w:after="0"/>
            </w:pPr>
            <w:hyperlink w:history="true" r:id="R906830c89b054634">
              <w:r>
                <w:rPr>
                  <w:rStyle w:val="Hyperlink"/>
                  <w:color w:val="244061"/>
                </w:rPr>
                <w:t xml:space="preserve">Health!</w:t>
              </w:r>
            </w:hyperlink>
            <w:r>
              <w:rPr>
                <w:rStyle w:val="row-content"/>
                <w:color w:val="244061"/>
              </w:rPr>
              <w:t xml:space="preserve">, Superseded 13/03/2020</w:t>
            </w:r>
          </w:p>
          <w:p>
            <w:r>
              <w:br/>
            </w:r>
            <w:hyperlink w:history="true" r:id="Rb722f0e1b2124bf0">
              <w:r>
                <w:rPr>
                  <w:rStyle w:val="Hyperlink"/>
                </w:rPr>
                <w:t xml:space="preserve">National Healthcare Agreement: PI 25–Rate of community follow up within first seven days of discharge from a psychiatric admission, 2020</w:t>
              </w:r>
            </w:hyperlink>
          </w:p>
          <w:p>
            <w:pPr>
              <w:pStyle w:val="registration-status"/>
              <w:spacing w:before="0" w:after="0"/>
            </w:pPr>
            <w:hyperlink w:history="true" r:id="Ra8b3586009384904">
              <w:r>
                <w:rPr>
                  <w:rStyle w:val="Hyperlink"/>
                  <w:color w:val="244061"/>
                </w:rPr>
                <w:t xml:space="preserve">Health!</w:t>
              </w:r>
            </w:hyperlink>
            <w:r>
              <w:rPr>
                <w:rStyle w:val="row-content"/>
                <w:color w:val="244061"/>
              </w:rPr>
              <w:t xml:space="preserve">, Standard 13/03/2020</w:t>
            </w:r>
          </w:p>
          <w:p>
            <w:r>
              <w:br/>
            </w:r>
            <w:hyperlink w:history="true" r:id="R61388eb72da143ce">
              <w:r>
                <w:rPr>
                  <w:rStyle w:val="Hyperlink"/>
                </w:rPr>
                <w:t xml:space="preserve">National Healthcare Agreement: PI 25–Rate of community follow up within first seven days of discharge from a psychiatric admission, 2021</w:t>
              </w:r>
            </w:hyperlink>
          </w:p>
          <w:p>
            <w:pPr>
              <w:pStyle w:val="registration-status"/>
              <w:spacing w:before="0" w:after="0"/>
            </w:pPr>
            <w:hyperlink w:history="true" r:id="R9ca79bfbb9a641d1">
              <w:r>
                <w:rPr>
                  <w:rStyle w:val="Hyperlink"/>
                  <w:color w:val="244061"/>
                </w:rPr>
                <w:t xml:space="preserve">Health!</w:t>
              </w:r>
            </w:hyperlink>
            <w:r>
              <w:rPr>
                <w:rStyle w:val="row-content"/>
                <w:color w:val="244061"/>
              </w:rPr>
              <w:t xml:space="preserve">, Standard 16/09/2020</w:t>
            </w:r>
          </w:p>
          <w:p>
            <w:r>
              <w:br/>
            </w:r>
            <w:hyperlink w:history="true" r:id="R4c376fb9d9804adf">
              <w:r>
                <w:rPr>
                  <w:rStyle w:val="Hyperlink"/>
                </w:rPr>
                <w:t xml:space="preserve">National Healthcare Agreement: PI 25–Rate of community follow up within first seven days of discharge from a psychiatric admission, 2022</w:t>
              </w:r>
            </w:hyperlink>
          </w:p>
          <w:p>
            <w:pPr>
              <w:pStyle w:val="registration-status"/>
              <w:spacing w:before="0" w:after="0"/>
            </w:pPr>
            <w:hyperlink w:history="true" r:id="R285ea18288ff4d6c">
              <w:r>
                <w:rPr>
                  <w:rStyle w:val="Hyperlink"/>
                  <w:color w:val="244061"/>
                </w:rPr>
                <w:t xml:space="preserve">Health!</w:t>
              </w:r>
            </w:hyperlink>
            <w:r>
              <w:rPr>
                <w:rStyle w:val="row-content"/>
                <w:color w:val="244061"/>
              </w:rPr>
              <w:t xml:space="preserve">, Standard 24/09/2021</w:t>
            </w:r>
          </w:p>
          <w:p>
            <w:r>
              <w:br/>
            </w:r>
            <w:hyperlink w:history="true" r:id="R3c6f3c7980454af1">
              <w:r>
                <w:rPr>
                  <w:rStyle w:val="Hyperlink"/>
                </w:rPr>
                <w:t xml:space="preserve">National Healthcare Agreement: PI 34-Waiting times for elective surgery, 2011</w:t>
              </w:r>
            </w:hyperlink>
          </w:p>
          <w:p>
            <w:pPr>
              <w:pStyle w:val="registration-status"/>
              <w:spacing w:before="0" w:after="0"/>
            </w:pPr>
            <w:hyperlink w:history="true" r:id="R608f028d4eae4ab2">
              <w:r>
                <w:rPr>
                  <w:rStyle w:val="Hyperlink"/>
                  <w:color w:val="244061"/>
                </w:rPr>
                <w:t xml:space="preserve">Health!</w:t>
              </w:r>
            </w:hyperlink>
            <w:r>
              <w:rPr>
                <w:rStyle w:val="row-content"/>
                <w:color w:val="244061"/>
              </w:rPr>
              <w:t xml:space="preserve">, Superseded 31/10/2011</w:t>
            </w:r>
          </w:p>
          <w:p>
            <w:r>
              <w:br/>
            </w:r>
            <w:hyperlink w:history="true" r:id="R30c35c8ae41c452b">
              <w:r>
                <w:rPr>
                  <w:rStyle w:val="Hyperlink"/>
                </w:rPr>
                <w:t xml:space="preserve">National Healthcare Agreement: PI 34-Waiting times for elective surgery, 2012</w:t>
              </w:r>
            </w:hyperlink>
          </w:p>
          <w:p>
            <w:pPr>
              <w:pStyle w:val="registration-status"/>
              <w:spacing w:before="0" w:after="0"/>
            </w:pPr>
            <w:hyperlink w:history="true" r:id="R20a97d7936374466">
              <w:r>
                <w:rPr>
                  <w:rStyle w:val="Hyperlink"/>
                  <w:color w:val="244061"/>
                </w:rPr>
                <w:t xml:space="preserve">Health!</w:t>
              </w:r>
            </w:hyperlink>
            <w:r>
              <w:rPr>
                <w:rStyle w:val="row-content"/>
                <w:color w:val="244061"/>
              </w:rPr>
              <w:t xml:space="preserve">, Superseded 25/06/2013</w:t>
            </w:r>
          </w:p>
          <w:p>
            <w:r>
              <w:br/>
            </w:r>
            <w:hyperlink w:history="true" r:id="Rec43fd9af4a647ee">
              <w:r>
                <w:rPr>
                  <w:rStyle w:val="Hyperlink"/>
                </w:rPr>
                <w:t xml:space="preserve">National Healthcare Agreement: PI 35-Waiting times for emergency department care, 2011</w:t>
              </w:r>
            </w:hyperlink>
          </w:p>
          <w:p>
            <w:pPr>
              <w:pStyle w:val="registration-status"/>
              <w:spacing w:before="0" w:after="0"/>
            </w:pPr>
            <w:hyperlink w:history="true" r:id="R32087495936f49cd">
              <w:r>
                <w:rPr>
                  <w:rStyle w:val="Hyperlink"/>
                  <w:color w:val="244061"/>
                </w:rPr>
                <w:t xml:space="preserve">Health!</w:t>
              </w:r>
            </w:hyperlink>
            <w:r>
              <w:rPr>
                <w:rStyle w:val="row-content"/>
                <w:color w:val="244061"/>
              </w:rPr>
              <w:t xml:space="preserve">, Superseded 31/10/2011</w:t>
            </w:r>
          </w:p>
          <w:p>
            <w:r>
              <w:br/>
            </w:r>
            <w:hyperlink w:history="true" r:id="R7410267b5deb40f5">
              <w:r>
                <w:rPr>
                  <w:rStyle w:val="Hyperlink"/>
                </w:rPr>
                <w:t xml:space="preserve">National Healthcare Agreement: PI 35-Waiting times for emergency department care, 2012</w:t>
              </w:r>
            </w:hyperlink>
          </w:p>
          <w:p>
            <w:pPr>
              <w:pStyle w:val="registration-status"/>
              <w:spacing w:before="0" w:after="0"/>
            </w:pPr>
            <w:hyperlink w:history="true" r:id="R6173d640213e4cdb">
              <w:r>
                <w:rPr>
                  <w:rStyle w:val="Hyperlink"/>
                  <w:color w:val="244061"/>
                </w:rPr>
                <w:t xml:space="preserve">Health!</w:t>
              </w:r>
            </w:hyperlink>
            <w:r>
              <w:rPr>
                <w:rStyle w:val="row-content"/>
                <w:color w:val="244061"/>
              </w:rPr>
              <w:t xml:space="preserve">, Superseded 25/06/2013</w:t>
            </w:r>
          </w:p>
          <w:p>
            <w:r>
              <w:br/>
            </w:r>
            <w:hyperlink w:history="true" r:id="Racbb09ad54974f72">
              <w:r>
                <w:rPr>
                  <w:rStyle w:val="Hyperlink"/>
                </w:rPr>
                <w:t xml:space="preserve">National Healthcare Agreement: PI 36-Waiting times for admission following emergency department care, 2011</w:t>
              </w:r>
            </w:hyperlink>
          </w:p>
          <w:p>
            <w:pPr>
              <w:pStyle w:val="registration-status"/>
              <w:spacing w:before="0" w:after="0"/>
            </w:pPr>
            <w:hyperlink w:history="true" r:id="R3c24b3ff843d4d3b">
              <w:r>
                <w:rPr>
                  <w:rStyle w:val="Hyperlink"/>
                  <w:color w:val="244061"/>
                </w:rPr>
                <w:t xml:space="preserve">Health!</w:t>
              </w:r>
            </w:hyperlink>
            <w:r>
              <w:rPr>
                <w:rStyle w:val="row-content"/>
                <w:color w:val="244061"/>
              </w:rPr>
              <w:t xml:space="preserve">, Superseded 31/10/2011</w:t>
            </w:r>
          </w:p>
          <w:p>
            <w:r>
              <w:br/>
            </w:r>
            <w:hyperlink w:history="true" r:id="R20519a955ecf49be">
              <w:r>
                <w:rPr>
                  <w:rStyle w:val="Hyperlink"/>
                </w:rPr>
                <w:t xml:space="preserve">National Healthcare Agreement: PI 36-Waiting times for admission following emergency department care, 2012</w:t>
              </w:r>
            </w:hyperlink>
          </w:p>
          <w:p>
            <w:pPr>
              <w:pStyle w:val="registration-status"/>
              <w:spacing w:before="0" w:after="0"/>
            </w:pPr>
            <w:hyperlink w:history="true" r:id="Rbc971f8fab424a5c">
              <w:r>
                <w:rPr>
                  <w:rStyle w:val="Hyperlink"/>
                  <w:color w:val="244061"/>
                </w:rPr>
                <w:t xml:space="preserve">Health!</w:t>
              </w:r>
            </w:hyperlink>
            <w:r>
              <w:rPr>
                <w:rStyle w:val="row-content"/>
                <w:color w:val="244061"/>
              </w:rPr>
              <w:t xml:space="preserve">, Superseded 25/06/2013</w:t>
            </w:r>
          </w:p>
          <w:p>
            <w:r>
              <w:br/>
            </w:r>
            <w:hyperlink w:history="true" r:id="Rdb09b0acbc4b4012">
              <w:r>
                <w:rPr>
                  <w:rStyle w:val="Hyperlink"/>
                </w:rPr>
                <w:t xml:space="preserve">National Healthcare Agreement: PI 37-Waiting times for radiotherapy and orthopaedic specialists, 2011</w:t>
              </w:r>
            </w:hyperlink>
          </w:p>
          <w:p>
            <w:pPr>
              <w:pStyle w:val="registration-status"/>
              <w:spacing w:before="0" w:after="0"/>
            </w:pPr>
            <w:hyperlink w:history="true" r:id="R31fd9a9c3f0240e8">
              <w:r>
                <w:rPr>
                  <w:rStyle w:val="Hyperlink"/>
                  <w:color w:val="244061"/>
                </w:rPr>
                <w:t xml:space="preserve">Health!</w:t>
              </w:r>
            </w:hyperlink>
            <w:r>
              <w:rPr>
                <w:rStyle w:val="row-content"/>
                <w:color w:val="244061"/>
              </w:rPr>
              <w:t xml:space="preserve">, Superseded 31/10/2011</w:t>
            </w:r>
          </w:p>
          <w:p>
            <w:r>
              <w:br/>
            </w:r>
            <w:hyperlink w:history="true" r:id="Rc2c9cfb40ae8481d">
              <w:r>
                <w:rPr>
                  <w:rStyle w:val="Hyperlink"/>
                </w:rPr>
                <w:t xml:space="preserve">National Healthcare Agreement: PI 37-Waiting times for radiotherapy and orthopaedic specialists, 2012</w:t>
              </w:r>
            </w:hyperlink>
          </w:p>
          <w:p>
            <w:pPr>
              <w:pStyle w:val="registration-status"/>
              <w:spacing w:before="0" w:after="0"/>
            </w:pPr>
            <w:hyperlink w:history="true" r:id="R485faa07b7de4e96">
              <w:r>
                <w:rPr>
                  <w:rStyle w:val="Hyperlink"/>
                  <w:color w:val="244061"/>
                </w:rPr>
                <w:t xml:space="preserve">Health!</w:t>
              </w:r>
            </w:hyperlink>
            <w:r>
              <w:rPr>
                <w:rStyle w:val="row-content"/>
                <w:color w:val="244061"/>
              </w:rPr>
              <w:t xml:space="preserve">, Retired 25/06/2013</w:t>
            </w:r>
          </w:p>
          <w:p>
            <w:r>
              <w:br/>
            </w:r>
            <w:hyperlink w:history="true" r:id="R55aeeb6c91024102">
              <w:r>
                <w:rPr>
                  <w:rStyle w:val="Hyperlink"/>
                </w:rPr>
                <w:t xml:space="preserve">National Healthcare Agreement: PI 38-Adverse drug events in hospitals, 2011</w:t>
              </w:r>
            </w:hyperlink>
          </w:p>
          <w:p>
            <w:pPr>
              <w:pStyle w:val="registration-status"/>
              <w:spacing w:before="0" w:after="0"/>
            </w:pPr>
            <w:hyperlink w:history="true" r:id="Rdb9541753e294d8f">
              <w:r>
                <w:rPr>
                  <w:rStyle w:val="Hyperlink"/>
                  <w:color w:val="244061"/>
                </w:rPr>
                <w:t xml:space="preserve">Health!</w:t>
              </w:r>
            </w:hyperlink>
            <w:r>
              <w:rPr>
                <w:rStyle w:val="row-content"/>
                <w:color w:val="244061"/>
              </w:rPr>
              <w:t xml:space="preserve">, Superseded 31/10/2011</w:t>
            </w:r>
          </w:p>
          <w:p>
            <w:r>
              <w:br/>
            </w:r>
            <w:hyperlink w:history="true" r:id="Rf1c68abb7ce342f6">
              <w:r>
                <w:rPr>
                  <w:rStyle w:val="Hyperlink"/>
                </w:rPr>
                <w:t xml:space="preserve">National Healthcare Agreement: PI 38-Adverse drug events in hospitals, 2012</w:t>
              </w:r>
            </w:hyperlink>
          </w:p>
          <w:p>
            <w:pPr>
              <w:pStyle w:val="registration-status"/>
              <w:spacing w:before="0" w:after="0"/>
            </w:pPr>
            <w:hyperlink w:history="true" r:id="R13105aafe299484b">
              <w:r>
                <w:rPr>
                  <w:rStyle w:val="Hyperlink"/>
                  <w:color w:val="244061"/>
                </w:rPr>
                <w:t xml:space="preserve">Health!</w:t>
              </w:r>
            </w:hyperlink>
            <w:r>
              <w:rPr>
                <w:rStyle w:val="row-content"/>
                <w:color w:val="244061"/>
              </w:rPr>
              <w:t xml:space="preserve">, Retired 25/06/2013</w:t>
            </w:r>
          </w:p>
          <w:p>
            <w:r>
              <w:br/>
            </w:r>
            <w:hyperlink w:history="true" r:id="R2556e014258d46b1">
              <w:r>
                <w:rPr>
                  <w:rStyle w:val="Hyperlink"/>
                </w:rPr>
                <w:t xml:space="preserve">National Healthcare Agreement: PI 39-Healthcare-associated Staphylococcus aureus (including MRSA) bacteraemia in acute care hospitals, 2011</w:t>
              </w:r>
            </w:hyperlink>
          </w:p>
          <w:p>
            <w:pPr>
              <w:pStyle w:val="registration-status"/>
              <w:spacing w:before="0" w:after="0"/>
            </w:pPr>
            <w:hyperlink w:history="true" r:id="R5cf508b332ad46ce">
              <w:r>
                <w:rPr>
                  <w:rStyle w:val="Hyperlink"/>
                  <w:color w:val="244061"/>
                </w:rPr>
                <w:t xml:space="preserve">Health!</w:t>
              </w:r>
            </w:hyperlink>
            <w:r>
              <w:rPr>
                <w:rStyle w:val="row-content"/>
                <w:color w:val="244061"/>
              </w:rPr>
              <w:t xml:space="preserve">, Superseded 31/10/2011</w:t>
            </w:r>
          </w:p>
          <w:p>
            <w:r>
              <w:br/>
            </w:r>
            <w:hyperlink w:history="true" r:id="R8611b9bd6d22472e">
              <w:r>
                <w:rPr>
                  <w:rStyle w:val="Hyperlink"/>
                </w:rPr>
                <w:t xml:space="preserve">National Healthcare Agreement: PI 39-Healthcare-associated Staphylococcus aureus (including MRSA) bacteraemia in acute care hospitals, 2012</w:t>
              </w:r>
            </w:hyperlink>
          </w:p>
          <w:p>
            <w:pPr>
              <w:pStyle w:val="registration-status"/>
              <w:spacing w:before="0" w:after="0"/>
            </w:pPr>
            <w:hyperlink w:history="true" r:id="R6327e621b212485d">
              <w:r>
                <w:rPr>
                  <w:rStyle w:val="Hyperlink"/>
                  <w:color w:val="244061"/>
                </w:rPr>
                <w:t xml:space="preserve">Health!</w:t>
              </w:r>
            </w:hyperlink>
            <w:r>
              <w:rPr>
                <w:rStyle w:val="row-content"/>
                <w:color w:val="244061"/>
              </w:rPr>
              <w:t xml:space="preserve">, Superseded 25/06/2013</w:t>
            </w:r>
          </w:p>
          <w:p>
            <w:r>
              <w:br/>
            </w:r>
            <w:hyperlink w:history="true" r:id="Raa3bc61e577d400a">
              <w:r>
                <w:rPr>
                  <w:rStyle w:val="Hyperlink"/>
                </w:rPr>
                <w:t xml:space="preserve">National Healthcare Agreement: PI 40-Pressure ulcers in hospitals, 2011</w:t>
              </w:r>
            </w:hyperlink>
          </w:p>
          <w:p>
            <w:pPr>
              <w:pStyle w:val="registration-status"/>
              <w:spacing w:before="0" w:after="0"/>
            </w:pPr>
            <w:hyperlink w:history="true" r:id="Rec32082161994dd3">
              <w:r>
                <w:rPr>
                  <w:rStyle w:val="Hyperlink"/>
                  <w:color w:val="244061"/>
                </w:rPr>
                <w:t xml:space="preserve">Health!</w:t>
              </w:r>
            </w:hyperlink>
            <w:r>
              <w:rPr>
                <w:rStyle w:val="row-content"/>
                <w:color w:val="244061"/>
              </w:rPr>
              <w:t xml:space="preserve">, Superseded 31/10/2011</w:t>
            </w:r>
          </w:p>
          <w:p>
            <w:r>
              <w:br/>
            </w:r>
            <w:hyperlink w:history="true" r:id="R992b2a80896348f2">
              <w:r>
                <w:rPr>
                  <w:rStyle w:val="Hyperlink"/>
                </w:rPr>
                <w:t xml:space="preserve">National Healthcare Agreement: PI 40-Pressure ulcers in hospitals, 2012</w:t>
              </w:r>
            </w:hyperlink>
          </w:p>
          <w:p>
            <w:pPr>
              <w:pStyle w:val="registration-status"/>
              <w:spacing w:before="0" w:after="0"/>
            </w:pPr>
            <w:hyperlink w:history="true" r:id="Rc4d2c2363bdc46d6">
              <w:r>
                <w:rPr>
                  <w:rStyle w:val="Hyperlink"/>
                  <w:color w:val="244061"/>
                </w:rPr>
                <w:t xml:space="preserve">Health!</w:t>
              </w:r>
            </w:hyperlink>
            <w:r>
              <w:rPr>
                <w:rStyle w:val="row-content"/>
                <w:color w:val="244061"/>
              </w:rPr>
              <w:t xml:space="preserve">, Retired 25/06/2013</w:t>
            </w:r>
          </w:p>
          <w:p>
            <w:r>
              <w:br/>
            </w:r>
            <w:hyperlink w:history="true" r:id="Rd6c4b61a42874aa5">
              <w:r>
                <w:rPr>
                  <w:rStyle w:val="Hyperlink"/>
                </w:rPr>
                <w:t xml:space="preserve">National Healthcare Agreement: PI 41-Falls resulting in patient harm in hospitals, 2011</w:t>
              </w:r>
            </w:hyperlink>
          </w:p>
          <w:p>
            <w:pPr>
              <w:pStyle w:val="registration-status"/>
              <w:spacing w:before="0" w:after="0"/>
            </w:pPr>
            <w:hyperlink w:history="true" r:id="R0cd66c78d98e4aba">
              <w:r>
                <w:rPr>
                  <w:rStyle w:val="Hyperlink"/>
                  <w:color w:val="244061"/>
                </w:rPr>
                <w:t xml:space="preserve">Health!</w:t>
              </w:r>
            </w:hyperlink>
            <w:r>
              <w:rPr>
                <w:rStyle w:val="row-content"/>
                <w:color w:val="244061"/>
              </w:rPr>
              <w:t xml:space="preserve">, Superseded 31/10/2011</w:t>
            </w:r>
          </w:p>
          <w:p>
            <w:r>
              <w:br/>
            </w:r>
            <w:hyperlink w:history="true" r:id="R29b771d33b8f44aa">
              <w:r>
                <w:rPr>
                  <w:rStyle w:val="Hyperlink"/>
                </w:rPr>
                <w:t xml:space="preserve">National Healthcare Agreement: PI 41-Falls resulting in patient harm in hospitals, 2012</w:t>
              </w:r>
            </w:hyperlink>
          </w:p>
          <w:p>
            <w:pPr>
              <w:pStyle w:val="registration-status"/>
              <w:spacing w:before="0" w:after="0"/>
            </w:pPr>
            <w:hyperlink w:history="true" r:id="Rb64ee43ec2564e90">
              <w:r>
                <w:rPr>
                  <w:rStyle w:val="Hyperlink"/>
                  <w:color w:val="244061"/>
                </w:rPr>
                <w:t xml:space="preserve">Health!</w:t>
              </w:r>
            </w:hyperlink>
            <w:r>
              <w:rPr>
                <w:rStyle w:val="row-content"/>
                <w:color w:val="244061"/>
              </w:rPr>
              <w:t xml:space="preserve">, Retired 25/06/2013</w:t>
            </w:r>
          </w:p>
          <w:p>
            <w:r>
              <w:br/>
            </w:r>
            <w:hyperlink w:history="true" r:id="R7ce36370a91044d2">
              <w:r>
                <w:rPr>
                  <w:rStyle w:val="Hyperlink"/>
                </w:rPr>
                <w:t xml:space="preserve">National Healthcare Agreement: PI 42-Intentional self-harm in hospitals, 2011</w:t>
              </w:r>
            </w:hyperlink>
          </w:p>
          <w:p>
            <w:pPr>
              <w:pStyle w:val="registration-status"/>
              <w:spacing w:before="0" w:after="0"/>
            </w:pPr>
            <w:hyperlink w:history="true" r:id="Rd5c11a67e3804587">
              <w:r>
                <w:rPr>
                  <w:rStyle w:val="Hyperlink"/>
                  <w:color w:val="244061"/>
                </w:rPr>
                <w:t xml:space="preserve">Health!</w:t>
              </w:r>
            </w:hyperlink>
            <w:r>
              <w:rPr>
                <w:rStyle w:val="row-content"/>
                <w:color w:val="244061"/>
              </w:rPr>
              <w:t xml:space="preserve">, Superseded 31/10/2011</w:t>
            </w:r>
          </w:p>
          <w:p>
            <w:r>
              <w:br/>
            </w:r>
            <w:hyperlink w:history="true" r:id="R2474989dffca4d00">
              <w:r>
                <w:rPr>
                  <w:rStyle w:val="Hyperlink"/>
                </w:rPr>
                <w:t xml:space="preserve">National Healthcare Agreement: PI 42-Intentional self-harm in hospitals, 2012</w:t>
              </w:r>
            </w:hyperlink>
          </w:p>
          <w:p>
            <w:pPr>
              <w:pStyle w:val="registration-status"/>
              <w:spacing w:before="0" w:after="0"/>
            </w:pPr>
            <w:hyperlink w:history="true" r:id="R11aabb5f28f64657">
              <w:r>
                <w:rPr>
                  <w:rStyle w:val="Hyperlink"/>
                  <w:color w:val="244061"/>
                </w:rPr>
                <w:t xml:space="preserve">Health!</w:t>
              </w:r>
            </w:hyperlink>
            <w:r>
              <w:rPr>
                <w:rStyle w:val="row-content"/>
                <w:color w:val="244061"/>
              </w:rPr>
              <w:t xml:space="preserve">, Retired 25/06/2013</w:t>
            </w:r>
          </w:p>
          <w:p>
            <w:r>
              <w:br/>
            </w:r>
            <w:hyperlink w:history="true" r:id="Rdc9fde1c845942bf">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45cb81055ce242af">
              <w:r>
                <w:rPr>
                  <w:rStyle w:val="Hyperlink"/>
                  <w:color w:val="244061"/>
                </w:rPr>
                <w:t xml:space="preserve">Health!</w:t>
              </w:r>
            </w:hyperlink>
            <w:r>
              <w:rPr>
                <w:rStyle w:val="row-content"/>
                <w:color w:val="244061"/>
              </w:rPr>
              <w:t xml:space="preserve">, Superseded 31/10/2011</w:t>
            </w:r>
          </w:p>
          <w:p>
            <w:r>
              <w:br/>
            </w:r>
            <w:hyperlink w:history="true" r:id="R3ea2a8e5ef0e417e">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48548e95fa1f47dd">
              <w:r>
                <w:rPr>
                  <w:rStyle w:val="Hyperlink"/>
                  <w:color w:val="244061"/>
                </w:rPr>
                <w:t xml:space="preserve">Health!</w:t>
              </w:r>
            </w:hyperlink>
            <w:r>
              <w:rPr>
                <w:rStyle w:val="row-content"/>
                <w:color w:val="244061"/>
              </w:rPr>
              <w:t xml:space="preserve">, Superseded 25/06/2013</w:t>
            </w:r>
          </w:p>
          <w:p>
            <w:r>
              <w:br/>
            </w:r>
            <w:hyperlink w:history="true" r:id="Ra0eaa3c7f2884413">
              <w:r>
                <w:rPr>
                  <w:rStyle w:val="Hyperlink"/>
                </w:rPr>
                <w:t xml:space="preserve">National Healthcare Agreement: PI 44-Survival of people diagnosed with cancer, 2011</w:t>
              </w:r>
            </w:hyperlink>
          </w:p>
          <w:p>
            <w:pPr>
              <w:pStyle w:val="registration-status"/>
              <w:spacing w:before="0" w:after="0"/>
            </w:pPr>
            <w:hyperlink w:history="true" r:id="Rd9c17d88f2024d96">
              <w:r>
                <w:rPr>
                  <w:rStyle w:val="Hyperlink"/>
                  <w:color w:val="244061"/>
                </w:rPr>
                <w:t xml:space="preserve">Health!</w:t>
              </w:r>
            </w:hyperlink>
            <w:r>
              <w:rPr>
                <w:rStyle w:val="row-content"/>
                <w:color w:val="244061"/>
              </w:rPr>
              <w:t xml:space="preserve">, Superseded 31/10/2011</w:t>
            </w:r>
          </w:p>
          <w:p>
            <w:r>
              <w:br/>
            </w:r>
            <w:hyperlink w:history="true" r:id="Rb2918317527e4f70">
              <w:r>
                <w:rPr>
                  <w:rStyle w:val="Hyperlink"/>
                </w:rPr>
                <w:t xml:space="preserve">National Healthcare Agreement: PI 44-Survival of people diagnosed with cancer, 2012</w:t>
              </w:r>
            </w:hyperlink>
          </w:p>
          <w:p>
            <w:pPr>
              <w:pStyle w:val="registration-status"/>
              <w:spacing w:before="0" w:after="0"/>
            </w:pPr>
            <w:hyperlink w:history="true" r:id="R5b47e015e2fc4435">
              <w:r>
                <w:rPr>
                  <w:rStyle w:val="Hyperlink"/>
                  <w:color w:val="244061"/>
                </w:rPr>
                <w:t xml:space="preserve">Health!</w:t>
              </w:r>
            </w:hyperlink>
            <w:r>
              <w:rPr>
                <w:rStyle w:val="row-content"/>
                <w:color w:val="244061"/>
              </w:rPr>
              <w:t xml:space="preserve">, Superseded 25/06/2013</w:t>
            </w:r>
          </w:p>
          <w:p>
            <w:r>
              <w:br/>
            </w:r>
            <w:hyperlink w:history="true" r:id="R8e5bf2ebd43546a4">
              <w:r>
                <w:rPr>
                  <w:rStyle w:val="Hyperlink"/>
                </w:rPr>
                <w:t xml:space="preserve">National Healthcare Agreement: PI 45-Rates of services: Overnight separations, 2011</w:t>
              </w:r>
            </w:hyperlink>
          </w:p>
          <w:p>
            <w:pPr>
              <w:pStyle w:val="registration-status"/>
              <w:spacing w:before="0" w:after="0"/>
            </w:pPr>
            <w:hyperlink w:history="true" r:id="R41836bc41a174ccb">
              <w:r>
                <w:rPr>
                  <w:rStyle w:val="Hyperlink"/>
                  <w:color w:val="244061"/>
                </w:rPr>
                <w:t xml:space="preserve">Health!</w:t>
              </w:r>
            </w:hyperlink>
            <w:r>
              <w:rPr>
                <w:rStyle w:val="row-content"/>
                <w:color w:val="244061"/>
              </w:rPr>
              <w:t xml:space="preserve">, Superseded 31/10/2011</w:t>
            </w:r>
          </w:p>
          <w:p>
            <w:r>
              <w:br/>
            </w:r>
            <w:hyperlink w:history="true" r:id="R5d6be7d5bf6b4855">
              <w:r>
                <w:rPr>
                  <w:rStyle w:val="Hyperlink"/>
                </w:rPr>
                <w:t xml:space="preserve">National Healthcare Agreement: PI 45-Rates of services: Overnight separations, 2012</w:t>
              </w:r>
            </w:hyperlink>
          </w:p>
          <w:p>
            <w:pPr>
              <w:pStyle w:val="registration-status"/>
              <w:spacing w:before="0" w:after="0"/>
            </w:pPr>
            <w:hyperlink w:history="true" r:id="R3af8c30a6c994bb4">
              <w:r>
                <w:rPr>
                  <w:rStyle w:val="Hyperlink"/>
                  <w:color w:val="244061"/>
                </w:rPr>
                <w:t xml:space="preserve">Health!</w:t>
              </w:r>
            </w:hyperlink>
            <w:r>
              <w:rPr>
                <w:rStyle w:val="row-content"/>
                <w:color w:val="244061"/>
              </w:rPr>
              <w:t xml:space="preserve">, Retired 25/06/2013</w:t>
            </w:r>
          </w:p>
          <w:p>
            <w:r>
              <w:br/>
            </w:r>
            <w:hyperlink w:history="true" r:id="Reefeb2bc019b4dae">
              <w:r>
                <w:rPr>
                  <w:rStyle w:val="Hyperlink"/>
                </w:rPr>
                <w:t xml:space="preserve">National Healthcare Agreement: PI 46-Rates of services: Outpatient occasions of service, 2011</w:t>
              </w:r>
            </w:hyperlink>
          </w:p>
          <w:p>
            <w:pPr>
              <w:pStyle w:val="registration-status"/>
              <w:spacing w:before="0" w:after="0"/>
            </w:pPr>
            <w:hyperlink w:history="true" r:id="R5978a9ad9d594029">
              <w:r>
                <w:rPr>
                  <w:rStyle w:val="Hyperlink"/>
                  <w:color w:val="244061"/>
                </w:rPr>
                <w:t xml:space="preserve">Health!</w:t>
              </w:r>
            </w:hyperlink>
            <w:r>
              <w:rPr>
                <w:rStyle w:val="row-content"/>
                <w:color w:val="244061"/>
              </w:rPr>
              <w:t xml:space="preserve">, Superseded 31/10/2011</w:t>
            </w:r>
          </w:p>
          <w:p>
            <w:r>
              <w:br/>
            </w:r>
            <w:hyperlink w:history="true" r:id="R6313d2d876fb40ca">
              <w:r>
                <w:rPr>
                  <w:rStyle w:val="Hyperlink"/>
                </w:rPr>
                <w:t xml:space="preserve">National Healthcare Agreement: PI 46-Rates of services: Outpatient occasions of service, 2012</w:t>
              </w:r>
            </w:hyperlink>
          </w:p>
          <w:p>
            <w:pPr>
              <w:pStyle w:val="registration-status"/>
              <w:spacing w:before="0" w:after="0"/>
            </w:pPr>
            <w:hyperlink w:history="true" r:id="Radf0ff7ba1e1485b">
              <w:r>
                <w:rPr>
                  <w:rStyle w:val="Hyperlink"/>
                  <w:color w:val="244061"/>
                </w:rPr>
                <w:t xml:space="preserve">Health!</w:t>
              </w:r>
            </w:hyperlink>
            <w:r>
              <w:rPr>
                <w:rStyle w:val="row-content"/>
                <w:color w:val="244061"/>
              </w:rPr>
              <w:t xml:space="preserve">, Retired 25/06/2013</w:t>
            </w:r>
          </w:p>
          <w:p>
            <w:r>
              <w:br/>
            </w:r>
            <w:hyperlink w:history="true" r:id="R882366cb292b42a0">
              <w:r>
                <w:rPr>
                  <w:rStyle w:val="Hyperlink"/>
                </w:rPr>
                <w:t xml:space="preserve">National Healthcare Agreement: PI 47-Rates of services: Non-acute care separations, 2011</w:t>
              </w:r>
            </w:hyperlink>
          </w:p>
          <w:p>
            <w:pPr>
              <w:pStyle w:val="registration-status"/>
              <w:spacing w:before="0" w:after="0"/>
            </w:pPr>
            <w:hyperlink w:history="true" r:id="Rd22226230a4c4ad2">
              <w:r>
                <w:rPr>
                  <w:rStyle w:val="Hyperlink"/>
                  <w:color w:val="244061"/>
                </w:rPr>
                <w:t xml:space="preserve">Health!</w:t>
              </w:r>
            </w:hyperlink>
            <w:r>
              <w:rPr>
                <w:rStyle w:val="row-content"/>
                <w:color w:val="244061"/>
              </w:rPr>
              <w:t xml:space="preserve">, Superseded 31/10/2011</w:t>
            </w:r>
          </w:p>
          <w:p>
            <w:r>
              <w:br/>
            </w:r>
            <w:hyperlink w:history="true" r:id="Rb121f13bbef841b4">
              <w:r>
                <w:rPr>
                  <w:rStyle w:val="Hyperlink"/>
                </w:rPr>
                <w:t xml:space="preserve">National Healthcare Agreement: PI 47-Rates of services: Non-acute care separations, 2012</w:t>
              </w:r>
            </w:hyperlink>
          </w:p>
          <w:p>
            <w:pPr>
              <w:pStyle w:val="registration-status"/>
              <w:spacing w:before="0" w:after="0"/>
            </w:pPr>
            <w:hyperlink w:history="true" r:id="R2bc81ce46649475a">
              <w:r>
                <w:rPr>
                  <w:rStyle w:val="Hyperlink"/>
                  <w:color w:val="244061"/>
                </w:rPr>
                <w:t xml:space="preserve">Health!</w:t>
              </w:r>
            </w:hyperlink>
            <w:r>
              <w:rPr>
                <w:rStyle w:val="row-content"/>
                <w:color w:val="244061"/>
              </w:rPr>
              <w:t xml:space="preserve">, Retired 25/06/2013</w:t>
            </w:r>
          </w:p>
          <w:p>
            <w:r>
              <w:br/>
            </w:r>
            <w:hyperlink w:history="true" r:id="R77825f034e1e4ff5">
              <w:r>
                <w:rPr>
                  <w:rStyle w:val="Hyperlink"/>
                </w:rPr>
                <w:t xml:space="preserve">National Healthcare Agreement: PI 48-Rates of services: Hospital procedures, 2011</w:t>
              </w:r>
            </w:hyperlink>
          </w:p>
          <w:p>
            <w:pPr>
              <w:pStyle w:val="registration-status"/>
              <w:spacing w:before="0" w:after="0"/>
            </w:pPr>
            <w:hyperlink w:history="true" r:id="R92c16ae99c8044f2">
              <w:r>
                <w:rPr>
                  <w:rStyle w:val="Hyperlink"/>
                  <w:color w:val="244061"/>
                </w:rPr>
                <w:t xml:space="preserve">Health!</w:t>
              </w:r>
            </w:hyperlink>
            <w:r>
              <w:rPr>
                <w:rStyle w:val="row-content"/>
                <w:color w:val="244061"/>
              </w:rPr>
              <w:t xml:space="preserve">, Superseded 31/10/2011</w:t>
            </w:r>
          </w:p>
          <w:p>
            <w:r>
              <w:br/>
            </w:r>
            <w:hyperlink w:history="true" r:id="R27f0ff8a7d694155">
              <w:r>
                <w:rPr>
                  <w:rStyle w:val="Hyperlink"/>
                </w:rPr>
                <w:t xml:space="preserve">National Healthcare Agreement: PI 48-Rates of services: Hospital procedures, 2012</w:t>
              </w:r>
            </w:hyperlink>
          </w:p>
          <w:p>
            <w:pPr>
              <w:pStyle w:val="registration-status"/>
              <w:spacing w:before="0" w:after="0"/>
            </w:pPr>
            <w:hyperlink w:history="true" r:id="Rc23fd1d2f7684fb8">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a5e416752b5a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9d42fc875241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416752b5a46b8" /><Relationship Type="http://schemas.openxmlformats.org/officeDocument/2006/relationships/header" Target="/word/header1.xml" Id="R5838ceaf824e4b5e" /><Relationship Type="http://schemas.openxmlformats.org/officeDocument/2006/relationships/settings" Target="/word/settings.xml" Id="R679aeaac8b664e55" /><Relationship Type="http://schemas.openxmlformats.org/officeDocument/2006/relationships/styles" Target="/word/styles.xml" Id="R56f042814254466a" /><Relationship Type="http://schemas.openxmlformats.org/officeDocument/2006/relationships/hyperlink" Target="https://meteor-uat.aihw.gov.au/RegistrationAuthority/14" TargetMode="External" Id="Rb0df30305fd444e4" /><Relationship Type="http://schemas.openxmlformats.org/officeDocument/2006/relationships/hyperlink" Target="https://meteor-uat.aihw.gov.au/RegistrationAuthority/10" TargetMode="External" Id="R38178c419e0c42bc" /><Relationship Type="http://schemas.openxmlformats.org/officeDocument/2006/relationships/hyperlink" Target="https://meteor-uat.aihw.gov.au/content/528408" TargetMode="External" Id="Rfda5570e131e4529" /><Relationship Type="http://schemas.openxmlformats.org/officeDocument/2006/relationships/hyperlink" Target="https://meteor-uat.aihw.gov.au/RegistrationAuthority/10" TargetMode="External" Id="R0c4bb2d96f1f4315" /><Relationship Type="http://schemas.openxmlformats.org/officeDocument/2006/relationships/hyperlink" Target="https://meteor-uat.aihw.gov.au/content/392471" TargetMode="External" Id="R713dee44ff05465d" /><Relationship Type="http://schemas.openxmlformats.org/officeDocument/2006/relationships/hyperlink" Target="https://meteor-uat.aihw.gov.au/RegistrationAuthority/14" TargetMode="External" Id="R7f13bc2f723e4bc4" /><Relationship Type="http://schemas.openxmlformats.org/officeDocument/2006/relationships/hyperlink" Target="https://meteor-uat.aihw.gov.au/content/423587" TargetMode="External" Id="R5a1319f3e6c24eb9" /><Relationship Type="http://schemas.openxmlformats.org/officeDocument/2006/relationships/hyperlink" Target="https://meteor-uat.aihw.gov.au/RegistrationAuthority/14" TargetMode="External" Id="R0b5f01bfc2344823" /><Relationship Type="http://schemas.openxmlformats.org/officeDocument/2006/relationships/hyperlink" Target="https://meteor-uat.aihw.gov.au/content/435821" TargetMode="External" Id="R02983f11adfd493d" /><Relationship Type="http://schemas.openxmlformats.org/officeDocument/2006/relationships/hyperlink" Target="https://meteor-uat.aihw.gov.au/RegistrationAuthority/14" TargetMode="External" Id="Rd630bae9e0a74fd8" /><Relationship Type="http://schemas.openxmlformats.org/officeDocument/2006/relationships/hyperlink" Target="https://meteor-uat.aihw.gov.au/content/496807" TargetMode="External" Id="Rfa7c803ac2c94fac" /><Relationship Type="http://schemas.openxmlformats.org/officeDocument/2006/relationships/hyperlink" Target="https://meteor-uat.aihw.gov.au/RegistrationAuthority/14" TargetMode="External" Id="R7bb0b382b2b14f74" /><Relationship Type="http://schemas.openxmlformats.org/officeDocument/2006/relationships/hyperlink" Target="https://meteor-uat.aihw.gov.au/content/517609" TargetMode="External" Id="R60494f8db2404247" /><Relationship Type="http://schemas.openxmlformats.org/officeDocument/2006/relationships/hyperlink" Target="https://meteor-uat.aihw.gov.au/RegistrationAuthority/14" TargetMode="External" Id="Rdcb5c012a2cf4880" /><Relationship Type="http://schemas.openxmlformats.org/officeDocument/2006/relationships/hyperlink" Target="https://meteor-uat.aihw.gov.au/content/558998" TargetMode="External" Id="R0e4cea9b401c44f5" /><Relationship Type="http://schemas.openxmlformats.org/officeDocument/2006/relationships/hyperlink" Target="https://meteor-uat.aihw.gov.au/RegistrationAuthority/14" TargetMode="External" Id="R3ca384a25b1b4d0e" /><Relationship Type="http://schemas.openxmlformats.org/officeDocument/2006/relationships/hyperlink" Target="https://meteor-uat.aihw.gov.au/content/598643" TargetMode="External" Id="R315a80cff9184b7f" /><Relationship Type="http://schemas.openxmlformats.org/officeDocument/2006/relationships/hyperlink" Target="https://meteor-uat.aihw.gov.au/RegistrationAuthority/14" TargetMode="External" Id="R7edfda7e89ed4389" /><Relationship Type="http://schemas.openxmlformats.org/officeDocument/2006/relationships/hyperlink" Target="https://meteor-uat.aihw.gov.au/content/629963" TargetMode="External" Id="Rd18b69df1c404fd2" /><Relationship Type="http://schemas.openxmlformats.org/officeDocument/2006/relationships/hyperlink" Target="https://meteor-uat.aihw.gov.au/RegistrationAuthority/14" TargetMode="External" Id="R0d22c6f8b8a84444" /><Relationship Type="http://schemas.openxmlformats.org/officeDocument/2006/relationships/hyperlink" Target="https://meteor-uat.aihw.gov.au/content/658550" TargetMode="External" Id="Rd52c8ef63cb845e0" /><Relationship Type="http://schemas.openxmlformats.org/officeDocument/2006/relationships/hyperlink" Target="https://meteor-uat.aihw.gov.au/RegistrationAuthority/14" TargetMode="External" Id="Rcb2b17696ab54969" /><Relationship Type="http://schemas.openxmlformats.org/officeDocument/2006/relationships/hyperlink" Target="https://meteor-uat.aihw.gov.au/content/698954" TargetMode="External" Id="R86133a6a58744838" /><Relationship Type="http://schemas.openxmlformats.org/officeDocument/2006/relationships/hyperlink" Target="https://meteor-uat.aihw.gov.au/RegistrationAuthority/14" TargetMode="External" Id="R4b3866f8cd234b7a" /><Relationship Type="http://schemas.openxmlformats.org/officeDocument/2006/relationships/hyperlink" Target="https://meteor-uat.aihw.gov.au/content/716246" TargetMode="External" Id="R699a8e5bae2d4f4f" /><Relationship Type="http://schemas.openxmlformats.org/officeDocument/2006/relationships/hyperlink" Target="https://meteor-uat.aihw.gov.au/RegistrationAuthority/14" TargetMode="External" Id="Rf95e1337de2b49b6" /><Relationship Type="http://schemas.openxmlformats.org/officeDocument/2006/relationships/hyperlink" Target="https://meteor-uat.aihw.gov.au/content/725844" TargetMode="External" Id="R0e36ceefb6d84c7f" /><Relationship Type="http://schemas.openxmlformats.org/officeDocument/2006/relationships/hyperlink" Target="https://meteor-uat.aihw.gov.au/RegistrationAuthority/14" TargetMode="External" Id="R1731968c470c48b1" /><Relationship Type="http://schemas.openxmlformats.org/officeDocument/2006/relationships/hyperlink" Target="https://meteor-uat.aihw.gov.au/content/740910" TargetMode="External" Id="R57d6588eacaa42fb" /><Relationship Type="http://schemas.openxmlformats.org/officeDocument/2006/relationships/hyperlink" Target="https://meteor-uat.aihw.gov.au/RegistrationAuthority/14" TargetMode="External" Id="Rdd6dc6bc5f614585" /><Relationship Type="http://schemas.openxmlformats.org/officeDocument/2006/relationships/hyperlink" Target="https://meteor-uat.aihw.gov.au/content/602633" TargetMode="External" Id="Rf73b5fc5db2b4b3a" /><Relationship Type="http://schemas.openxmlformats.org/officeDocument/2006/relationships/hyperlink" Target="https://meteor-uat.aihw.gov.au/RegistrationAuthority/10" TargetMode="External" Id="R2bd5e43cd378437f" /><Relationship Type="http://schemas.openxmlformats.org/officeDocument/2006/relationships/hyperlink" Target="https://meteor-uat.aihw.gov.au/content/602613" TargetMode="External" Id="Rafdf2fa649b54243" /><Relationship Type="http://schemas.openxmlformats.org/officeDocument/2006/relationships/hyperlink" Target="https://meteor-uat.aihw.gov.au/RegistrationAuthority/10" TargetMode="External" Id="R715762c28d22466c" /><Relationship Type="http://schemas.openxmlformats.org/officeDocument/2006/relationships/hyperlink" Target="https://meteor-uat.aihw.gov.au/content/635549" TargetMode="External" Id="Rcf688817510e47d3" /><Relationship Type="http://schemas.openxmlformats.org/officeDocument/2006/relationships/hyperlink" Target="https://meteor-uat.aihw.gov.au/RegistrationAuthority/10" TargetMode="External" Id="Re83817d0cfe14b5c" /><Relationship Type="http://schemas.openxmlformats.org/officeDocument/2006/relationships/hyperlink" Target="https://meteor-uat.aihw.gov.au/content/558746" TargetMode="External" Id="R960930000cf54437" /><Relationship Type="http://schemas.openxmlformats.org/officeDocument/2006/relationships/hyperlink" Target="https://meteor-uat.aihw.gov.au/RegistrationAuthority/10" TargetMode="External" Id="Re3f6bca4ee074159" /><Relationship Type="http://schemas.openxmlformats.org/officeDocument/2006/relationships/hyperlink" Target="https://meteor-uat.aihw.gov.au/content/602700" TargetMode="External" Id="R3319dd04e1b34416" /><Relationship Type="http://schemas.openxmlformats.org/officeDocument/2006/relationships/hyperlink" Target="https://meteor-uat.aihw.gov.au/RegistrationAuthority/10" TargetMode="External" Id="Rca8d21f2d73946fa" /><Relationship Type="http://schemas.openxmlformats.org/officeDocument/2006/relationships/hyperlink" Target="https://meteor-uat.aihw.gov.au/content/602645" TargetMode="External" Id="R33f89f4ad92849bb" /><Relationship Type="http://schemas.openxmlformats.org/officeDocument/2006/relationships/hyperlink" Target="https://meteor-uat.aihw.gov.au/RegistrationAuthority/10" TargetMode="External" Id="Ra5149b3d40944dc3" /><Relationship Type="http://schemas.openxmlformats.org/officeDocument/2006/relationships/hyperlink" Target="https://meteor-uat.aihw.gov.au/content/602624" TargetMode="External" Id="R1b720cb71890493f" /><Relationship Type="http://schemas.openxmlformats.org/officeDocument/2006/relationships/hyperlink" Target="https://meteor-uat.aihw.gov.au/RegistrationAuthority/10" TargetMode="External" Id="R1a8d37f61ce141ce" /><Relationship Type="http://schemas.openxmlformats.org/officeDocument/2006/relationships/hyperlink" Target="https://meteor-uat.aihw.gov.au/content/635556" TargetMode="External" Id="R7b01a4f26ccf4bc3" /><Relationship Type="http://schemas.openxmlformats.org/officeDocument/2006/relationships/hyperlink" Target="https://meteor-uat.aihw.gov.au/RegistrationAuthority/10" TargetMode="External" Id="Rd561475750c24782" /><Relationship Type="http://schemas.openxmlformats.org/officeDocument/2006/relationships/hyperlink" Target="https://meteor-uat.aihw.gov.au/content/558277" TargetMode="External" Id="R4e3c85fec9c24bf0" /><Relationship Type="http://schemas.openxmlformats.org/officeDocument/2006/relationships/hyperlink" Target="https://meteor-uat.aihw.gov.au/RegistrationAuthority/10" TargetMode="External" Id="R9d29ae84331e4991" /><Relationship Type="http://schemas.openxmlformats.org/officeDocument/2006/relationships/hyperlink" Target="https://meteor-uat.aihw.gov.au/content/595028" TargetMode="External" Id="R27b84ccdba864532" /><Relationship Type="http://schemas.openxmlformats.org/officeDocument/2006/relationships/hyperlink" Target="https://meteor-uat.aihw.gov.au/RegistrationAuthority/14" TargetMode="External" Id="R0b0c80b9a15742f2" /><Relationship Type="http://schemas.openxmlformats.org/officeDocument/2006/relationships/hyperlink" Target="https://meteor-uat.aihw.gov.au/content/594454" TargetMode="External" Id="R7578c4bb12a448f2" /><Relationship Type="http://schemas.openxmlformats.org/officeDocument/2006/relationships/hyperlink" Target="https://meteor-uat.aihw.gov.au/RegistrationAuthority/14" TargetMode="External" Id="R2a552724f84e4a08" /><Relationship Type="http://schemas.openxmlformats.org/officeDocument/2006/relationships/hyperlink" Target="https://meteor-uat.aihw.gov.au/content/395010" TargetMode="External" Id="R7e46181842b1485a" /><Relationship Type="http://schemas.openxmlformats.org/officeDocument/2006/relationships/hyperlink" Target="https://meteor-uat.aihw.gov.au/RegistrationAuthority/14" TargetMode="External" Id="Rc61a7b899cc94e23" /><Relationship Type="http://schemas.openxmlformats.org/officeDocument/2006/relationships/hyperlink" Target="https://meteor-uat.aihw.gov.au/content/395017" TargetMode="External" Id="R3b8f9c71832c4393" /><Relationship Type="http://schemas.openxmlformats.org/officeDocument/2006/relationships/hyperlink" Target="https://meteor-uat.aihw.gov.au/RegistrationAuthority/14" TargetMode="External" Id="Rba96e6b163974c7a" /><Relationship Type="http://schemas.openxmlformats.org/officeDocument/2006/relationships/hyperlink" Target="https://meteor-uat.aihw.gov.au/content/395019" TargetMode="External" Id="R46d502b36a5a4fa2" /><Relationship Type="http://schemas.openxmlformats.org/officeDocument/2006/relationships/hyperlink" Target="https://meteor-uat.aihw.gov.au/RegistrationAuthority/14" TargetMode="External" Id="R8d6dad97f0124b94" /><Relationship Type="http://schemas.openxmlformats.org/officeDocument/2006/relationships/hyperlink" Target="https://meteor-uat.aihw.gov.au/content/395064" TargetMode="External" Id="R1066d76e6c5f420a" /><Relationship Type="http://schemas.openxmlformats.org/officeDocument/2006/relationships/hyperlink" Target="https://meteor-uat.aihw.gov.au/RegistrationAuthority/14" TargetMode="External" Id="R3119ec30cb2c434d" /><Relationship Type="http://schemas.openxmlformats.org/officeDocument/2006/relationships/hyperlink" Target="https://meteor-uat.aihw.gov.au/content/395066" TargetMode="External" Id="R9977bfab818749fb" /><Relationship Type="http://schemas.openxmlformats.org/officeDocument/2006/relationships/hyperlink" Target="https://meteor-uat.aihw.gov.au/RegistrationAuthority/14" TargetMode="External" Id="R921a6ac7921c4b43" /><Relationship Type="http://schemas.openxmlformats.org/officeDocument/2006/relationships/hyperlink" Target="https://meteor-uat.aihw.gov.au/content/395068" TargetMode="External" Id="Re4bab60a2dfd4854" /><Relationship Type="http://schemas.openxmlformats.org/officeDocument/2006/relationships/hyperlink" Target="https://meteor-uat.aihw.gov.au/RegistrationAuthority/14" TargetMode="External" Id="R5bf4131c9d4747dd" /><Relationship Type="http://schemas.openxmlformats.org/officeDocument/2006/relationships/hyperlink" Target="https://meteor-uat.aihw.gov.au/content/395073" TargetMode="External" Id="R95e580cfa5cb4319" /><Relationship Type="http://schemas.openxmlformats.org/officeDocument/2006/relationships/hyperlink" Target="https://meteor-uat.aihw.gov.au/RegistrationAuthority/14" TargetMode="External" Id="Rffea71b87ff54ec9" /><Relationship Type="http://schemas.openxmlformats.org/officeDocument/2006/relationships/hyperlink" Target="https://meteor-uat.aihw.gov.au/content/395076" TargetMode="External" Id="R15e4044b657e441d" /><Relationship Type="http://schemas.openxmlformats.org/officeDocument/2006/relationships/hyperlink" Target="https://meteor-uat.aihw.gov.au/RegistrationAuthority/14" TargetMode="External" Id="Ree08751abdf44421" /><Relationship Type="http://schemas.openxmlformats.org/officeDocument/2006/relationships/hyperlink" Target="https://meteor-uat.aihw.gov.au/content/395079" TargetMode="External" Id="Ra443afff25bb474b" /><Relationship Type="http://schemas.openxmlformats.org/officeDocument/2006/relationships/hyperlink" Target="https://meteor-uat.aihw.gov.au/RegistrationAuthority/14" TargetMode="External" Id="Raae65898ed7248fd" /><Relationship Type="http://schemas.openxmlformats.org/officeDocument/2006/relationships/hyperlink" Target="https://meteor-uat.aihw.gov.au/content/395081" TargetMode="External" Id="Rcf5c858f546f4bf9" /><Relationship Type="http://schemas.openxmlformats.org/officeDocument/2006/relationships/hyperlink" Target="https://meteor-uat.aihw.gov.au/RegistrationAuthority/14" TargetMode="External" Id="R2e38d8f2eeba42b4" /><Relationship Type="http://schemas.openxmlformats.org/officeDocument/2006/relationships/hyperlink" Target="https://meteor-uat.aihw.gov.au/content/395085" TargetMode="External" Id="Ref089b08da1d4177" /><Relationship Type="http://schemas.openxmlformats.org/officeDocument/2006/relationships/hyperlink" Target="https://meteor-uat.aihw.gov.au/RegistrationAuthority/14" TargetMode="External" Id="R7990f041598547ab" /><Relationship Type="http://schemas.openxmlformats.org/officeDocument/2006/relationships/hyperlink" Target="https://meteor-uat.aihw.gov.au/content/395088" TargetMode="External" Id="R9e9f636abb8b48fd" /><Relationship Type="http://schemas.openxmlformats.org/officeDocument/2006/relationships/hyperlink" Target="https://meteor-uat.aihw.gov.au/RegistrationAuthority/14" TargetMode="External" Id="Rc4d9d59962a34b69" /><Relationship Type="http://schemas.openxmlformats.org/officeDocument/2006/relationships/hyperlink" Target="https://meteor-uat.aihw.gov.au/content/395091" TargetMode="External" Id="Red349673bb3a43d3" /><Relationship Type="http://schemas.openxmlformats.org/officeDocument/2006/relationships/hyperlink" Target="https://meteor-uat.aihw.gov.au/RegistrationAuthority/14" TargetMode="External" Id="R42ab250e7b23437a" /><Relationship Type="http://schemas.openxmlformats.org/officeDocument/2006/relationships/hyperlink" Target="https://meteor-uat.aihw.gov.au/content/395093" TargetMode="External" Id="R9267b7a159d14f5b" /><Relationship Type="http://schemas.openxmlformats.org/officeDocument/2006/relationships/hyperlink" Target="https://meteor-uat.aihw.gov.au/RegistrationAuthority/14" TargetMode="External" Id="R508bacf6f5a24182" /><Relationship Type="http://schemas.openxmlformats.org/officeDocument/2006/relationships/hyperlink" Target="https://meteor-uat.aihw.gov.au/content/395095" TargetMode="External" Id="R75575fa0b24b4172" /><Relationship Type="http://schemas.openxmlformats.org/officeDocument/2006/relationships/hyperlink" Target="https://meteor-uat.aihw.gov.au/RegistrationAuthority/14" TargetMode="External" Id="R1c6f1a860afc40c8" /><Relationship Type="http://schemas.openxmlformats.org/officeDocument/2006/relationships/hyperlink" Target="https://meteor-uat.aihw.gov.au/content/428996" TargetMode="External" Id="R3a330ade9d0f4e3a" /><Relationship Type="http://schemas.openxmlformats.org/officeDocument/2006/relationships/hyperlink" Target="https://meteor-uat.aihw.gov.au/RegistrationAuthority/14" TargetMode="External" Id="R0d5f4a7a116a4e5c" /><Relationship Type="http://schemas.openxmlformats.org/officeDocument/2006/relationships/hyperlink" Target="https://meteor-uat.aihw.gov.au/content/435830" TargetMode="External" Id="R681919c474704e7f" /><Relationship Type="http://schemas.openxmlformats.org/officeDocument/2006/relationships/hyperlink" Target="https://meteor-uat.aihw.gov.au/RegistrationAuthority/14" TargetMode="External" Id="R83fa6315315e4090" /><Relationship Type="http://schemas.openxmlformats.org/officeDocument/2006/relationships/hyperlink" Target="https://meteor-uat.aihw.gov.au/content/428999" TargetMode="External" Id="R9f635066594644d4" /><Relationship Type="http://schemas.openxmlformats.org/officeDocument/2006/relationships/hyperlink" Target="https://meteor-uat.aihw.gov.au/RegistrationAuthority/14" TargetMode="External" Id="R9d8627ec2c8941a5" /><Relationship Type="http://schemas.openxmlformats.org/officeDocument/2006/relationships/hyperlink" Target="https://meteor-uat.aihw.gov.au/content/435832" TargetMode="External" Id="R1930e4bbea814540" /><Relationship Type="http://schemas.openxmlformats.org/officeDocument/2006/relationships/hyperlink" Target="https://meteor-uat.aihw.gov.au/RegistrationAuthority/14" TargetMode="External" Id="Rc964e2520d6b4bba" /><Relationship Type="http://schemas.openxmlformats.org/officeDocument/2006/relationships/hyperlink" Target="https://meteor-uat.aihw.gov.au/content/429156" TargetMode="External" Id="Rf3a2638cb032435e" /><Relationship Type="http://schemas.openxmlformats.org/officeDocument/2006/relationships/hyperlink" Target="https://meteor-uat.aihw.gov.au/RegistrationAuthority/14" TargetMode="External" Id="R64fbf10f45fe4604" /><Relationship Type="http://schemas.openxmlformats.org/officeDocument/2006/relationships/hyperlink" Target="https://meteor-uat.aihw.gov.au/content/443693" TargetMode="External" Id="Ra8262bf116114927" /><Relationship Type="http://schemas.openxmlformats.org/officeDocument/2006/relationships/hyperlink" Target="https://meteor-uat.aihw.gov.au/RegistrationAuthority/14" TargetMode="External" Id="Ra35a917b5dbb492a" /><Relationship Type="http://schemas.openxmlformats.org/officeDocument/2006/relationships/hyperlink" Target="https://meteor-uat.aihw.gov.au/content/498327" TargetMode="External" Id="Rf188ab588888454b" /><Relationship Type="http://schemas.openxmlformats.org/officeDocument/2006/relationships/hyperlink" Target="https://meteor-uat.aihw.gov.au/RegistrationAuthority/14" TargetMode="External" Id="R4f5abf20aa2040ca" /><Relationship Type="http://schemas.openxmlformats.org/officeDocument/2006/relationships/hyperlink" Target="https://meteor-uat.aihw.gov.au/content/517690" TargetMode="External" Id="R5ce38e1d1ab74d1b" /><Relationship Type="http://schemas.openxmlformats.org/officeDocument/2006/relationships/hyperlink" Target="https://meteor-uat.aihw.gov.au/RegistrationAuthority/14" TargetMode="External" Id="Rf057c489a2a84aab" /><Relationship Type="http://schemas.openxmlformats.org/officeDocument/2006/relationships/hyperlink" Target="https://meteor-uat.aihw.gov.au/content/559068" TargetMode="External" Id="R58d0c4497b2a4976" /><Relationship Type="http://schemas.openxmlformats.org/officeDocument/2006/relationships/hyperlink" Target="https://meteor-uat.aihw.gov.au/RegistrationAuthority/14" TargetMode="External" Id="R094b56b9b2814666" /><Relationship Type="http://schemas.openxmlformats.org/officeDocument/2006/relationships/hyperlink" Target="https://meteor-uat.aihw.gov.au/content/740896" TargetMode="External" Id="Rda24cac2312a4935" /><Relationship Type="http://schemas.openxmlformats.org/officeDocument/2006/relationships/hyperlink" Target="https://meteor-uat.aihw.gov.au/RegistrationAuthority/14" TargetMode="External" Id="Rd82186fed59846f9" /><Relationship Type="http://schemas.openxmlformats.org/officeDocument/2006/relationships/hyperlink" Target="https://meteor-uat.aihw.gov.au/content/598849" TargetMode="External" Id="Rb26c075febf645e6" /><Relationship Type="http://schemas.openxmlformats.org/officeDocument/2006/relationships/hyperlink" Target="https://meteor-uat.aihw.gov.au/RegistrationAuthority/14" TargetMode="External" Id="R06450b38248f484e" /><Relationship Type="http://schemas.openxmlformats.org/officeDocument/2006/relationships/hyperlink" Target="https://meteor-uat.aihw.gov.au/content/629982" TargetMode="External" Id="R23a8f94195514828" /><Relationship Type="http://schemas.openxmlformats.org/officeDocument/2006/relationships/hyperlink" Target="https://meteor-uat.aihw.gov.au/RegistrationAuthority/14" TargetMode="External" Id="R4761df924546446d" /><Relationship Type="http://schemas.openxmlformats.org/officeDocument/2006/relationships/hyperlink" Target="https://meteor-uat.aihw.gov.au/content/658536" TargetMode="External" Id="R768f672bffb14601" /><Relationship Type="http://schemas.openxmlformats.org/officeDocument/2006/relationships/hyperlink" Target="https://meteor-uat.aihw.gov.au/RegistrationAuthority/14" TargetMode="External" Id="Rf5b3b84b4b754158" /><Relationship Type="http://schemas.openxmlformats.org/officeDocument/2006/relationships/hyperlink" Target="https://meteor-uat.aihw.gov.au/content/698940" TargetMode="External" Id="R18ac2cd368c24452" /><Relationship Type="http://schemas.openxmlformats.org/officeDocument/2006/relationships/hyperlink" Target="https://meteor-uat.aihw.gov.au/RegistrationAuthority/14" TargetMode="External" Id="R334534fa9ae94a56" /><Relationship Type="http://schemas.openxmlformats.org/officeDocument/2006/relationships/hyperlink" Target="https://meteor-uat.aihw.gov.au/content/716267" TargetMode="External" Id="Re9798f44a4fe49ea" /><Relationship Type="http://schemas.openxmlformats.org/officeDocument/2006/relationships/hyperlink" Target="https://meteor-uat.aihw.gov.au/RegistrationAuthority/14" TargetMode="External" Id="R3f6f90b7ba294032" /><Relationship Type="http://schemas.openxmlformats.org/officeDocument/2006/relationships/hyperlink" Target="https://meteor-uat.aihw.gov.au/content/725830" TargetMode="External" Id="Rf3452f1dc83f4f22" /><Relationship Type="http://schemas.openxmlformats.org/officeDocument/2006/relationships/hyperlink" Target="https://meteor-uat.aihw.gov.au/RegistrationAuthority/14" TargetMode="External" Id="R7e0186ca96c04827" /><Relationship Type="http://schemas.openxmlformats.org/officeDocument/2006/relationships/hyperlink" Target="https://meteor-uat.aihw.gov.au/content/497219" TargetMode="External" Id="R5c9c1ba58cd54726" /><Relationship Type="http://schemas.openxmlformats.org/officeDocument/2006/relationships/hyperlink" Target="https://meteor-uat.aihw.gov.au/RegistrationAuthority/14" TargetMode="External" Id="Rbb11f7a4aae447c7" /><Relationship Type="http://schemas.openxmlformats.org/officeDocument/2006/relationships/hyperlink" Target="https://meteor-uat.aihw.gov.au/content/517644" TargetMode="External" Id="Re3478a67c7f1460b" /><Relationship Type="http://schemas.openxmlformats.org/officeDocument/2006/relationships/hyperlink" Target="https://meteor-uat.aihw.gov.au/RegistrationAuthority/14" TargetMode="External" Id="R679e7e63ed3f4c5d" /><Relationship Type="http://schemas.openxmlformats.org/officeDocument/2006/relationships/hyperlink" Target="https://meteor-uat.aihw.gov.au/content/559030" TargetMode="External" Id="R05321ad17ef54de3" /><Relationship Type="http://schemas.openxmlformats.org/officeDocument/2006/relationships/hyperlink" Target="https://meteor-uat.aihw.gov.au/RegistrationAuthority/14" TargetMode="External" Id="Rab1bcd1ea8f647ea" /><Relationship Type="http://schemas.openxmlformats.org/officeDocument/2006/relationships/hyperlink" Target="https://meteor-uat.aihw.gov.au/content/598742" TargetMode="External" Id="R9e7b5ea3de664837" /><Relationship Type="http://schemas.openxmlformats.org/officeDocument/2006/relationships/hyperlink" Target="https://meteor-uat.aihw.gov.au/RegistrationAuthority/14" TargetMode="External" Id="Rd4f1dd70e76e482f" /><Relationship Type="http://schemas.openxmlformats.org/officeDocument/2006/relationships/hyperlink" Target="https://meteor-uat.aihw.gov.au/content/630038" TargetMode="External" Id="R81938d192a074f1a" /><Relationship Type="http://schemas.openxmlformats.org/officeDocument/2006/relationships/hyperlink" Target="https://meteor-uat.aihw.gov.au/RegistrationAuthority/14" TargetMode="External" Id="Rafc2586062544769" /><Relationship Type="http://schemas.openxmlformats.org/officeDocument/2006/relationships/hyperlink" Target="https://meteor-uat.aihw.gov.au/content/658495" TargetMode="External" Id="Rf42586d0c6194f5c" /><Relationship Type="http://schemas.openxmlformats.org/officeDocument/2006/relationships/hyperlink" Target="https://meteor-uat.aihw.gov.au/RegistrationAuthority/14" TargetMode="External" Id="R26c1b9c2ad074f39" /><Relationship Type="http://schemas.openxmlformats.org/officeDocument/2006/relationships/hyperlink" Target="https://meteor-uat.aihw.gov.au/content/698999" TargetMode="External" Id="R23e56f9ddcd945e4" /><Relationship Type="http://schemas.openxmlformats.org/officeDocument/2006/relationships/hyperlink" Target="https://meteor-uat.aihw.gov.au/RegistrationAuthority/14" TargetMode="External" Id="R5a27c68aed6f4a4d" /><Relationship Type="http://schemas.openxmlformats.org/officeDocument/2006/relationships/hyperlink" Target="https://meteor-uat.aihw.gov.au/content/716570" TargetMode="External" Id="Rd1b6e6d84d054996" /><Relationship Type="http://schemas.openxmlformats.org/officeDocument/2006/relationships/hyperlink" Target="https://meteor-uat.aihw.gov.au/RegistrationAuthority/14" TargetMode="External" Id="Ra7ca04f001134c6f" /><Relationship Type="http://schemas.openxmlformats.org/officeDocument/2006/relationships/hyperlink" Target="https://meteor-uat.aihw.gov.au/content/725789" TargetMode="External" Id="R8ae9502f9ae14711" /><Relationship Type="http://schemas.openxmlformats.org/officeDocument/2006/relationships/hyperlink" Target="https://meteor-uat.aihw.gov.au/RegistrationAuthority/14" TargetMode="External" Id="Rf569867182c54ee5" /><Relationship Type="http://schemas.openxmlformats.org/officeDocument/2006/relationships/hyperlink" Target="https://meteor-uat.aihw.gov.au/content/740845" TargetMode="External" Id="Rb1ee51a354854213" /><Relationship Type="http://schemas.openxmlformats.org/officeDocument/2006/relationships/hyperlink" Target="https://meteor-uat.aihw.gov.au/RegistrationAuthority/14" TargetMode="External" Id="R7dbb11e5d6f64f2f" /><Relationship Type="http://schemas.openxmlformats.org/officeDocument/2006/relationships/hyperlink" Target="https://meteor-uat.aihw.gov.au/content/497217" TargetMode="External" Id="Re5d5b786e9ab47df" /><Relationship Type="http://schemas.openxmlformats.org/officeDocument/2006/relationships/hyperlink" Target="https://meteor-uat.aihw.gov.au/RegistrationAuthority/14" TargetMode="External" Id="R49cfe6303be24112" /><Relationship Type="http://schemas.openxmlformats.org/officeDocument/2006/relationships/hyperlink" Target="https://meteor-uat.aihw.gov.au/content/517642" TargetMode="External" Id="R19365c594491408a" /><Relationship Type="http://schemas.openxmlformats.org/officeDocument/2006/relationships/hyperlink" Target="https://meteor-uat.aihw.gov.au/RegistrationAuthority/14" TargetMode="External" Id="R66f1ba8ae8e44e51" /><Relationship Type="http://schemas.openxmlformats.org/officeDocument/2006/relationships/hyperlink" Target="https://meteor-uat.aihw.gov.au/content/559028" TargetMode="External" Id="R2126fe6899374a44" /><Relationship Type="http://schemas.openxmlformats.org/officeDocument/2006/relationships/hyperlink" Target="https://meteor-uat.aihw.gov.au/RegistrationAuthority/14" TargetMode="External" Id="R2e182977f45142bb" /><Relationship Type="http://schemas.openxmlformats.org/officeDocument/2006/relationships/hyperlink" Target="https://meteor-uat.aihw.gov.au/content/598740" TargetMode="External" Id="R249d1551a4f940a8" /><Relationship Type="http://schemas.openxmlformats.org/officeDocument/2006/relationships/hyperlink" Target="https://meteor-uat.aihw.gov.au/RegistrationAuthority/14" TargetMode="External" Id="Rc16ba4b623b94215" /><Relationship Type="http://schemas.openxmlformats.org/officeDocument/2006/relationships/hyperlink" Target="https://meteor-uat.aihw.gov.au/content/630040" TargetMode="External" Id="R4350aa2cbe79408c" /><Relationship Type="http://schemas.openxmlformats.org/officeDocument/2006/relationships/hyperlink" Target="https://meteor-uat.aihw.gov.au/RegistrationAuthority/14" TargetMode="External" Id="R920688e4dfb94a18" /><Relationship Type="http://schemas.openxmlformats.org/officeDocument/2006/relationships/hyperlink" Target="https://meteor-uat.aihw.gov.au/content/658493" TargetMode="External" Id="R4fb1ab24c8bf418f" /><Relationship Type="http://schemas.openxmlformats.org/officeDocument/2006/relationships/hyperlink" Target="https://meteor-uat.aihw.gov.au/RegistrationAuthority/14" TargetMode="External" Id="R9dd11373d103497f" /><Relationship Type="http://schemas.openxmlformats.org/officeDocument/2006/relationships/hyperlink" Target="https://meteor-uat.aihw.gov.au/content/698900" TargetMode="External" Id="Rdb7a201d7b1d4cb5" /><Relationship Type="http://schemas.openxmlformats.org/officeDocument/2006/relationships/hyperlink" Target="https://meteor-uat.aihw.gov.au/RegistrationAuthority/14" TargetMode="External" Id="Rd365b9c269574c54" /><Relationship Type="http://schemas.openxmlformats.org/officeDocument/2006/relationships/hyperlink" Target="https://meteor-uat.aihw.gov.au/content/716575" TargetMode="External" Id="Rda432a772c04414b" /><Relationship Type="http://schemas.openxmlformats.org/officeDocument/2006/relationships/hyperlink" Target="https://meteor-uat.aihw.gov.au/RegistrationAuthority/14" TargetMode="External" Id="Rf3513118d0034ff6" /><Relationship Type="http://schemas.openxmlformats.org/officeDocument/2006/relationships/hyperlink" Target="https://meteor-uat.aihw.gov.au/content/725787" TargetMode="External" Id="R7238750e0c404a45" /><Relationship Type="http://schemas.openxmlformats.org/officeDocument/2006/relationships/hyperlink" Target="https://meteor-uat.aihw.gov.au/RegistrationAuthority/14" TargetMode="External" Id="Rcd261eac5eeb4182" /><Relationship Type="http://schemas.openxmlformats.org/officeDocument/2006/relationships/hyperlink" Target="https://meteor-uat.aihw.gov.au/content/740843" TargetMode="External" Id="R7aa85381b5704226" /><Relationship Type="http://schemas.openxmlformats.org/officeDocument/2006/relationships/hyperlink" Target="https://meteor-uat.aihw.gov.au/RegistrationAuthority/14" TargetMode="External" Id="R7aec09262ecd4786" /><Relationship Type="http://schemas.openxmlformats.org/officeDocument/2006/relationships/hyperlink" Target="https://meteor-uat.aihw.gov.au/content/497186" TargetMode="External" Id="R02b819ba85fe44fe" /><Relationship Type="http://schemas.openxmlformats.org/officeDocument/2006/relationships/hyperlink" Target="https://meteor-uat.aihw.gov.au/RegistrationAuthority/14" TargetMode="External" Id="R9ae47eaed37c4056" /><Relationship Type="http://schemas.openxmlformats.org/officeDocument/2006/relationships/hyperlink" Target="https://meteor-uat.aihw.gov.au/content/517640" TargetMode="External" Id="R1b46759083634452" /><Relationship Type="http://schemas.openxmlformats.org/officeDocument/2006/relationships/hyperlink" Target="https://meteor-uat.aihw.gov.au/RegistrationAuthority/14" TargetMode="External" Id="Rd54ddb4b0f8545ca" /><Relationship Type="http://schemas.openxmlformats.org/officeDocument/2006/relationships/hyperlink" Target="https://meteor-uat.aihw.gov.au/content/559026" TargetMode="External" Id="R1561d819ce144c1d" /><Relationship Type="http://schemas.openxmlformats.org/officeDocument/2006/relationships/hyperlink" Target="https://meteor-uat.aihw.gov.au/RegistrationAuthority/14" TargetMode="External" Id="R68c05e6124994cab" /><Relationship Type="http://schemas.openxmlformats.org/officeDocument/2006/relationships/hyperlink" Target="https://meteor-uat.aihw.gov.au/content/598738" TargetMode="External" Id="R9034e4779fff4f26" /><Relationship Type="http://schemas.openxmlformats.org/officeDocument/2006/relationships/hyperlink" Target="https://meteor-uat.aihw.gov.au/RegistrationAuthority/14" TargetMode="External" Id="R61d40ab21c28486c" /><Relationship Type="http://schemas.openxmlformats.org/officeDocument/2006/relationships/hyperlink" Target="https://meteor-uat.aihw.gov.au/content/630043" TargetMode="External" Id="R8d1339fb694b41b7" /><Relationship Type="http://schemas.openxmlformats.org/officeDocument/2006/relationships/hyperlink" Target="https://meteor-uat.aihw.gov.au/RegistrationAuthority/14" TargetMode="External" Id="R76e271356ca744d8" /><Relationship Type="http://schemas.openxmlformats.org/officeDocument/2006/relationships/hyperlink" Target="https://meteor-uat.aihw.gov.au/content/658491" TargetMode="External" Id="R285a6f54697d4e7c" /><Relationship Type="http://schemas.openxmlformats.org/officeDocument/2006/relationships/hyperlink" Target="https://meteor-uat.aihw.gov.au/RegistrationAuthority/14" TargetMode="External" Id="Re0153c12bed44c7d" /><Relationship Type="http://schemas.openxmlformats.org/officeDocument/2006/relationships/hyperlink" Target="https://meteor-uat.aihw.gov.au/content/698898" TargetMode="External" Id="Rf520886f39e64c4d" /><Relationship Type="http://schemas.openxmlformats.org/officeDocument/2006/relationships/hyperlink" Target="https://meteor-uat.aihw.gov.au/RegistrationAuthority/14" TargetMode="External" Id="R20a68a649c264da1" /><Relationship Type="http://schemas.openxmlformats.org/officeDocument/2006/relationships/hyperlink" Target="https://meteor-uat.aihw.gov.au/content/716686" TargetMode="External" Id="Ra853578ae09f4791" /><Relationship Type="http://schemas.openxmlformats.org/officeDocument/2006/relationships/hyperlink" Target="https://meteor-uat.aihw.gov.au/RegistrationAuthority/14" TargetMode="External" Id="Rad3669218394469d" /><Relationship Type="http://schemas.openxmlformats.org/officeDocument/2006/relationships/hyperlink" Target="https://meteor-uat.aihw.gov.au/content/725785" TargetMode="External" Id="Rbd8c8126af2543a3" /><Relationship Type="http://schemas.openxmlformats.org/officeDocument/2006/relationships/hyperlink" Target="https://meteor-uat.aihw.gov.au/RegistrationAuthority/14" TargetMode="External" Id="R8c8e248a770a4b6d" /><Relationship Type="http://schemas.openxmlformats.org/officeDocument/2006/relationships/hyperlink" Target="https://meteor-uat.aihw.gov.au/content/740840" TargetMode="External" Id="Rb2f77fdb7f7849ad" /><Relationship Type="http://schemas.openxmlformats.org/officeDocument/2006/relationships/hyperlink" Target="https://meteor-uat.aihw.gov.au/RegistrationAuthority/14" TargetMode="External" Id="Rdca1143630fa40d9" /><Relationship Type="http://schemas.openxmlformats.org/officeDocument/2006/relationships/hyperlink" Target="https://meteor-uat.aihw.gov.au/content/497210" TargetMode="External" Id="R482ae05b842f42b4" /><Relationship Type="http://schemas.openxmlformats.org/officeDocument/2006/relationships/hyperlink" Target="https://meteor-uat.aihw.gov.au/RegistrationAuthority/14" TargetMode="External" Id="R8d939d52b3164938" /><Relationship Type="http://schemas.openxmlformats.org/officeDocument/2006/relationships/hyperlink" Target="https://meteor-uat.aihw.gov.au/content/517638" TargetMode="External" Id="R92c4202d3fa94fd5" /><Relationship Type="http://schemas.openxmlformats.org/officeDocument/2006/relationships/hyperlink" Target="https://meteor-uat.aihw.gov.au/RegistrationAuthority/14" TargetMode="External" Id="Rbdee62abe71a4737" /><Relationship Type="http://schemas.openxmlformats.org/officeDocument/2006/relationships/hyperlink" Target="https://meteor-uat.aihw.gov.au/content/559024" TargetMode="External" Id="R9ec329d137154bdc" /><Relationship Type="http://schemas.openxmlformats.org/officeDocument/2006/relationships/hyperlink" Target="https://meteor-uat.aihw.gov.au/RegistrationAuthority/14" TargetMode="External" Id="R776154c8deed4f25" /><Relationship Type="http://schemas.openxmlformats.org/officeDocument/2006/relationships/hyperlink" Target="https://meteor-uat.aihw.gov.au/content/598736" TargetMode="External" Id="Rbde09cd266e34516" /><Relationship Type="http://schemas.openxmlformats.org/officeDocument/2006/relationships/hyperlink" Target="https://meteor-uat.aihw.gov.au/RegistrationAuthority/14" TargetMode="External" Id="R3d0f40d023b843e0" /><Relationship Type="http://schemas.openxmlformats.org/officeDocument/2006/relationships/hyperlink" Target="https://meteor-uat.aihw.gov.au/content/630045" TargetMode="External" Id="R6f9301f6e3b84bd1" /><Relationship Type="http://schemas.openxmlformats.org/officeDocument/2006/relationships/hyperlink" Target="https://meteor-uat.aihw.gov.au/RegistrationAuthority/14" TargetMode="External" Id="R3f0088baff734e17" /><Relationship Type="http://schemas.openxmlformats.org/officeDocument/2006/relationships/hyperlink" Target="https://meteor-uat.aihw.gov.au/content/658489" TargetMode="External" Id="R34dac77c3e064bb5" /><Relationship Type="http://schemas.openxmlformats.org/officeDocument/2006/relationships/hyperlink" Target="https://meteor-uat.aihw.gov.au/RegistrationAuthority/14" TargetMode="External" Id="R0c9c5e2a418443c9" /><Relationship Type="http://schemas.openxmlformats.org/officeDocument/2006/relationships/hyperlink" Target="https://meteor-uat.aihw.gov.au/content/698895" TargetMode="External" Id="R7ec37e42554c4a44" /><Relationship Type="http://schemas.openxmlformats.org/officeDocument/2006/relationships/hyperlink" Target="https://meteor-uat.aihw.gov.au/RegistrationAuthority/14" TargetMode="External" Id="R1542547616014abb" /><Relationship Type="http://schemas.openxmlformats.org/officeDocument/2006/relationships/hyperlink" Target="https://meteor-uat.aihw.gov.au/content/716695" TargetMode="External" Id="R480fb8ee1aea4660" /><Relationship Type="http://schemas.openxmlformats.org/officeDocument/2006/relationships/hyperlink" Target="https://meteor-uat.aihw.gov.au/RegistrationAuthority/14" TargetMode="External" Id="R0b9124394efa480e" /><Relationship Type="http://schemas.openxmlformats.org/officeDocument/2006/relationships/hyperlink" Target="https://meteor-uat.aihw.gov.au/content/725783" TargetMode="External" Id="R0fafb1cdd1194a37" /><Relationship Type="http://schemas.openxmlformats.org/officeDocument/2006/relationships/hyperlink" Target="https://meteor-uat.aihw.gov.au/RegistrationAuthority/14" TargetMode="External" Id="Rcf24a6d3b74849af" /><Relationship Type="http://schemas.openxmlformats.org/officeDocument/2006/relationships/hyperlink" Target="https://meteor-uat.aihw.gov.au/content/740838" TargetMode="External" Id="R1a92ad3bc56e46b5" /><Relationship Type="http://schemas.openxmlformats.org/officeDocument/2006/relationships/hyperlink" Target="https://meteor-uat.aihw.gov.au/RegistrationAuthority/14" TargetMode="External" Id="R1aeb3ed8ec3a4834" /><Relationship Type="http://schemas.openxmlformats.org/officeDocument/2006/relationships/hyperlink" Target="https://meteor-uat.aihw.gov.au/content/497153" TargetMode="External" Id="R33df562a7a534e39" /><Relationship Type="http://schemas.openxmlformats.org/officeDocument/2006/relationships/hyperlink" Target="https://meteor-uat.aihw.gov.au/RegistrationAuthority/14" TargetMode="External" Id="R44f5999924684780" /><Relationship Type="http://schemas.openxmlformats.org/officeDocument/2006/relationships/hyperlink" Target="https://meteor-uat.aihw.gov.au/content/517636" TargetMode="External" Id="R96cba06b75ba4944" /><Relationship Type="http://schemas.openxmlformats.org/officeDocument/2006/relationships/hyperlink" Target="https://meteor-uat.aihw.gov.au/RegistrationAuthority/14" TargetMode="External" Id="Rafae3fe4f5144241" /><Relationship Type="http://schemas.openxmlformats.org/officeDocument/2006/relationships/hyperlink" Target="https://meteor-uat.aihw.gov.au/content/559022" TargetMode="External" Id="R3243a356595b4e94" /><Relationship Type="http://schemas.openxmlformats.org/officeDocument/2006/relationships/hyperlink" Target="https://meteor-uat.aihw.gov.au/RegistrationAuthority/14" TargetMode="External" Id="Rb8c39a17b0ca46f6" /><Relationship Type="http://schemas.openxmlformats.org/officeDocument/2006/relationships/hyperlink" Target="https://meteor-uat.aihw.gov.au/content/598734" TargetMode="External" Id="R72dcafebfca2450f" /><Relationship Type="http://schemas.openxmlformats.org/officeDocument/2006/relationships/hyperlink" Target="https://meteor-uat.aihw.gov.au/RegistrationAuthority/14" TargetMode="External" Id="Rd808b99ab5544fcd" /><Relationship Type="http://schemas.openxmlformats.org/officeDocument/2006/relationships/hyperlink" Target="https://meteor-uat.aihw.gov.au/content/630047" TargetMode="External" Id="R43b29d246d934259" /><Relationship Type="http://schemas.openxmlformats.org/officeDocument/2006/relationships/hyperlink" Target="https://meteor-uat.aihw.gov.au/RegistrationAuthority/14" TargetMode="External" Id="R68dc772052774a50" /><Relationship Type="http://schemas.openxmlformats.org/officeDocument/2006/relationships/hyperlink" Target="https://meteor-uat.aihw.gov.au/content/658487" TargetMode="External" Id="Rd8a13b05bfaa4fb5" /><Relationship Type="http://schemas.openxmlformats.org/officeDocument/2006/relationships/hyperlink" Target="https://meteor-uat.aihw.gov.au/RegistrationAuthority/14" TargetMode="External" Id="Rf3183e764a904413" /><Relationship Type="http://schemas.openxmlformats.org/officeDocument/2006/relationships/hyperlink" Target="https://meteor-uat.aihw.gov.au/content/698892" TargetMode="External" Id="Rbd32486d01d24558" /><Relationship Type="http://schemas.openxmlformats.org/officeDocument/2006/relationships/hyperlink" Target="https://meteor-uat.aihw.gov.au/RegistrationAuthority/14" TargetMode="External" Id="R52f59ea529b447bf" /><Relationship Type="http://schemas.openxmlformats.org/officeDocument/2006/relationships/hyperlink" Target="https://meteor-uat.aihw.gov.au/content/716702" TargetMode="External" Id="Rbef342d3ad95436c" /><Relationship Type="http://schemas.openxmlformats.org/officeDocument/2006/relationships/hyperlink" Target="https://meteor-uat.aihw.gov.au/RegistrationAuthority/14" TargetMode="External" Id="R3a883923f4744d50" /><Relationship Type="http://schemas.openxmlformats.org/officeDocument/2006/relationships/hyperlink" Target="https://meteor-uat.aihw.gov.au/content/725781" TargetMode="External" Id="Rc4a51254adeb4702" /><Relationship Type="http://schemas.openxmlformats.org/officeDocument/2006/relationships/hyperlink" Target="https://meteor-uat.aihw.gov.au/RegistrationAuthority/14" TargetMode="External" Id="Rf561261206244523" /><Relationship Type="http://schemas.openxmlformats.org/officeDocument/2006/relationships/hyperlink" Target="https://meteor-uat.aihw.gov.au/content/740834" TargetMode="External" Id="Rff59e76ac1754064" /><Relationship Type="http://schemas.openxmlformats.org/officeDocument/2006/relationships/hyperlink" Target="https://meteor-uat.aihw.gov.au/RegistrationAuthority/14" TargetMode="External" Id="R908e6e45c7d8475a" /><Relationship Type="http://schemas.openxmlformats.org/officeDocument/2006/relationships/hyperlink" Target="https://meteor-uat.aihw.gov.au/content/497129" TargetMode="External" Id="R71eee9141c424de5" /><Relationship Type="http://schemas.openxmlformats.org/officeDocument/2006/relationships/hyperlink" Target="https://meteor-uat.aihw.gov.au/RegistrationAuthority/14" TargetMode="External" Id="R4df4309c527f46b3" /><Relationship Type="http://schemas.openxmlformats.org/officeDocument/2006/relationships/hyperlink" Target="https://meteor-uat.aihw.gov.au/content/517634" TargetMode="External" Id="R337aa243a4854b1c" /><Relationship Type="http://schemas.openxmlformats.org/officeDocument/2006/relationships/hyperlink" Target="https://meteor-uat.aihw.gov.au/RegistrationAuthority/14" TargetMode="External" Id="Ra766fc26bef546b5" /><Relationship Type="http://schemas.openxmlformats.org/officeDocument/2006/relationships/hyperlink" Target="https://meteor-uat.aihw.gov.au/content/559020" TargetMode="External" Id="R8f1c895f3a444871" /><Relationship Type="http://schemas.openxmlformats.org/officeDocument/2006/relationships/hyperlink" Target="https://meteor-uat.aihw.gov.au/RegistrationAuthority/14" TargetMode="External" Id="Rd2fdcb2e67814740" /><Relationship Type="http://schemas.openxmlformats.org/officeDocument/2006/relationships/hyperlink" Target="https://meteor-uat.aihw.gov.au/content/598732" TargetMode="External" Id="Ra16d4e1a7b3540d1" /><Relationship Type="http://schemas.openxmlformats.org/officeDocument/2006/relationships/hyperlink" Target="https://meteor-uat.aihw.gov.au/RegistrationAuthority/14" TargetMode="External" Id="Rd7bf72a9bdab4b00" /><Relationship Type="http://schemas.openxmlformats.org/officeDocument/2006/relationships/hyperlink" Target="https://meteor-uat.aihw.gov.au/content/630049" TargetMode="External" Id="R5b97d6a344d54485" /><Relationship Type="http://schemas.openxmlformats.org/officeDocument/2006/relationships/hyperlink" Target="https://meteor-uat.aihw.gov.au/RegistrationAuthority/14" TargetMode="External" Id="Rb1336ab7559b4c4f" /><Relationship Type="http://schemas.openxmlformats.org/officeDocument/2006/relationships/hyperlink" Target="https://meteor-uat.aihw.gov.au/content/658485" TargetMode="External" Id="Rfda9d9104cef4a63" /><Relationship Type="http://schemas.openxmlformats.org/officeDocument/2006/relationships/hyperlink" Target="https://meteor-uat.aihw.gov.au/RegistrationAuthority/14" TargetMode="External" Id="R6d3b5c8bc9f54399" /><Relationship Type="http://schemas.openxmlformats.org/officeDocument/2006/relationships/hyperlink" Target="https://meteor-uat.aihw.gov.au/content/698890" TargetMode="External" Id="R53e07d0370d14522" /><Relationship Type="http://schemas.openxmlformats.org/officeDocument/2006/relationships/hyperlink" Target="https://meteor-uat.aihw.gov.au/RegistrationAuthority/14" TargetMode="External" Id="R54661a74d6ab4f86" /><Relationship Type="http://schemas.openxmlformats.org/officeDocument/2006/relationships/hyperlink" Target="https://meteor-uat.aihw.gov.au/content/716786" TargetMode="External" Id="R35d64375dc4a4919" /><Relationship Type="http://schemas.openxmlformats.org/officeDocument/2006/relationships/hyperlink" Target="https://meteor-uat.aihw.gov.au/RegistrationAuthority/14" TargetMode="External" Id="R931aadbf78c548ee" /><Relationship Type="http://schemas.openxmlformats.org/officeDocument/2006/relationships/hyperlink" Target="https://meteor-uat.aihw.gov.au/content/725779" TargetMode="External" Id="R3d0092a6a4dc46c5" /><Relationship Type="http://schemas.openxmlformats.org/officeDocument/2006/relationships/hyperlink" Target="https://meteor-uat.aihw.gov.au/RegistrationAuthority/14" TargetMode="External" Id="R70a41efa887a4168" /><Relationship Type="http://schemas.openxmlformats.org/officeDocument/2006/relationships/hyperlink" Target="https://meteor-uat.aihw.gov.au/content/742756" TargetMode="External" Id="R23be7b065dc74a12" /><Relationship Type="http://schemas.openxmlformats.org/officeDocument/2006/relationships/hyperlink" Target="https://meteor-uat.aihw.gov.au/RegistrationAuthority/14" TargetMode="External" Id="R55190fbb6f8c4123" /><Relationship Type="http://schemas.openxmlformats.org/officeDocument/2006/relationships/hyperlink" Target="https://meteor-uat.aihw.gov.au/content/497121" TargetMode="External" Id="R6a2d644b663a4ea7" /><Relationship Type="http://schemas.openxmlformats.org/officeDocument/2006/relationships/hyperlink" Target="https://meteor-uat.aihw.gov.au/RegistrationAuthority/14" TargetMode="External" Id="R71f3f86f8cdc46f8" /><Relationship Type="http://schemas.openxmlformats.org/officeDocument/2006/relationships/hyperlink" Target="https://meteor-uat.aihw.gov.au/content/517632" TargetMode="External" Id="R8d25549c78fe4cc3" /><Relationship Type="http://schemas.openxmlformats.org/officeDocument/2006/relationships/hyperlink" Target="https://meteor-uat.aihw.gov.au/RegistrationAuthority/14" TargetMode="External" Id="R8d35697a21b24fe7" /><Relationship Type="http://schemas.openxmlformats.org/officeDocument/2006/relationships/hyperlink" Target="https://meteor-uat.aihw.gov.au/content/559018" TargetMode="External" Id="Rf6ece2d55e0d47ec" /><Relationship Type="http://schemas.openxmlformats.org/officeDocument/2006/relationships/hyperlink" Target="https://meteor-uat.aihw.gov.au/RegistrationAuthority/14" TargetMode="External" Id="R1461d68d9f0c416e" /><Relationship Type="http://schemas.openxmlformats.org/officeDocument/2006/relationships/hyperlink" Target="https://meteor-uat.aihw.gov.au/content/598730" TargetMode="External" Id="Rdef7eece81724b83" /><Relationship Type="http://schemas.openxmlformats.org/officeDocument/2006/relationships/hyperlink" Target="https://meteor-uat.aihw.gov.au/RegistrationAuthority/14" TargetMode="External" Id="Reff028ca079d47ab" /><Relationship Type="http://schemas.openxmlformats.org/officeDocument/2006/relationships/hyperlink" Target="https://meteor-uat.aihw.gov.au/content/630051" TargetMode="External" Id="Rccd34a4eb7734050" /><Relationship Type="http://schemas.openxmlformats.org/officeDocument/2006/relationships/hyperlink" Target="https://meteor-uat.aihw.gov.au/RegistrationAuthority/14" TargetMode="External" Id="Re758393d538e4ac5" /><Relationship Type="http://schemas.openxmlformats.org/officeDocument/2006/relationships/hyperlink" Target="https://meteor-uat.aihw.gov.au/content/658483" TargetMode="External" Id="Rbac8bbfcdd1d4a7c" /><Relationship Type="http://schemas.openxmlformats.org/officeDocument/2006/relationships/hyperlink" Target="https://meteor-uat.aihw.gov.au/RegistrationAuthority/14" TargetMode="External" Id="Rca09cec219844ae4" /><Relationship Type="http://schemas.openxmlformats.org/officeDocument/2006/relationships/hyperlink" Target="https://meteor-uat.aihw.gov.au/content/698888" TargetMode="External" Id="R99ec76f79c3d4299" /><Relationship Type="http://schemas.openxmlformats.org/officeDocument/2006/relationships/hyperlink" Target="https://meteor-uat.aihw.gov.au/RegistrationAuthority/14" TargetMode="External" Id="R5cc66a622d5949d2" /><Relationship Type="http://schemas.openxmlformats.org/officeDocument/2006/relationships/hyperlink" Target="https://meteor-uat.aihw.gov.au/content/716829" TargetMode="External" Id="Rf670e6c2d84f4482" /><Relationship Type="http://schemas.openxmlformats.org/officeDocument/2006/relationships/hyperlink" Target="https://meteor-uat.aihw.gov.au/RegistrationAuthority/14" TargetMode="External" Id="Rc4c8499dd2084e31" /><Relationship Type="http://schemas.openxmlformats.org/officeDocument/2006/relationships/hyperlink" Target="https://meteor-uat.aihw.gov.au/content/725775" TargetMode="External" Id="R15325dd476774d1f" /><Relationship Type="http://schemas.openxmlformats.org/officeDocument/2006/relationships/hyperlink" Target="https://meteor-uat.aihw.gov.au/RegistrationAuthority/14" TargetMode="External" Id="Red0d3ef9365044c3" /><Relationship Type="http://schemas.openxmlformats.org/officeDocument/2006/relationships/hyperlink" Target="https://meteor-uat.aihw.gov.au/content/740830" TargetMode="External" Id="Rf333ddfae5414caa" /><Relationship Type="http://schemas.openxmlformats.org/officeDocument/2006/relationships/hyperlink" Target="https://meteor-uat.aihw.gov.au/RegistrationAuthority/14" TargetMode="External" Id="R19b925adb5ec4ae8" /><Relationship Type="http://schemas.openxmlformats.org/officeDocument/2006/relationships/hyperlink" Target="https://meteor-uat.aihw.gov.au/content/559016" TargetMode="External" Id="R6989d7451f434a26" /><Relationship Type="http://schemas.openxmlformats.org/officeDocument/2006/relationships/hyperlink" Target="https://meteor-uat.aihw.gov.au/RegistrationAuthority/14" TargetMode="External" Id="R8bb79a4b128d4973" /><Relationship Type="http://schemas.openxmlformats.org/officeDocument/2006/relationships/hyperlink" Target="https://meteor-uat.aihw.gov.au/content/598728" TargetMode="External" Id="R23176dd14fc243d9" /><Relationship Type="http://schemas.openxmlformats.org/officeDocument/2006/relationships/hyperlink" Target="https://meteor-uat.aihw.gov.au/RegistrationAuthority/14" TargetMode="External" Id="Rc8719b865aec4522" /><Relationship Type="http://schemas.openxmlformats.org/officeDocument/2006/relationships/hyperlink" Target="https://meteor-uat.aihw.gov.au/content/630053" TargetMode="External" Id="R3e00a44b77f849e3" /><Relationship Type="http://schemas.openxmlformats.org/officeDocument/2006/relationships/hyperlink" Target="https://meteor-uat.aihw.gov.au/RegistrationAuthority/14" TargetMode="External" Id="R686a77d3aa6c423a" /><Relationship Type="http://schemas.openxmlformats.org/officeDocument/2006/relationships/hyperlink" Target="https://meteor-uat.aihw.gov.au/content/658481" TargetMode="External" Id="R2712328311f44615" /><Relationship Type="http://schemas.openxmlformats.org/officeDocument/2006/relationships/hyperlink" Target="https://meteor-uat.aihw.gov.au/RegistrationAuthority/14" TargetMode="External" Id="R818a6faa1b864fd6" /><Relationship Type="http://schemas.openxmlformats.org/officeDocument/2006/relationships/hyperlink" Target="https://meteor-uat.aihw.gov.au/content/698886" TargetMode="External" Id="R8732a487a0fe4a88" /><Relationship Type="http://schemas.openxmlformats.org/officeDocument/2006/relationships/hyperlink" Target="https://meteor-uat.aihw.gov.au/RegistrationAuthority/14" TargetMode="External" Id="R906830c89b054634" /><Relationship Type="http://schemas.openxmlformats.org/officeDocument/2006/relationships/hyperlink" Target="https://meteor-uat.aihw.gov.au/content/716835" TargetMode="External" Id="Rb722f0e1b2124bf0" /><Relationship Type="http://schemas.openxmlformats.org/officeDocument/2006/relationships/hyperlink" Target="https://meteor-uat.aihw.gov.au/RegistrationAuthority/14" TargetMode="External" Id="Ra8b3586009384904" /><Relationship Type="http://schemas.openxmlformats.org/officeDocument/2006/relationships/hyperlink" Target="https://meteor-uat.aihw.gov.au/content/725773" TargetMode="External" Id="R61388eb72da143ce" /><Relationship Type="http://schemas.openxmlformats.org/officeDocument/2006/relationships/hyperlink" Target="https://meteor-uat.aihw.gov.au/RegistrationAuthority/14" TargetMode="External" Id="R9ca79bfbb9a641d1" /><Relationship Type="http://schemas.openxmlformats.org/officeDocument/2006/relationships/hyperlink" Target="https://meteor-uat.aihw.gov.au/content/740828" TargetMode="External" Id="R4c376fb9d9804adf" /><Relationship Type="http://schemas.openxmlformats.org/officeDocument/2006/relationships/hyperlink" Target="https://meteor-uat.aihw.gov.au/RegistrationAuthority/14" TargetMode="External" Id="R285ea18288ff4d6c" /><Relationship Type="http://schemas.openxmlformats.org/officeDocument/2006/relationships/hyperlink" Target="https://meteor-uat.aihw.gov.au/content/421623" TargetMode="External" Id="R3c6f3c7980454af1" /><Relationship Type="http://schemas.openxmlformats.org/officeDocument/2006/relationships/hyperlink" Target="https://meteor-uat.aihw.gov.au/RegistrationAuthority/14" TargetMode="External" Id="R608f028d4eae4ab2" /><Relationship Type="http://schemas.openxmlformats.org/officeDocument/2006/relationships/hyperlink" Target="https://meteor-uat.aihw.gov.au/content/435861" TargetMode="External" Id="R30c35c8ae41c452b" /><Relationship Type="http://schemas.openxmlformats.org/officeDocument/2006/relationships/hyperlink" Target="https://meteor-uat.aihw.gov.au/RegistrationAuthority/14" TargetMode="External" Id="R20a97d7936374466" /><Relationship Type="http://schemas.openxmlformats.org/officeDocument/2006/relationships/hyperlink" Target="https://meteor-uat.aihw.gov.au/content/421621" TargetMode="External" Id="Rec43fd9af4a647ee" /><Relationship Type="http://schemas.openxmlformats.org/officeDocument/2006/relationships/hyperlink" Target="https://meteor-uat.aihw.gov.au/RegistrationAuthority/14" TargetMode="External" Id="R32087495936f49cd" /><Relationship Type="http://schemas.openxmlformats.org/officeDocument/2006/relationships/hyperlink" Target="https://meteor-uat.aihw.gov.au/content/435863" TargetMode="External" Id="R7410267b5deb40f5" /><Relationship Type="http://schemas.openxmlformats.org/officeDocument/2006/relationships/hyperlink" Target="https://meteor-uat.aihw.gov.au/RegistrationAuthority/14" TargetMode="External" Id="R6173d640213e4cdb" /><Relationship Type="http://schemas.openxmlformats.org/officeDocument/2006/relationships/hyperlink" Target="https://meteor-uat.aihw.gov.au/content/402439" TargetMode="External" Id="Racbb09ad54974f72" /><Relationship Type="http://schemas.openxmlformats.org/officeDocument/2006/relationships/hyperlink" Target="https://meteor-uat.aihw.gov.au/RegistrationAuthority/14" TargetMode="External" Id="R3c24b3ff843d4d3b" /><Relationship Type="http://schemas.openxmlformats.org/officeDocument/2006/relationships/hyperlink" Target="https://meteor-uat.aihw.gov.au/content/435865" TargetMode="External" Id="R20519a955ecf49be" /><Relationship Type="http://schemas.openxmlformats.org/officeDocument/2006/relationships/hyperlink" Target="https://meteor-uat.aihw.gov.au/RegistrationAuthority/14" TargetMode="External" Id="Rbc971f8fab424a5c" /><Relationship Type="http://schemas.openxmlformats.org/officeDocument/2006/relationships/hyperlink" Target="https://meteor-uat.aihw.gov.au/content/402443" TargetMode="External" Id="Rdb09b0acbc4b4012" /><Relationship Type="http://schemas.openxmlformats.org/officeDocument/2006/relationships/hyperlink" Target="https://meteor-uat.aihw.gov.au/RegistrationAuthority/14" TargetMode="External" Id="R31fd9a9c3f0240e8" /><Relationship Type="http://schemas.openxmlformats.org/officeDocument/2006/relationships/hyperlink" Target="https://meteor-uat.aihw.gov.au/content/435867" TargetMode="External" Id="Rc2c9cfb40ae8481d" /><Relationship Type="http://schemas.openxmlformats.org/officeDocument/2006/relationships/hyperlink" Target="https://meteor-uat.aihw.gov.au/RegistrationAuthority/14" TargetMode="External" Id="R485faa07b7de4e96" /><Relationship Type="http://schemas.openxmlformats.org/officeDocument/2006/relationships/hyperlink" Target="https://meteor-uat.aihw.gov.au/content/403062" TargetMode="External" Id="R55aeeb6c91024102" /><Relationship Type="http://schemas.openxmlformats.org/officeDocument/2006/relationships/hyperlink" Target="https://meteor-uat.aihw.gov.au/RegistrationAuthority/14" TargetMode="External" Id="Rdb9541753e294d8f" /><Relationship Type="http://schemas.openxmlformats.org/officeDocument/2006/relationships/hyperlink" Target="https://meteor-uat.aihw.gov.au/content/443695" TargetMode="External" Id="Rf1c68abb7ce342f6" /><Relationship Type="http://schemas.openxmlformats.org/officeDocument/2006/relationships/hyperlink" Target="https://meteor-uat.aihw.gov.au/RegistrationAuthority/14" TargetMode="External" Id="R13105aafe299484b" /><Relationship Type="http://schemas.openxmlformats.org/officeDocument/2006/relationships/hyperlink" Target="https://meteor-uat.aihw.gov.au/content/421616" TargetMode="External" Id="R2556e014258d46b1" /><Relationship Type="http://schemas.openxmlformats.org/officeDocument/2006/relationships/hyperlink" Target="https://meteor-uat.aihw.gov.au/RegistrationAuthority/14" TargetMode="External" Id="R5cf508b332ad46ce" /><Relationship Type="http://schemas.openxmlformats.org/officeDocument/2006/relationships/hyperlink" Target="https://meteor-uat.aihw.gov.au/content/443699" TargetMode="External" Id="R8611b9bd6d22472e" /><Relationship Type="http://schemas.openxmlformats.org/officeDocument/2006/relationships/hyperlink" Target="https://meteor-uat.aihw.gov.au/RegistrationAuthority/14" TargetMode="External" Id="R6327e621b212485d" /><Relationship Type="http://schemas.openxmlformats.org/officeDocument/2006/relationships/hyperlink" Target="https://meteor-uat.aihw.gov.au/content/403136" TargetMode="External" Id="Raa3bc61e577d400a" /><Relationship Type="http://schemas.openxmlformats.org/officeDocument/2006/relationships/hyperlink" Target="https://meteor-uat.aihw.gov.au/RegistrationAuthority/14" TargetMode="External" Id="Rec32082161994dd3" /><Relationship Type="http://schemas.openxmlformats.org/officeDocument/2006/relationships/hyperlink" Target="https://meteor-uat.aihw.gov.au/content/443703" TargetMode="External" Id="R992b2a80896348f2" /><Relationship Type="http://schemas.openxmlformats.org/officeDocument/2006/relationships/hyperlink" Target="https://meteor-uat.aihw.gov.au/RegistrationAuthority/14" TargetMode="External" Id="Rc4d2c2363bdc46d6" /><Relationship Type="http://schemas.openxmlformats.org/officeDocument/2006/relationships/hyperlink" Target="https://meteor-uat.aihw.gov.au/content/421611" TargetMode="External" Id="Rd6c4b61a42874aa5" /><Relationship Type="http://schemas.openxmlformats.org/officeDocument/2006/relationships/hyperlink" Target="https://meteor-uat.aihw.gov.au/RegistrationAuthority/14" TargetMode="External" Id="R0cd66c78d98e4aba" /><Relationship Type="http://schemas.openxmlformats.org/officeDocument/2006/relationships/hyperlink" Target="https://meteor-uat.aihw.gov.au/content/443705" TargetMode="External" Id="R29b771d33b8f44aa" /><Relationship Type="http://schemas.openxmlformats.org/officeDocument/2006/relationships/hyperlink" Target="https://meteor-uat.aihw.gov.au/RegistrationAuthority/14" TargetMode="External" Id="Rb64ee43ec2564e90" /><Relationship Type="http://schemas.openxmlformats.org/officeDocument/2006/relationships/hyperlink" Target="https://meteor-uat.aihw.gov.au/content/421609" TargetMode="External" Id="R7ce36370a91044d2" /><Relationship Type="http://schemas.openxmlformats.org/officeDocument/2006/relationships/hyperlink" Target="https://meteor-uat.aihw.gov.au/RegistrationAuthority/14" TargetMode="External" Id="Rd5c11a67e3804587" /><Relationship Type="http://schemas.openxmlformats.org/officeDocument/2006/relationships/hyperlink" Target="https://meteor-uat.aihw.gov.au/content/443709" TargetMode="External" Id="R2474989dffca4d00" /><Relationship Type="http://schemas.openxmlformats.org/officeDocument/2006/relationships/hyperlink" Target="https://meteor-uat.aihw.gov.au/RegistrationAuthority/14" TargetMode="External" Id="R11aabb5f28f64657" /><Relationship Type="http://schemas.openxmlformats.org/officeDocument/2006/relationships/hyperlink" Target="https://meteor-uat.aihw.gov.au/content/421607" TargetMode="External" Id="Rdc9fde1c845942bf" /><Relationship Type="http://schemas.openxmlformats.org/officeDocument/2006/relationships/hyperlink" Target="https://meteor-uat.aihw.gov.au/RegistrationAuthority/14" TargetMode="External" Id="R45cb81055ce242af" /><Relationship Type="http://schemas.openxmlformats.org/officeDocument/2006/relationships/hyperlink" Target="https://meteor-uat.aihw.gov.au/content/443711" TargetMode="External" Id="R3ea2a8e5ef0e417e" /><Relationship Type="http://schemas.openxmlformats.org/officeDocument/2006/relationships/hyperlink" Target="https://meteor-uat.aihw.gov.au/RegistrationAuthority/14" TargetMode="External" Id="R48548e95fa1f47dd" /><Relationship Type="http://schemas.openxmlformats.org/officeDocument/2006/relationships/hyperlink" Target="https://meteor-uat.aihw.gov.au/content/421604" TargetMode="External" Id="Ra0eaa3c7f2884413" /><Relationship Type="http://schemas.openxmlformats.org/officeDocument/2006/relationships/hyperlink" Target="https://meteor-uat.aihw.gov.au/RegistrationAuthority/14" TargetMode="External" Id="Rd9c17d88f2024d96" /><Relationship Type="http://schemas.openxmlformats.org/officeDocument/2006/relationships/hyperlink" Target="https://meteor-uat.aihw.gov.au/content/435870" TargetMode="External" Id="Rb2918317527e4f70" /><Relationship Type="http://schemas.openxmlformats.org/officeDocument/2006/relationships/hyperlink" Target="https://meteor-uat.aihw.gov.au/RegistrationAuthority/14" TargetMode="External" Id="R5b47e015e2fc4435" /><Relationship Type="http://schemas.openxmlformats.org/officeDocument/2006/relationships/hyperlink" Target="https://meteor-uat.aihw.gov.au/content/421602" TargetMode="External" Id="R8e5bf2ebd43546a4" /><Relationship Type="http://schemas.openxmlformats.org/officeDocument/2006/relationships/hyperlink" Target="https://meteor-uat.aihw.gov.au/RegistrationAuthority/14" TargetMode="External" Id="R41836bc41a174ccb" /><Relationship Type="http://schemas.openxmlformats.org/officeDocument/2006/relationships/hyperlink" Target="https://meteor-uat.aihw.gov.au/content/435873" TargetMode="External" Id="R5d6be7d5bf6b4855" /><Relationship Type="http://schemas.openxmlformats.org/officeDocument/2006/relationships/hyperlink" Target="https://meteor-uat.aihw.gov.au/RegistrationAuthority/14" TargetMode="External" Id="R3af8c30a6c994bb4" /><Relationship Type="http://schemas.openxmlformats.org/officeDocument/2006/relationships/hyperlink" Target="https://meteor-uat.aihw.gov.au/content/421600" TargetMode="External" Id="Reefeb2bc019b4dae" /><Relationship Type="http://schemas.openxmlformats.org/officeDocument/2006/relationships/hyperlink" Target="https://meteor-uat.aihw.gov.au/RegistrationAuthority/14" TargetMode="External" Id="R5978a9ad9d594029" /><Relationship Type="http://schemas.openxmlformats.org/officeDocument/2006/relationships/hyperlink" Target="https://meteor-uat.aihw.gov.au/content/435875" TargetMode="External" Id="R6313d2d876fb40ca" /><Relationship Type="http://schemas.openxmlformats.org/officeDocument/2006/relationships/hyperlink" Target="https://meteor-uat.aihw.gov.au/RegistrationAuthority/14" TargetMode="External" Id="Radf0ff7ba1e1485b" /><Relationship Type="http://schemas.openxmlformats.org/officeDocument/2006/relationships/hyperlink" Target="https://meteor-uat.aihw.gov.au/content/421598" TargetMode="External" Id="R882366cb292b42a0" /><Relationship Type="http://schemas.openxmlformats.org/officeDocument/2006/relationships/hyperlink" Target="https://meteor-uat.aihw.gov.au/RegistrationAuthority/14" TargetMode="External" Id="Rd22226230a4c4ad2" /><Relationship Type="http://schemas.openxmlformats.org/officeDocument/2006/relationships/hyperlink" Target="https://meteor-uat.aihw.gov.au/content/435878" TargetMode="External" Id="Rb121f13bbef841b4" /><Relationship Type="http://schemas.openxmlformats.org/officeDocument/2006/relationships/hyperlink" Target="https://meteor-uat.aihw.gov.au/RegistrationAuthority/14" TargetMode="External" Id="R2bc81ce46649475a" /><Relationship Type="http://schemas.openxmlformats.org/officeDocument/2006/relationships/hyperlink" Target="https://meteor-uat.aihw.gov.au/content/421596" TargetMode="External" Id="R77825f034e1e4ff5" /><Relationship Type="http://schemas.openxmlformats.org/officeDocument/2006/relationships/hyperlink" Target="https://meteor-uat.aihw.gov.au/RegistrationAuthority/14" TargetMode="External" Id="R92c16ae99c8044f2" /><Relationship Type="http://schemas.openxmlformats.org/officeDocument/2006/relationships/hyperlink" Target="https://meteor-uat.aihw.gov.au/content/444872" TargetMode="External" Id="R27f0ff8a7d694155" /><Relationship Type="http://schemas.openxmlformats.org/officeDocument/2006/relationships/hyperlink" Target="https://meteor-uat.aihw.gov.au/RegistrationAuthority/14" TargetMode="External" Id="Rc23fd1d2f7684fb8" /></Relationships>
</file>

<file path=word/_rels/header1.xml.rels>&#65279;<?xml version="1.0" encoding="utf-8"?><Relationships xmlns="http://schemas.openxmlformats.org/package/2006/relationships"><Relationship Type="http://schemas.openxmlformats.org/officeDocument/2006/relationships/image" Target="/media/image.png" Id="Rf99d42fc87524140" /></Relationships>
</file>