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302b9dcac4508"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scheme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e06f19bef6424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37380fbe9445fe">
              <w:r>
                <w:rPr>
                  <w:rStyle w:val="Hyperlink"/>
                </w:rPr>
                <w:t xml:space="preserve">Cancer staging—cancer staging scheme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2188288b014714">
              <w:r>
                <w:rPr>
                  <w:rStyle w:val="Hyperlink"/>
                </w:rPr>
                <w:t xml:space="preserve">Cancer staging scheme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French-American-British (FAB)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International Federation of Gynecologists &amp; Obstetricians (FIGO) for gynaecological cancers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Dukes/Modified Dukes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Ann Arbor staging system for lymphomas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Binet Staging Classification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Rai staging system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Chronic Myeloid Leukaemia (CML)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International Staging System (ISS) for myeloma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American Joint Committee on Cancer (AJCC) Cancer Staging Manual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reference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Chronic Myeloid Leukaemia (CML) staging system</w:t>
            </w:r>
          </w:p>
          <w:p>
            <w:pPr/>
            <w:r>
              <w:rPr>
                <w:rStyle w:val="row-content-rich-text"/>
              </w:rPr>
              <w:t xml:space="preserve">Criteria for diagnosing the transition from the chronic phase into the accelerated phase in patients with Chronic Myeloid Leukaemia (CML) is variable. The WHO criteria (Vardiman et al. 2002) are perhaps the most widely used and are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Springer: New York</w:t>
            </w:r>
          </w:p>
          <w:p>
            <w:pPr>
              <w:spacing w:after="160"/>
            </w:pPr>
            <w:r>
              <w:rPr>
                <w:rStyle w:val="row-content-rich-text"/>
              </w:rPr>
              <w:t xml:space="preserve">Astler VB &amp; Coller FA 1954. The prognostic significance of direct extension of carcinoma of the colon and rectum. Ann Surg 139:846</w:t>
            </w:r>
          </w:p>
          <w:p>
            <w:pPr>
              <w:spacing w:after="160"/>
            </w:pPr>
            <w:r>
              <w:rPr>
                <w:rStyle w:val="row-content-rich-text"/>
              </w:rPr>
              <w:t xml:space="preserve">Australian Cancer Network Colorectal Cancer Guidelines Revision Committee 2005. Guidelines for the Prevention, Early Detection and Management of Colorectal Cancer. Sydney: The Cancer Council Australia and Australian Cancer Network</w:t>
            </w:r>
          </w:p>
          <w:p>
            <w:pPr>
              <w:spacing w:after="160"/>
            </w:pPr>
            <w:r>
              <w:rPr>
                <w:rStyle w:val="row-content-rich-text"/>
              </w:rPr>
              <w:t xml:space="preserve">Benedet JL &amp; Pecorelli S 2000. Staging classifications and clinical practice guidelines of gynaecologic cancers. FIGO Committee on Gynaecologic Oncology</w:t>
            </w:r>
          </w:p>
          <w:p>
            <w:pPr>
              <w:spacing w:after="160"/>
            </w:pPr>
            <w:r>
              <w:rPr>
                <w:rStyle w:val="row-content-rich-text"/>
              </w:rPr>
              <w:t xml:space="preserve">Bennett JM et al. 1985. Proposed revised criteria for the classification of acute myeloid leukaemia. French-American-British (FAB) co-operative group. Ann Intern Med 103(4):620-625</w:t>
            </w:r>
          </w:p>
          <w:p>
            <w:pPr>
              <w:spacing w:after="160"/>
            </w:pPr>
            <w:r>
              <w:rPr>
                <w:rStyle w:val="row-content-rich-text"/>
              </w:rPr>
              <w:t xml:space="preserve">Binet JL et al. 1981. A new prognostic classification of chronic lymphocytic leukemia derived from a multivariate survival analysis. Cancer 48:198-206</w:t>
            </w:r>
          </w:p>
          <w:p>
            <w:pPr>
              <w:spacing w:after="160"/>
            </w:pPr>
            <w:r>
              <w:rPr>
                <w:rStyle w:val="row-content-rich-text"/>
              </w:rPr>
              <w:t xml:space="preserve">Binet JL et al. 1981. Proposals for a revised staging system. Br J Haematol 48:365-7</w:t>
            </w:r>
          </w:p>
          <w:p>
            <w:pPr>
              <w:spacing w:after="160"/>
            </w:pPr>
            <w:r>
              <w:rPr>
                <w:rStyle w:val="row-content-rich-text"/>
              </w:rPr>
              <w:t xml:space="preserve">Carbone PA, Kaplan HS, Musshoff K, Smithers, DW, Tubiana M 1971. Report of the committee on Hodgkin’s disease staging classification. Cancer Research 31:1860-1861</w:t>
            </w:r>
          </w:p>
          <w:p>
            <w:pPr>
              <w:spacing w:after="160"/>
            </w:pPr>
            <w:r>
              <w:rPr>
                <w:rStyle w:val="row-content-rich-text"/>
              </w:rPr>
              <w:t xml:space="preserve">Davis NC &amp; Newland RC 1983. The reporting of colorectal cancer: the Australian Clinico-pathological Staging (ACPS) System. Med J Aust 1(6):282</w:t>
            </w:r>
          </w:p>
          <w:p>
            <w:pPr>
              <w:spacing w:after="160"/>
            </w:pPr>
            <w:r>
              <w:rPr>
                <w:rStyle w:val="row-content-rich-text"/>
              </w:rPr>
              <w:t xml:space="preserve">Dukes CE 1932. The classification of cancer of the rectum. J Pathol Bacteriol 35:323</w:t>
            </w:r>
          </w:p>
          <w:p>
            <w:pPr>
              <w:spacing w:after="160"/>
            </w:pPr>
            <w:r>
              <w:rPr>
                <w:rStyle w:val="row-content-rich-text"/>
              </w:rPr>
              <w:t xml:space="preserve">Durie BG &amp; Salmon SE 1975. A clinical staging system for multiple myeloma: correlation of measured myeloma cell mass with presenting clinical features, response to treatment, and survival. Cancer 36(3):842-54</w:t>
            </w:r>
          </w:p>
          <w:p>
            <w:pPr>
              <w:spacing w:after="160"/>
            </w:pPr>
            <w:r>
              <w:rPr>
                <w:rStyle w:val="row-content-rich-text"/>
              </w:rPr>
              <w:t xml:space="preserve">Greipp PR et al. 2005. International Staging System for Multiple Myeloma. J Clin Oncol 23(15):3412-20</w:t>
            </w:r>
          </w:p>
          <w:p>
            <w:pPr>
              <w:spacing w:after="160"/>
            </w:pPr>
            <w:r>
              <w:rPr>
                <w:rStyle w:val="row-content-rich-text"/>
              </w:rPr>
              <w:t xml:space="preserve">International Myeloma Working Group 2003. Criteria for the classification of monoclonal gammopathies, multiple myeloma and related disorders: a report of the International Myeloma Working Group. Br J Haematol 121:749-757</w:t>
            </w:r>
          </w:p>
          <w:p>
            <w:pPr>
              <w:spacing w:after="160"/>
            </w:pPr>
            <w:r>
              <w:rPr>
                <w:rStyle w:val="row-content-rich-text"/>
              </w:rPr>
              <w:t xml:space="preserve">Lister TA et al. 1989. Report of a committee convened to discuss the evaluation and staging of patients with Hodgkin’s disease: Cotswolds meeting. J Clin Oncol 7(11):1630-6</w:t>
            </w:r>
          </w:p>
          <w:p>
            <w:pPr>
              <w:spacing w:after="160"/>
            </w:pPr>
            <w:r>
              <w:rPr>
                <w:rStyle w:val="row-content-rich-text"/>
              </w:rPr>
              <w:t xml:space="preserve">Rai KR, Sawitsky A, Cronkite EP, Chanana AD, Levy RN 1975. Clinical staging of chronic lymphocytic leukaemia. Blood 46(2):219-34</w:t>
            </w:r>
          </w:p>
          <w:p>
            <w:pPr>
              <w:spacing w:after="160"/>
            </w:pPr>
            <w:r>
              <w:rPr>
                <w:rStyle w:val="row-content-rich-text"/>
              </w:rPr>
              <w:t xml:space="preserve">Rosenberg SA 1977. Validity of the Ann Arbor staging classification for the non-Hodgkin’s lymphomas. Cancer Treat Rev 61:1023-27</w:t>
            </w:r>
          </w:p>
          <w:p>
            <w:pPr>
              <w:spacing w:after="160"/>
            </w:pPr>
            <w:r>
              <w:rPr>
                <w:rStyle w:val="row-content-rich-text"/>
              </w:rPr>
              <w:t xml:space="preserve">Sobin LH, Gospodarowicz MK, Wittekind C (Editors) 2009. International Union Against Cancer (UICC): TNM Classification of Malignant Tumours, 7th edition. Wiley-Blackwell</w:t>
            </w:r>
          </w:p>
          <w:p>
            <w:pPr/>
            <w:r>
              <w:rPr>
                <w:rStyle w:val="row-content-rich-text"/>
              </w:rPr>
              <w:t xml:space="preserve">Vardiman JW, Harris NL, Brunning RD 2002. The World Health Organization (WHO) classification of the myeloid neoplasms. Blood 100(7):2292-2302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the TNM Classification of Malignant Tumours (International Union Against Cancer (UICC)) or the American Joint Committee on Cancer (AJCC) Cancer Staging Manual be used whenever it is applicable. The classifications published in the AJCC Cancer Staging Manual are identical to the TNM classifications of the UICC.</w:t>
            </w:r>
          </w:p>
          <w:p>
            <w:pPr>
              <w:spacing w:after="160"/>
            </w:pPr>
            <w:r>
              <w:rPr>
                <w:rStyle w:val="row-content-rich-text"/>
              </w:rPr>
              <w:t xml:space="preserve">TNM is not applicable to all tumour sites. Staging is of limited use in some cancers, for example, haematological malignancies. In these cases use the most appropriate classification system.</w:t>
            </w:r>
          </w:p>
          <w:p>
            <w:pPr>
              <w:spacing w:after="160"/>
            </w:pPr>
            <w:r>
              <w:rPr>
                <w:rStyle w:val="row-content-rich-text"/>
              </w:rPr>
              <w:t xml:space="preserve">The Cancer Council Australia and Australian Cancer Network </w:t>
            </w:r>
            <w:r>
              <w:rPr>
                <w:rStyle w:val="row-content-rich-text"/>
                <w:i/>
              </w:rPr>
              <w:t xml:space="preserve">Guidelines for the prevention, early detection and management of colorectal cancer</w:t>
            </w:r>
            <w:r>
              <w:rPr>
                <w:rStyle w:val="row-content-rich-text"/>
              </w:rPr>
              <w:t xml:space="preserve"> (2005, pp. 159-162) support the use of the Australian Clinico-Pathological Staging (ACPS) System. They recommend that both TNM and ACPS staging data be recorded to enable national and international comparisons. A table of correspondences between ACPS and TNM classifications is available.</w:t>
            </w:r>
          </w:p>
          <w:p>
            <w:pPr/>
            <w:r>
              <w:rPr>
                <w:rStyle w:val="row-content-rich-text"/>
              </w:rPr>
              <w:t xml:space="preserve">The current edition of each staging scheme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which classification system is used to determine the extent of cancer at the time of diagnosis. Cancer stage is an important determinant of treatment and prognosis, and is used to evaluate new treatments and analyse outcomes. Survival analysis is adjusted by stage at diagnosis and distribution of cancer cases by type and stage.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spacing w:after="160"/>
            </w:pPr>
            <w:r>
              <w:rPr>
                <w:rStyle w:val="row-content-rich-text"/>
              </w:rPr>
              <w:t xml:space="preserve">FAB (French-American-British) Group</w:t>
            </w:r>
          </w:p>
          <w:p>
            <w:pPr>
              <w:spacing w:after="160"/>
            </w:pPr>
            <w:r>
              <w:rPr>
                <w:rStyle w:val="row-content-rich-text"/>
              </w:rPr>
              <w:t xml:space="preserve">NSW Health Department</w:t>
            </w:r>
          </w:p>
          <w:p>
            <w:pPr>
              <w:spacing w:after="160"/>
            </w:pPr>
            <w:r>
              <w:rPr>
                <w:rStyle w:val="row-content-rich-text"/>
              </w:rPr>
              <w:t xml:space="preserve">National Health &amp; Medical Research Council</w:t>
            </w:r>
          </w:p>
          <w:p>
            <w:pPr>
              <w:spacing w:after="160"/>
            </w:pPr>
            <w:r>
              <w:rPr>
                <w:rStyle w:val="row-content-rich-text"/>
              </w:rPr>
              <w:t xml:space="preserve">Clinical Oncological Society of Australia</w:t>
            </w:r>
          </w:p>
          <w:p>
            <w:pPr/>
            <w:r>
              <w:rPr>
                <w:rStyle w:val="row-content-rich-text"/>
              </w:rPr>
              <w:t xml:space="preserve">Australian Cancer Network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980511079a40ee">
              <w:r>
                <w:rPr>
                  <w:rStyle w:val="Hyperlink"/>
                </w:rPr>
                <w:t xml:space="preserve">Cancer staging—cancer staging scheme source, code N</w:t>
              </w:r>
            </w:hyperlink>
          </w:p>
          <w:p>
            <w:pPr>
              <w:pStyle w:val="registration-status"/>
              <w:spacing w:before="0" w:after="0"/>
            </w:pPr>
            <w:hyperlink w:history="true" r:id="Rce39b05cbfee4363">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c36502cdb2774ce4">
              <w:r>
                <w:rPr>
                  <w:rStyle w:val="Hyperlink"/>
                </w:rPr>
                <w:t xml:space="preserve">Cancer staging—cancer staging scheme source, code N[N]</w:t>
              </w:r>
            </w:hyperlink>
          </w:p>
          <w:p>
            <w:pPr>
              <w:pStyle w:val="registration-status"/>
              <w:spacing w:before="0" w:after="0"/>
            </w:pPr>
            <w:hyperlink w:history="true" r:id="R9755a507432a4698">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b43a05e658df4436">
              <w:r>
                <w:rPr>
                  <w:rStyle w:val="Hyperlink"/>
                </w:rPr>
                <w:t xml:space="preserve">Cancer staging—cancer staging scheme source edition number, code N[N]</w:t>
              </w:r>
            </w:hyperlink>
          </w:p>
          <w:p>
            <w:pPr>
              <w:pStyle w:val="registration-status"/>
              <w:spacing w:before="0" w:after="0"/>
            </w:pPr>
            <w:hyperlink w:history="true" r:id="Ra3519c84779d42f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494760cc986a4b60">
              <w:r>
                <w:rPr>
                  <w:rStyle w:val="Hyperlink"/>
                </w:rPr>
                <w:t xml:space="preserve">Person with cancer—extent of primary cancer, stage grouping other, code X[XXXXX]</w:t>
              </w:r>
            </w:hyperlink>
          </w:p>
          <w:p>
            <w:pPr>
              <w:pStyle w:val="registration-status"/>
              <w:spacing w:before="0" w:after="0"/>
            </w:pPr>
            <w:hyperlink w:history="true" r:id="R8f0bc79215884441">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4124b6410a4611">
              <w:r>
                <w:rPr>
                  <w:rStyle w:val="Hyperlink"/>
                </w:rPr>
                <w:t xml:space="preserve">Bowel cancer diagnosed cluster</w:t>
              </w:r>
            </w:hyperlink>
          </w:p>
          <w:p>
            <w:pPr>
              <w:pStyle w:val="registration-status"/>
              <w:spacing w:before="0" w:after="0"/>
            </w:pPr>
            <w:hyperlink w:history="true" r:id="R8f183b73f71147e5">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bcb7d53ed7d64bf2">
              <w:r>
                <w:rPr>
                  <w:rStyle w:val="Hyperlink"/>
                  <w:b/>
                </w:rPr>
                <w:t xml:space="preserve">colorectal cancer clinico-pathological stage</w:t>
              </w:r>
            </w:hyperlink>
            <w:r>
              <w:rPr>
                <w:rStyle w:val="row-content"/>
              </w:rPr>
              <w:t xml:space="preserve">.</w:t>
            </w:r>
            <w:r>
              <w:br/>
            </w:r>
            <w:r>
              <w:br/>
            </w:r>
            <w:hyperlink w:history="true" r:id="R599afda203944412">
              <w:r>
                <w:rPr>
                  <w:rStyle w:val="Hyperlink"/>
                </w:rPr>
                <w:t xml:space="preserve">Bowel cancer diagnosed cluster</w:t>
              </w:r>
            </w:hyperlink>
          </w:p>
          <w:p>
            <w:pPr>
              <w:pStyle w:val="registration-status"/>
              <w:spacing w:before="0" w:after="0"/>
            </w:pPr>
            <w:hyperlink w:history="true" r:id="R68031815f12748c1">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f6073c4c51b44e37">
              <w:r>
                <w:rPr>
                  <w:rStyle w:val="Hyperlink"/>
                  <w:b/>
                </w:rPr>
                <w:t xml:space="preserve">colorectal cancer clinico-pathological stage</w:t>
              </w:r>
            </w:hyperlink>
            <w:r>
              <w:rPr>
                <w:rStyle w:val="row-content"/>
              </w:rPr>
              <w:t xml:space="preserve">.</w:t>
            </w:r>
          </w:p>
          <w:p>
            <w:r>
              <w:br/>
            </w:r>
            <w:r>
              <w:br/>
            </w:r>
            <w:hyperlink w:history="true" r:id="R7b2baef10c944f6f">
              <w:r>
                <w:rPr>
                  <w:rStyle w:val="Hyperlink"/>
                </w:rPr>
                <w:t xml:space="preserve">Cancer (clinical) DSS</w:t>
              </w:r>
            </w:hyperlink>
          </w:p>
          <w:p>
            <w:pPr>
              <w:pStyle w:val="registration-status"/>
              <w:spacing w:before="0" w:after="0"/>
            </w:pPr>
            <w:hyperlink w:history="true" r:id="R236388bbdd82404e">
              <w:r>
                <w:rPr>
                  <w:rStyle w:val="Hyperlink"/>
                  <w:color w:val="244061"/>
                </w:rPr>
                <w:t xml:space="preserve">Health!</w:t>
              </w:r>
            </w:hyperlink>
            <w:r>
              <w:rPr>
                <w:rStyle w:val="row-content"/>
                <w:color w:val="244061"/>
              </w:rPr>
              <w:t xml:space="preserve">, Superseded 08/05/2014</w:t>
            </w:r>
          </w:p>
          <w:p>
            <w:r>
              <w:br/>
            </w:r>
            <w:hyperlink w:history="true" r:id="R5237a8f8c3f44fa0">
              <w:r>
                <w:rPr>
                  <w:rStyle w:val="Hyperlink"/>
                </w:rPr>
                <w:t xml:space="preserve">Cancer (clinical) DSS</w:t>
              </w:r>
            </w:hyperlink>
          </w:p>
          <w:p>
            <w:pPr>
              <w:pStyle w:val="registration-status"/>
              <w:spacing w:before="0" w:after="0"/>
            </w:pPr>
            <w:hyperlink w:history="true" r:id="R2c541ee539fe47a5">
              <w:r>
                <w:rPr>
                  <w:rStyle w:val="Hyperlink"/>
                  <w:color w:val="244061"/>
                </w:rPr>
                <w:t xml:space="preserve">Health!</w:t>
              </w:r>
            </w:hyperlink>
            <w:r>
              <w:rPr>
                <w:rStyle w:val="row-content"/>
                <w:color w:val="244061"/>
              </w:rPr>
              <w:t xml:space="preserve">, Superseded 14/05/2015</w:t>
            </w:r>
          </w:p>
          <w:p>
            <w:r>
              <w:br/>
            </w:r>
            <w:hyperlink w:history="true" r:id="R026f384660d24214">
              <w:r>
                <w:rPr>
                  <w:rStyle w:val="Hyperlink"/>
                </w:rPr>
                <w:t xml:space="preserve">Cancer (clinical) NBPDS</w:t>
              </w:r>
            </w:hyperlink>
          </w:p>
          <w:p>
            <w:pPr>
              <w:pStyle w:val="registration-status"/>
              <w:spacing w:before="0" w:after="0"/>
            </w:pPr>
            <w:hyperlink w:history="true" r:id="R4c9a02e9edb64acd">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ad11bcd67634f7d">
              <w:r>
                <w:rPr>
                  <w:rStyle w:val="Hyperlink"/>
                </w:rPr>
                <w:t xml:space="preserve">National Bowel Cancer Screening Program: PI 08-Cancer clinico-pathological stage distribution</w:t>
              </w:r>
            </w:hyperlink>
          </w:p>
          <w:p>
            <w:pPr>
              <w:pStyle w:val="registration-status"/>
              <w:spacing w:before="0" w:after="0"/>
            </w:pPr>
            <w:hyperlink w:history="true" r:id="Rae994b7983a14d38">
              <w:r>
                <w:rPr>
                  <w:rStyle w:val="Hyperlink"/>
                  <w:color w:val="244061"/>
                </w:rPr>
                <w:t xml:space="preserve">Health!</w:t>
              </w:r>
            </w:hyperlink>
            <w:r>
              <w:rPr>
                <w:rStyle w:val="row-content"/>
                <w:color w:val="244061"/>
              </w:rPr>
              <w:t xml:space="preserve">, Standard 06/09/2018</w:t>
            </w:r>
          </w:p>
          <w:p>
            <w:r>
              <w:br/>
            </w:r>
            <w:hyperlink w:history="true" r:id="Racdc79aa62704ee9">
              <w:r>
                <w:rPr>
                  <w:rStyle w:val="Hyperlink"/>
                </w:rPr>
                <w:t xml:space="preserve">National Bowel Cancer Screening Program: PI 08-Cancer clinico-pathological stage distribution</w:t>
              </w:r>
            </w:hyperlink>
          </w:p>
          <w:p>
            <w:pPr>
              <w:pStyle w:val="registration-status"/>
              <w:spacing w:before="0" w:after="0"/>
            </w:pPr>
            <w:hyperlink w:history="true" r:id="R07e9beaeb6b74f47">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fbbcbd1938cd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393364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bef4df37244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cbd1938cd4e94" /><Relationship Type="http://schemas.openxmlformats.org/officeDocument/2006/relationships/header" Target="/word/header1.xml" Id="Rf742405dbd8f431e" /><Relationship Type="http://schemas.openxmlformats.org/officeDocument/2006/relationships/settings" Target="/word/settings.xml" Id="Ra5527a7a8e2e4635" /><Relationship Type="http://schemas.openxmlformats.org/officeDocument/2006/relationships/styles" Target="/word/styles.xml" Id="R537e26e62e51475e" /><Relationship Type="http://schemas.openxmlformats.org/officeDocument/2006/relationships/hyperlink" Target="https://meteor-uat.aihw.gov.au/RegistrationAuthority/14" TargetMode="External" Id="R48e06f19bef64245" /><Relationship Type="http://schemas.openxmlformats.org/officeDocument/2006/relationships/hyperlink" Target="https://meteor-uat.aihw.gov.au/content/394941" TargetMode="External" Id="Rde37380fbe9445fe" /><Relationship Type="http://schemas.openxmlformats.org/officeDocument/2006/relationships/hyperlink" Target="https://meteor-uat.aihw.gov.au/content/393362" TargetMode="External" Id="R602188288b014714" /><Relationship Type="http://schemas.openxmlformats.org/officeDocument/2006/relationships/hyperlink" Target="https://meteor-uat.aihw.gov.au/content/296988" TargetMode="External" Id="R67980511079a40ee" /><Relationship Type="http://schemas.openxmlformats.org/officeDocument/2006/relationships/hyperlink" Target="https://meteor-uat.aihw.gov.au/RegistrationAuthority/14" TargetMode="External" Id="Rce39b05cbfee4363" /><Relationship Type="http://schemas.openxmlformats.org/officeDocument/2006/relationships/hyperlink" Target="https://meteor-uat.aihw.gov.au/content/720534" TargetMode="External" Id="Rc36502cdb2774ce4" /><Relationship Type="http://schemas.openxmlformats.org/officeDocument/2006/relationships/hyperlink" Target="https://meteor-uat.aihw.gov.au/RegistrationAuthority/14" TargetMode="External" Id="R9755a507432a4698" /><Relationship Type="http://schemas.openxmlformats.org/officeDocument/2006/relationships/hyperlink" Target="https://meteor-uat.aihw.gov.au/content/393398" TargetMode="External" Id="Rb43a05e658df4436" /><Relationship Type="http://schemas.openxmlformats.org/officeDocument/2006/relationships/hyperlink" Target="https://meteor-uat.aihw.gov.au/RegistrationAuthority/14" TargetMode="External" Id="Ra3519c84779d42fd" /><Relationship Type="http://schemas.openxmlformats.org/officeDocument/2006/relationships/hyperlink" Target="https://meteor-uat.aihw.gov.au/content/393377" TargetMode="External" Id="R494760cc986a4b60" /><Relationship Type="http://schemas.openxmlformats.org/officeDocument/2006/relationships/hyperlink" Target="https://meteor-uat.aihw.gov.au/RegistrationAuthority/14" TargetMode="External" Id="R8f0bc79215884441" /><Relationship Type="http://schemas.openxmlformats.org/officeDocument/2006/relationships/hyperlink" Target="https://meteor-uat.aihw.gov.au/content/567581" TargetMode="External" Id="R124124b6410a4611" /><Relationship Type="http://schemas.openxmlformats.org/officeDocument/2006/relationships/hyperlink" Target="https://meteor-uat.aihw.gov.au/RegistrationAuthority/14" TargetMode="External" Id="R8f183b73f71147e5" /><Relationship Type="http://schemas.openxmlformats.org/officeDocument/2006/relationships/hyperlink" Target="https://meteor-uat.aihw.gov.au/content/569264" TargetMode="External" Id="Rbcb7d53ed7d64bf2" /><Relationship Type="http://schemas.openxmlformats.org/officeDocument/2006/relationships/hyperlink" Target="https://meteor-uat.aihw.gov.au/content/695155" TargetMode="External" Id="R599afda203944412" /><Relationship Type="http://schemas.openxmlformats.org/officeDocument/2006/relationships/hyperlink" Target="https://meteor-uat.aihw.gov.au/RegistrationAuthority/14" TargetMode="External" Id="R68031815f12748c1" /><Relationship Type="http://schemas.openxmlformats.org/officeDocument/2006/relationships/hyperlink" Target="https://meteor-uat.aihw.gov.au/content/569264" TargetMode="External" Id="Rf6073c4c51b44e37" /><Relationship Type="http://schemas.openxmlformats.org/officeDocument/2006/relationships/hyperlink" Target="https://meteor-uat.aihw.gov.au/content/394731" TargetMode="External" Id="R7b2baef10c944f6f" /><Relationship Type="http://schemas.openxmlformats.org/officeDocument/2006/relationships/hyperlink" Target="https://meteor-uat.aihw.gov.au/RegistrationAuthority/14" TargetMode="External" Id="R236388bbdd82404e" /><Relationship Type="http://schemas.openxmlformats.org/officeDocument/2006/relationships/hyperlink" Target="https://meteor-uat.aihw.gov.au/content/560813" TargetMode="External" Id="R5237a8f8c3f44fa0" /><Relationship Type="http://schemas.openxmlformats.org/officeDocument/2006/relationships/hyperlink" Target="https://meteor-uat.aihw.gov.au/RegistrationAuthority/14" TargetMode="External" Id="R2c541ee539fe47a5" /><Relationship Type="http://schemas.openxmlformats.org/officeDocument/2006/relationships/hyperlink" Target="https://meteor-uat.aihw.gov.au/content/597861" TargetMode="External" Id="R026f384660d24214" /><Relationship Type="http://schemas.openxmlformats.org/officeDocument/2006/relationships/hyperlink" Target="https://meteor-uat.aihw.gov.au/RegistrationAuthority/14" TargetMode="External" Id="R4c9a02e9edb64acd" /><Relationship Type="http://schemas.openxmlformats.org/officeDocument/2006/relationships/hyperlink" Target="https://meteor-uat.aihw.gov.au/content/694183" TargetMode="External" Id="Rfad11bcd67634f7d" /><Relationship Type="http://schemas.openxmlformats.org/officeDocument/2006/relationships/hyperlink" Target="https://meteor-uat.aihw.gov.au/RegistrationAuthority/14" TargetMode="External" Id="Rae994b7983a14d38" /><Relationship Type="http://schemas.openxmlformats.org/officeDocument/2006/relationships/hyperlink" Target="https://meteor-uat.aihw.gov.au/content/533407" TargetMode="External" Id="Racdc79aa62704ee9" /><Relationship Type="http://schemas.openxmlformats.org/officeDocument/2006/relationships/hyperlink" Target="https://meteor-uat.aihw.gov.au/RegistrationAuthority/14" TargetMode="External" Id="R07e9beaeb6b74f47" /></Relationships>
</file>

<file path=word/_rels/header1.xml.rels>&#65279;<?xml version="1.0" encoding="utf-8"?><Relationships xmlns="http://schemas.openxmlformats.org/package/2006/relationships"><Relationship Type="http://schemas.openxmlformats.org/officeDocument/2006/relationships/image" Target="/media/image.png" Id="R32bbef4df37244dd" /></Relationships>
</file>