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ecf9e75174a54" /></Relationships>
</file>

<file path=word/document.xml><?xml version="1.0" encoding="utf-8"?>
<w:document xmlns:r="http://schemas.openxmlformats.org/officeDocument/2006/relationships" xmlns:w="http://schemas.openxmlformats.org/wordprocessingml/2006/main">
  <w:body>
    <w:p>
      <w:pPr>
        <w:pStyle w:val="Title"/>
      </w:pPr>
      <w:r>
        <w:t>Dwelling—suburb/town/locality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a102e180540d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postcode, the data element Suburb/town/locality name is included as an alternative means of reporting information about the geographic location of the residence of a client, or an agency/establishment or where an event occurred. The preferred standard for reporting this information is by using a statistical local area (SLA) in conjunction with a state/territory code. However, as some agencies may have difficulty allocating SLA codes to the residential locations of their clients without more computerised assistance than is currently available to them, agencies may be given the option of reporting this information by using Australian postcode plus Suburb/town/locality</w:t>
            </w:r>
            <w:r>
              <w:rPr>
                <w:rStyle w:val="row-content-rich-text"/>
                <w:i/>
              </w:rPr>
              <w:t xml:space="preserve"> </w:t>
            </w:r>
            <w:r>
              <w:rPr>
                <w:rStyle w:val="row-content-rich-text"/>
              </w:rPr>
              <w:t xml:space="preserve">name.</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eb590d32334c2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5fe3d80614b64f5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a6b9c5b0e154ae8">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0b3fd817bdd04307">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88ad955d28c4b1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c3339bd2a4488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276817511d44c8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0eba76240fc24111">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ef90872bf448c6">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5aebcbffbd430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ebd303451e4e1d">
              <w:r>
                <w:rPr>
                  <w:rStyle w:val="Hyperlink"/>
                </w:rPr>
                <w:t xml:space="preserve">Dwelling—suburb/town/locality name, text [A(50)]</w:t>
              </w:r>
            </w:hyperlink>
          </w:p>
          <w:p>
            <w:pPr>
              <w:pStyle w:val="registration-status"/>
              <w:spacing w:before="0" w:after="0"/>
            </w:pPr>
            <w:hyperlink w:history="true" r:id="R1041f8c603b34237">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2bc6f325c01e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cfdb678ba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6f325c01e4169" /><Relationship Type="http://schemas.openxmlformats.org/officeDocument/2006/relationships/header" Target="/word/header1.xml" Id="R38d87126802046cc" /><Relationship Type="http://schemas.openxmlformats.org/officeDocument/2006/relationships/settings" Target="/word/settings.xml" Id="Reb2d311d4238489d" /><Relationship Type="http://schemas.openxmlformats.org/officeDocument/2006/relationships/styles" Target="/word/styles.xml" Id="R8c2b06eb92e44ca8" /><Relationship Type="http://schemas.openxmlformats.org/officeDocument/2006/relationships/hyperlink" Target="https://meteor-uat.aihw.gov.au/RegistrationAuthority/13" TargetMode="External" Id="R308a102e180540d9" /><Relationship Type="http://schemas.openxmlformats.org/officeDocument/2006/relationships/hyperlink" Target="https://meteor-uat.aihw.gov.au/content/268982" TargetMode="External" Id="R68eb590d32334c22" /><Relationship Type="http://schemas.openxmlformats.org/officeDocument/2006/relationships/hyperlink" Target="https://meteor-uat.aihw.gov.au/content/327414" TargetMode="External" Id="R5fe3d80614b64f58" /><Relationship Type="http://schemas.openxmlformats.org/officeDocument/2006/relationships/hyperlink" Target="https://meteor-uat.aihw.gov.au/content/327318" TargetMode="External" Id="Rca6b9c5b0e154ae8" /><Relationship Type="http://schemas.openxmlformats.org/officeDocument/2006/relationships/hyperlink" Target="https://meteor-uat.aihw.gov.au/content/327408" TargetMode="External" Id="R0b3fd817bdd04307" /><Relationship Type="http://schemas.openxmlformats.org/officeDocument/2006/relationships/hyperlink" Target="https://meteor-uat.aihw.gov.au/content/327412" TargetMode="External" Id="R188ad955d28c4b15" /><Relationship Type="http://schemas.openxmlformats.org/officeDocument/2006/relationships/hyperlink" Target="https://meteor-uat.aihw.gov.au/content/315988" TargetMode="External" Id="Rbac3339bd2a44888" /><Relationship Type="http://schemas.openxmlformats.org/officeDocument/2006/relationships/hyperlink" Target="https://meteor-uat.aihw.gov.au/content/327410" TargetMode="External" Id="R4276817511d44c8e" /><Relationship Type="http://schemas.openxmlformats.org/officeDocument/2006/relationships/hyperlink" Target="http://www.abs.gov.au/" TargetMode="External" Id="R0eba76240fc24111" /><Relationship Type="http://schemas.openxmlformats.org/officeDocument/2006/relationships/hyperlink" Target="https://meteor-uat.aihw.gov.au/content/269335" TargetMode="External" Id="R74ef90872bf448c6" /><Relationship Type="http://schemas.openxmlformats.org/officeDocument/2006/relationships/hyperlink" Target="https://meteor-uat.aihw.gov.au/content/274653" TargetMode="External" Id="R055aebcbffbd430a" /><Relationship Type="http://schemas.openxmlformats.org/officeDocument/2006/relationships/hyperlink" Target="https://meteor-uat.aihw.gov.au/content/385244" TargetMode="External" Id="Rc9ebd303451e4e1d" /><Relationship Type="http://schemas.openxmlformats.org/officeDocument/2006/relationships/hyperlink" Target="https://meteor-uat.aihw.gov.au/RegistrationAuthority/13" TargetMode="External" Id="R1041f8c603b34237" /></Relationships>
</file>

<file path=word/_rels/header1.xml.rels>&#65279;<?xml version="1.0" encoding="utf-8"?><Relationships xmlns="http://schemas.openxmlformats.org/package/2006/relationships"><Relationship Type="http://schemas.openxmlformats.org/officeDocument/2006/relationships/image" Target="/media/image.png" Id="R94bcfdb678ba4b7b" /></Relationships>
</file>