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a5f095d5624365" /></Relationships>
</file>

<file path=word/document.xml><?xml version="1.0" encoding="utf-8"?>
<w:document xmlns:r="http://schemas.openxmlformats.org/officeDocument/2006/relationships" xmlns:w="http://schemas.openxmlformats.org/wordprocessingml/2006/main">
  <w:body>
    <w:p>
      <w:pPr>
        <w:pStyle w:val="Title"/>
      </w:pPr>
      <w:r>
        <w:t>Informal carer—multiple care recipient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carer—multiple care recipient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multiple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for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5ad2e46854c12">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primary carer is providing assistance on a regular and sustained basis to more than one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Carers who are caring for more than one person are more likely to be experiencing stress and require more assistance in negotiating support from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714fdbb99d434a">
              <w:r>
                <w:rPr>
                  <w:rStyle w:val="Hyperlink"/>
                </w:rPr>
                <w:t xml:space="preserve">Informal carer—multiple care recipient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d46ae9c12844d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element should be collected by asking the carer: 'Do you care for more than one person with a disability or chronic illness?'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for the HACC Data Dictionary Version 2.0,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fe8346984e84084">
              <w:r>
                <w:rPr>
                  <w:rStyle w:val="Hyperlink"/>
                </w:rPr>
                <w:t xml:space="preserve">Informal carer—co-residency status, code N</w:t>
              </w:r>
            </w:hyperlink>
          </w:p>
          <w:p>
            <w:pPr>
              <w:pStyle w:val="registration-status"/>
              <w:spacing w:before="0" w:after="0"/>
            </w:pPr>
            <w:hyperlink w:history="true" r:id="R6f5855e66d174a8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967802f3d4b426f">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85f48140ee1d4061">
              <w:r>
                <w:rPr>
                  <w:rStyle w:val="Hyperlink"/>
                  <w:color w:val="244061"/>
                </w:rPr>
                <w:t xml:space="preserve">Health!</w:t>
              </w:r>
            </w:hyperlink>
            <w:r>
              <w:rPr>
                <w:rStyle w:val="row-content"/>
                <w:color w:val="244061"/>
              </w:rPr>
              <w:t xml:space="preserve">, Recorded 13/05/2008</w:t>
            </w:r>
          </w:p>
          <w:p>
            <w:r>
              <w:br/>
            </w:r>
            <w:r>
              <w:rPr>
                <w:rStyle w:val="row-content"/>
              </w:rPr>
              <w:t xml:space="preserve">See also </w:t>
            </w:r>
            <w:hyperlink w:history="true" r:id="R384681ef20bf4d33">
              <w:r>
                <w:rPr>
                  <w:rStyle w:val="Hyperlink"/>
                </w:rPr>
                <w:t xml:space="preserve">Informal carer—primary status, code N</w:t>
              </w:r>
            </w:hyperlink>
          </w:p>
          <w:p>
            <w:pPr>
              <w:pStyle w:val="registration-status"/>
              <w:spacing w:before="0" w:after="0"/>
            </w:pPr>
            <w:hyperlink w:history="true" r:id="R07b03cb6ab344be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e0643e6b68724e78">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a41da902197942df">
              <w:r>
                <w:rPr>
                  <w:rStyle w:val="Hyperlink"/>
                </w:rPr>
                <w:t xml:space="preserve">Informal carer—relationship to care recipient, code N</w:t>
              </w:r>
            </w:hyperlink>
          </w:p>
          <w:p>
            <w:pPr>
              <w:pStyle w:val="registration-status"/>
              <w:spacing w:before="0" w:after="0"/>
            </w:pPr>
            <w:hyperlink w:history="true" r:id="R48b04bff4fbe477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d801daf0b434de9">
              <w:r>
                <w:rPr>
                  <w:rStyle w:val="Hyperlink"/>
                  <w:color w:val="244061"/>
                </w:rPr>
                <w:t xml:space="preserve">Health!</w:t>
              </w:r>
            </w:hyperlink>
            <w:r>
              <w:rPr>
                <w:rStyle w:val="row-content"/>
                <w:color w:val="244061"/>
              </w:rPr>
              <w:t xml:space="preserve">, Recorded 13/05/2008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177d04facc4582">
              <w:r>
                <w:rPr>
                  <w:rStyle w:val="Hyperlink"/>
                </w:rPr>
                <w:t xml:space="preserve">Home and Community Care MDS 2009</w:t>
              </w:r>
            </w:hyperlink>
          </w:p>
          <w:p>
            <w:pPr>
              <w:pStyle w:val="registration-status"/>
              <w:spacing w:before="0" w:after="0"/>
            </w:pPr>
            <w:hyperlink w:history="true" r:id="Rcfae4b2aecad4f1a">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Conditional obligation: </w:t>
            </w:r>
          </w:p>
          <w:p>
            <w:r>
              <w:rPr>
                <w:rStyle w:val="row-content"/>
              </w:rPr>
              <w:t xml:space="preserve">Recorded if the HACC client has a carer (see </w:t>
            </w:r>
            <w:r>
              <w:rPr>
                <w:rStyle w:val="row-content"/>
                <w:i/>
              </w:rPr>
              <w:t xml:space="preserve">Person—informal carer existence indicator, code N</w:t>
            </w:r>
            <w:r>
              <w:rPr>
                <w:rStyle w:val="row-content"/>
              </w:rPr>
              <w:t xml:space="preserve">).</w:t>
            </w:r>
          </w:p>
          <w:p>
            <w:r>
              <w:br/>
            </w:r>
            <w:r>
              <w:rPr>
                <w:rStyle w:val="row-content"/>
                <w:b/>
                <w:i/>
              </w:rPr>
              <w:t xml:space="preserve">DSS specific information: </w:t>
            </w:r>
          </w:p>
          <w:p>
            <w:r>
              <w:rPr>
                <w:rStyle w:val="row-content"/>
              </w:rPr>
              <w:t xml:space="preserve">Collection methods: The agency should record this data element at the beginning of each HACC service episode where a carer has been identified (i.e. code 1 recorded for Carer—existence of).</w:t>
            </w:r>
          </w:p>
          <w:p>
            <w:r>
              <w:rPr>
                <w:rStyle w:val="row-content"/>
              </w:rPr>
              <w:t xml:space="preserve"> </w:t>
            </w:r>
          </w:p>
          <w:p>
            <w:r>
              <w:rPr>
                <w:rStyle w:val="row-content"/>
              </w:rPr>
              <w:t xml:space="preserve">The agency should also assess the currency of this information at subsequent assessments/re-assessments and update the agency’s record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in the HACC MDS collection in those circumstances where a carer has been identified (i.e. Carer—existence of code 1).</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rPr>
                <w:rStyle w:val="row-content"/>
              </w:rPr>
              <w:t xml:space="preserve">This element is similar to the DE Informal carer – number of care recipients (NRCP), code N[N], collected in the NRCP MDS (#308603). Rather than a Yes/No item, that DE collects the number of recipients in the ranges 1,2,3+. It also recommends a further list of required items for collection.</w:t>
            </w:r>
          </w:p>
          <w:p>
            <w:r>
              <w:rPr>
                <w:rStyle w:val="row-content"/>
              </w:rPr>
              <w:t xml:space="preserve"> </w:t>
            </w:r>
          </w:p>
          <w:p>
            <w:r>
              <w:rPr>
                <w:rStyle w:val="row-content"/>
              </w:rPr>
              <w:t xml:space="preserve">Related data:</w:t>
            </w:r>
          </w:p>
          <w:p>
            <w:r>
              <w:rPr>
                <w:rStyle w:val="row-content"/>
              </w:rPr>
              <w:t xml:space="preserve"> </w:t>
            </w:r>
          </w:p>
          <w:p>
            <w:r>
              <w:rPr>
                <w:rStyle w:val="row-content"/>
              </w:rPr>
              <w:t xml:space="preserve">Is related to the data elements Carer residency status, Relationship of carer to care recipient, and Date of last update.</w:t>
            </w:r>
          </w:p>
          <w:p>
            <w:r>
              <w:rPr>
                <w:rStyle w:val="row-content"/>
              </w:rPr>
              <w:t xml:space="preserve"> </w:t>
            </w:r>
          </w:p>
          <w:p>
            <w:r>
              <w:rPr>
                <w:rStyle w:val="row-content"/>
              </w:rPr>
              <w:t xml:space="preserve">Is related to the data element concept Carer.</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01edbbae4f0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380346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601ce5dae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1edbbae4f04a12" /><Relationship Type="http://schemas.openxmlformats.org/officeDocument/2006/relationships/header" Target="/word/header1.xml" Id="R687b40e3eefb41b4" /><Relationship Type="http://schemas.openxmlformats.org/officeDocument/2006/relationships/settings" Target="/word/settings.xml" Id="R8bbefcd0dad642ac" /><Relationship Type="http://schemas.openxmlformats.org/officeDocument/2006/relationships/styles" Target="/word/styles.xml" Id="R428ef9bcc3f249ac" /><Relationship Type="http://schemas.openxmlformats.org/officeDocument/2006/relationships/hyperlink" Target="https://meteor-uat.aihw.gov.au/RegistrationAuthority/3" TargetMode="External" Id="R13e5ad2e46854c12" /><Relationship Type="http://schemas.openxmlformats.org/officeDocument/2006/relationships/hyperlink" Target="https://meteor-uat.aihw.gov.au/content/315722" TargetMode="External" Id="Re6714fdbb99d434a" /><Relationship Type="http://schemas.openxmlformats.org/officeDocument/2006/relationships/hyperlink" Target="https://meteor-uat.aihw.gov.au/content/301747" TargetMode="External" Id="R12d46ae9c12844df" /><Relationship Type="http://schemas.openxmlformats.org/officeDocument/2006/relationships/hyperlink" Target="https://meteor-uat.aihw.gov.au/content/270167" TargetMode="External" Id="R5fe8346984e84084" /><Relationship Type="http://schemas.openxmlformats.org/officeDocument/2006/relationships/hyperlink" Target="https://meteor-uat.aihw.gov.au/RegistrationAuthority/3" TargetMode="External" Id="R6f5855e66d174a8a" /><Relationship Type="http://schemas.openxmlformats.org/officeDocument/2006/relationships/hyperlink" Target="https://meteor-uat.aihw.gov.au/RegistrationAuthority/18" TargetMode="External" Id="R9967802f3d4b426f" /><Relationship Type="http://schemas.openxmlformats.org/officeDocument/2006/relationships/hyperlink" Target="https://meteor-uat.aihw.gov.au/RegistrationAuthority/14" TargetMode="External" Id="R85f48140ee1d4061" /><Relationship Type="http://schemas.openxmlformats.org/officeDocument/2006/relationships/hyperlink" Target="https://meteor-uat.aihw.gov.au/content/323760" TargetMode="External" Id="R384681ef20bf4d33" /><Relationship Type="http://schemas.openxmlformats.org/officeDocument/2006/relationships/hyperlink" Target="https://meteor-uat.aihw.gov.au/RegistrationAuthority/3" TargetMode="External" Id="R07b03cb6ab344bee" /><Relationship Type="http://schemas.openxmlformats.org/officeDocument/2006/relationships/hyperlink" Target="https://meteor-uat.aihw.gov.au/RegistrationAuthority/18" TargetMode="External" Id="Re0643e6b68724e78" /><Relationship Type="http://schemas.openxmlformats.org/officeDocument/2006/relationships/hyperlink" Target="https://meteor-uat.aihw.gov.au/content/270012" TargetMode="External" Id="Ra41da902197942df" /><Relationship Type="http://schemas.openxmlformats.org/officeDocument/2006/relationships/hyperlink" Target="https://meteor-uat.aihw.gov.au/RegistrationAuthority/3" TargetMode="External" Id="R48b04bff4fbe477d" /><Relationship Type="http://schemas.openxmlformats.org/officeDocument/2006/relationships/hyperlink" Target="https://meteor-uat.aihw.gov.au/RegistrationAuthority/14" TargetMode="External" Id="R7d801daf0b434de9" /><Relationship Type="http://schemas.openxmlformats.org/officeDocument/2006/relationships/hyperlink" Target="https://meteor-uat.aihw.gov.au/content/379878" TargetMode="External" Id="R23177d04facc4582" /><Relationship Type="http://schemas.openxmlformats.org/officeDocument/2006/relationships/hyperlink" Target="https://meteor-uat.aihw.gov.au/RegistrationAuthority/3" TargetMode="External" Id="Rcfae4b2aecad4f1a" /></Relationships>
</file>

<file path=word/_rels/header1.xml.rels>&#65279;<?xml version="1.0" encoding="utf-8"?><Relationships xmlns="http://schemas.openxmlformats.org/package/2006/relationships"><Relationship Type="http://schemas.openxmlformats.org/officeDocument/2006/relationships/image" Target="/media/image.png" Id="Rc29601ce5dae47b5" /></Relationships>
</file>