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6f0ba397c1474d"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640124d0f410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1edfe515694ab0">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d167fcb9174d66">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2fd94ae168c34cf9">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ef954dec344737">
              <w:r>
                <w:rPr>
                  <w:rStyle w:val="Hyperlink"/>
                </w:rPr>
                <w:t xml:space="preserve">Episode of residential care—number of leave days, total N[NN]</w:t>
              </w:r>
            </w:hyperlink>
          </w:p>
          <w:p>
            <w:pPr>
              <w:pStyle w:val="registration-status"/>
              <w:spacing w:before="0" w:after="0"/>
            </w:pPr>
            <w:hyperlink w:history="true" r:id="Rfacd690a3c7c457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d393aacefda049f8">
              <w:r>
                <w:rPr>
                  <w:rStyle w:val="Hyperlink"/>
                </w:rPr>
                <w:t xml:space="preserve">Episode of residential care—number of leave days, total N[NN]</w:t>
              </w:r>
            </w:hyperlink>
          </w:p>
          <w:p>
            <w:pPr>
              <w:pStyle w:val="registration-status"/>
              <w:spacing w:before="0" w:after="0"/>
            </w:pPr>
            <w:hyperlink w:history="true" r:id="Rc700e8a004a8454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b51865957040a4">
              <w:r>
                <w:rPr>
                  <w:rStyle w:val="Hyperlink"/>
                </w:rPr>
                <w:t xml:space="preserve">Residential mental health care NMDS 2012-13</w:t>
              </w:r>
            </w:hyperlink>
          </w:p>
          <w:p>
            <w:pPr>
              <w:pStyle w:val="registration-status"/>
              <w:spacing w:before="0" w:after="0"/>
            </w:pPr>
            <w:hyperlink w:history="true" r:id="R29e3c13384d647e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hyperlink w:history="true" r:id="R81cb194840234908">
              <w:r>
                <w:rPr>
                  <w:rStyle w:val="Hyperlink"/>
                </w:rPr>
                <w:t xml:space="preserve">Residential mental health care NMDS 2013-14</w:t>
              </w:r>
            </w:hyperlink>
          </w:p>
          <w:p>
            <w:pPr>
              <w:pStyle w:val="registration-status"/>
              <w:spacing w:before="0" w:after="0"/>
            </w:pPr>
            <w:hyperlink w:history="true" r:id="R58bd464656eb4f3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2b985b721f43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379734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c016bd101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85b721f4345be" /><Relationship Type="http://schemas.openxmlformats.org/officeDocument/2006/relationships/header" Target="/word/header1.xml" Id="R96f1818dc2b3483a" /><Relationship Type="http://schemas.openxmlformats.org/officeDocument/2006/relationships/settings" Target="/word/settings.xml" Id="R1d6a3f431af445a7" /><Relationship Type="http://schemas.openxmlformats.org/officeDocument/2006/relationships/styles" Target="/word/styles.xml" Id="R2e994e8fd9454a98" /><Relationship Type="http://schemas.openxmlformats.org/officeDocument/2006/relationships/numbering" Target="/word/numbering.xml" Id="Recb27ab7b5004868" /><Relationship Type="http://schemas.openxmlformats.org/officeDocument/2006/relationships/hyperlink" Target="https://meteor-uat.aihw.gov.au/RegistrationAuthority/14" TargetMode="External" Id="Rfc5640124d0f4102" /><Relationship Type="http://schemas.openxmlformats.org/officeDocument/2006/relationships/hyperlink" Target="https://meteor-uat.aihw.gov.au/content/417502" TargetMode="External" Id="R021edfe515694ab0" /><Relationship Type="http://schemas.openxmlformats.org/officeDocument/2006/relationships/hyperlink" Target="https://meteor-uat.aihw.gov.au/content/270577" TargetMode="External" Id="Rcdd167fcb9174d66" /><Relationship Type="http://schemas.openxmlformats.org/officeDocument/2006/relationships/hyperlink" Target="https://meteor-uat.aihw.gov.au/content/327198" TargetMode="External" Id="R2fd94ae168c34cf9" /><Relationship Type="http://schemas.openxmlformats.org/officeDocument/2006/relationships/hyperlink" Target="https://meteor-uat.aihw.gov.au/content/270304" TargetMode="External" Id="R9eef954dec344737" /><Relationship Type="http://schemas.openxmlformats.org/officeDocument/2006/relationships/hyperlink" Target="https://meteor-uat.aihw.gov.au/RegistrationAuthority/14" TargetMode="External" Id="Rfacd690a3c7c4573" /><Relationship Type="http://schemas.openxmlformats.org/officeDocument/2006/relationships/hyperlink" Target="https://meteor-uat.aihw.gov.au/content/534017" TargetMode="External" Id="Rd393aacefda049f8" /><Relationship Type="http://schemas.openxmlformats.org/officeDocument/2006/relationships/hyperlink" Target="https://meteor-uat.aihw.gov.au/RegistrationAuthority/14" TargetMode="External" Id="Rc700e8a004a8454d" /><Relationship Type="http://schemas.openxmlformats.org/officeDocument/2006/relationships/hyperlink" Target="https://meteor-uat.aihw.gov.au/content/468206" TargetMode="External" Id="Ra6b51865957040a4" /><Relationship Type="http://schemas.openxmlformats.org/officeDocument/2006/relationships/hyperlink" Target="https://meteor-uat.aihw.gov.au/RegistrationAuthority/14" TargetMode="External" Id="R29e3c13384d647e6" /><Relationship Type="http://schemas.openxmlformats.org/officeDocument/2006/relationships/hyperlink" Target="https://meteor-uat.aihw.gov.au/content/539453" TargetMode="External" Id="R81cb194840234908" /><Relationship Type="http://schemas.openxmlformats.org/officeDocument/2006/relationships/hyperlink" Target="https://meteor-uat.aihw.gov.au/RegistrationAuthority/14" TargetMode="External" Id="R58bd464656eb4f35" /></Relationships>
</file>

<file path=word/_rels/header1.xml.rels>&#65279;<?xml version="1.0" encoding="utf-8"?><Relationships xmlns="http://schemas.openxmlformats.org/package/2006/relationships"><Relationship Type="http://schemas.openxmlformats.org/officeDocument/2006/relationships/image" Target="/media/image.png" Id="Rb64c016bd10140c6" /></Relationships>
</file>