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b4f262abc4f9e"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0a20466ab4a88">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 w:history="true" r:id="R4bbf357dfa4e4e0f">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dfb16c366d4275">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edb20f74764a38">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da5b91392db4bed">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16869ec6fb4ff5">
              <w:r>
                <w:rPr>
                  <w:rStyle w:val="Hyperlink"/>
                </w:rPr>
                <w:t xml:space="preserve">Service provider organisation—geographic location (SLA), code (ASGC 2006) NNNNN</w:t>
              </w:r>
            </w:hyperlink>
          </w:p>
          <w:p>
            <w:pPr>
              <w:pStyle w:val="registration-status"/>
              <w:spacing w:before="0" w:after="0"/>
            </w:pPr>
            <w:hyperlink w:history="true" r:id="R69a760a3d70b44de">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Has been superseded by </w:t>
            </w:r>
            <w:hyperlink w:history="true" r:id="Rc2d115433afd4125">
              <w:r>
                <w:rPr>
                  <w:rStyle w:val="Hyperlink"/>
                </w:rPr>
                <w:t xml:space="preserve">Service provider organisation—geographic location (SLA), code (ASGC 2008) NNNNN</w:t>
              </w:r>
            </w:hyperlink>
          </w:p>
          <w:p>
            <w:pPr>
              <w:pStyle w:val="registration-status"/>
              <w:spacing w:before="0" w:after="0"/>
            </w:pPr>
            <w:hyperlink w:history="true" r:id="R02eb7043a48f40dd">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494dc0ebee495a">
              <w:r>
                <w:rPr>
                  <w:rStyle w:val="Hyperlink"/>
                </w:rPr>
                <w:t xml:space="preserve">Commonwealth State/Territory Disability Agreement NMDS (July 2008)</w:t>
              </w:r>
            </w:hyperlink>
          </w:p>
          <w:p>
            <w:pPr>
              <w:pStyle w:val="registration-status"/>
              <w:spacing w:before="0" w:after="0"/>
            </w:pPr>
            <w:hyperlink w:history="true" r:id="Rf8ea3f01467f4b3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69bff7efee1d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b7c8f1504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ff7efee1d4fd3" /><Relationship Type="http://schemas.openxmlformats.org/officeDocument/2006/relationships/header" Target="/word/header1.xml" Id="R9c88f0a270df41dc" /><Relationship Type="http://schemas.openxmlformats.org/officeDocument/2006/relationships/settings" Target="/word/settings.xml" Id="R59338248ee49413b" /><Relationship Type="http://schemas.openxmlformats.org/officeDocument/2006/relationships/styles" Target="/word/styles.xml" Id="R46fe60984cfa43a5" /><Relationship Type="http://schemas.openxmlformats.org/officeDocument/2006/relationships/hyperlink" Target="https://meteor-uat.aihw.gov.au/RegistrationAuthority/3" TargetMode="External" Id="Rf0e0a20466ab4a88" /><Relationship Type="http://schemas.openxmlformats.org/officeDocument/2006/relationships/hyperlink" Target="https://meteor-uat.aihw.gov.au/content/327460" TargetMode="External" Id="R4bbf357dfa4e4e0f" /><Relationship Type="http://schemas.openxmlformats.org/officeDocument/2006/relationships/hyperlink" Target="https://meteor-uat.aihw.gov.au/content/269759" TargetMode="External" Id="R37dfb16c366d4275" /><Relationship Type="http://schemas.openxmlformats.org/officeDocument/2006/relationships/hyperlink" Target="https://meteor-uat.aihw.gov.au/content/362286" TargetMode="External" Id="R11edb20f74764a38" /><Relationship Type="http://schemas.openxmlformats.org/officeDocument/2006/relationships/hyperlink" Target="https://meteor-uat.aihw.gov.au/content/362284" TargetMode="External" Id="R8da5b91392db4bed" /><Relationship Type="http://schemas.openxmlformats.org/officeDocument/2006/relationships/hyperlink" Target="https://meteor-uat.aihw.gov.au/content/342729" TargetMode="External" Id="R2b16869ec6fb4ff5" /><Relationship Type="http://schemas.openxmlformats.org/officeDocument/2006/relationships/hyperlink" Target="https://meteor-uat.aihw.gov.au/RegistrationAuthority/3" TargetMode="External" Id="R69a760a3d70b44de" /><Relationship Type="http://schemas.openxmlformats.org/officeDocument/2006/relationships/hyperlink" Target="https://meteor-uat.aihw.gov.au/content/377248" TargetMode="External" Id="Rc2d115433afd4125" /><Relationship Type="http://schemas.openxmlformats.org/officeDocument/2006/relationships/hyperlink" Target="https://meteor-uat.aihw.gov.au/RegistrationAuthority/3" TargetMode="External" Id="R02eb7043a48f40dd" /><Relationship Type="http://schemas.openxmlformats.org/officeDocument/2006/relationships/hyperlink" Target="https://meteor-uat.aihw.gov.au/content/372123" TargetMode="External" Id="R8b494dc0ebee495a" /><Relationship Type="http://schemas.openxmlformats.org/officeDocument/2006/relationships/hyperlink" Target="https://meteor-uat.aihw.gov.au/RegistrationAuthority/3" TargetMode="External" Id="Rf8ea3f01467f4b3b" /></Relationships>
</file>

<file path=word/_rels/header1.xml.rels>&#65279;<?xml version="1.0" encoding="utf-8"?><Relationships xmlns="http://schemas.openxmlformats.org/package/2006/relationships"><Relationship Type="http://schemas.openxmlformats.org/officeDocument/2006/relationships/image" Target="/media/image.png" Id="R153b7c8f15044594" /></Relationships>
</file>