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fee3482cd94bf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6th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f9a9afe674ab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42575b0e743b3">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f8aea04cb40c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56b22af6bb34e50">
              <w:r>
                <w:rPr>
                  <w:rStyle w:val="Hyperlink"/>
                  <w:color w:val="244061"/>
                </w:rPr>
                <w:t xml:space="preserve">Health!</w:t>
              </w:r>
            </w:hyperlink>
            <w:r>
              <w:rPr>
                <w:rStyle w:val="row-content"/>
                <w:color w:val="244061"/>
              </w:rPr>
              <w:t xml:space="preserve">, Superseded 05/10/2016</w:t>
            </w:r>
          </w:p>
          <w:p>
            <w:pPr>
              <w:spacing w:before="0" w:after="0"/>
            </w:pPr>
            <w:hyperlink w:history="true" r:id="R4c04bdc443a64761">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90ced6f3c9534682">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cb306ed3f64d1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632e90e2c746be">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9cc1919cfd4ba8">
              <w:r>
                <w:rPr>
                  <w:rStyle w:val="Hyperlink"/>
                </w:rPr>
                <w:t xml:space="preserve">Procedure code (ACHI 6th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fb5bec496478a">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(6th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dea84264fd4f66">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(5th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6069b4c414ff8">
              <w:r>
                <w:rPr>
                  <w:rStyle w:val="Hyperlink"/>
                </w:rPr>
                <w:t xml:space="preserve">Episode of admitted patient care—procedure, code (ACHI 5th edn) NNNNN-NN</w:t>
              </w:r>
            </w:hyperlink>
          </w:p>
          <w:p>
            <w:pPr>
              <w:pStyle w:val="registration-status"/>
              <w:spacing w:before="0" w:after="0"/>
            </w:pPr>
            <w:hyperlink w:history="true" r:id="Re04df5ba6c1d44fa">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ea5d86a9c6a4822">
              <w:r>
                <w:rPr>
                  <w:rStyle w:val="Hyperlink"/>
                </w:rPr>
                <w:t xml:space="preserve">Episode of admitted patient care—procedure, code (ACHI 7th edn) NNNNN-NN</w:t>
              </w:r>
            </w:hyperlink>
          </w:p>
          <w:p>
            <w:pPr>
              <w:pStyle w:val="registration-status"/>
              <w:spacing w:before="0" w:after="0"/>
            </w:pPr>
            <w:hyperlink w:history="true" r:id="R8095cc9781fb4b49">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2e21d851bb0443f">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897653b624c8e">
              <w:r>
                <w:rPr>
                  <w:rStyle w:val="Hyperlink"/>
                </w:rPr>
                <w:t xml:space="preserve">Admitted patient care NMDS 2008-09</w:t>
              </w:r>
            </w:hyperlink>
          </w:p>
          <w:p>
            <w:pPr>
              <w:pStyle w:val="registration-status"/>
              <w:spacing w:before="0" w:after="0"/>
            </w:pPr>
            <w:hyperlink w:history="true" r:id="Raf06f4144058483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(6th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976ed395455c4324">
              <w:r>
                <w:rPr>
                  <w:rStyle w:val="Hyperlink"/>
                </w:rPr>
                <w:t xml:space="preserve">Admitted patient care NMDS 2009-10</w:t>
              </w:r>
            </w:hyperlink>
          </w:p>
          <w:p>
            <w:pPr>
              <w:pStyle w:val="registration-status"/>
              <w:spacing w:before="0" w:after="0"/>
            </w:pPr>
            <w:hyperlink w:history="true" r:id="R0036e1b1bf0a4b9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(6th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30246f85c54be6">
              <w:r>
                <w:rPr>
                  <w:rStyle w:val="Hyperlink"/>
                </w:rPr>
                <w:t xml:space="preserve">National Healthcare Agreement: PI 23-Unplanned hospital readmission rates, 2013</w:t>
              </w:r>
            </w:hyperlink>
          </w:p>
          <w:p>
            <w:pPr>
              <w:pStyle w:val="registration-status"/>
              <w:spacing w:before="0" w:after="0"/>
            </w:pPr>
            <w:hyperlink w:history="true" r:id="R3c1c68f1e80b46a3">
              <w:r>
                <w:rPr>
                  <w:rStyle w:val="Hyperlink"/>
                  <w:color w:val="244061"/>
                </w:rPr>
                <w:t xml:space="preserve">Health!</w:t>
              </w:r>
            </w:hyperlink>
            <w:r>
              <w:rPr>
                <w:rStyle w:val="row-content"/>
                <w:color w:val="244061"/>
              </w:rPr>
              <w:t xml:space="preserve">, Superseded 30/04/2014</w:t>
            </w:r>
          </w:p>
          <w:p>
            <w:r>
              <w:br/>
            </w:r>
            <w:hyperlink w:history="true" r:id="Rbb283c51656a4560">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c2e6c7e47e15403d">
              <w:r>
                <w:rPr>
                  <w:rStyle w:val="Hyperlink"/>
                  <w:color w:val="244061"/>
                </w:rPr>
                <w:t xml:space="preserve">Health!</w:t>
              </w:r>
            </w:hyperlink>
            <w:r>
              <w:rPr>
                <w:rStyle w:val="row-content"/>
                <w:color w:val="244061"/>
              </w:rPr>
              <w:t xml:space="preserve">, Superseded 31/10/2011</w:t>
            </w:r>
          </w:p>
          <w:p>
            <w:r>
              <w:br/>
            </w:r>
            <w:hyperlink w:history="true" r:id="Rc42a153feddd4557">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7e843979982349d8">
              <w:r>
                <w:rPr>
                  <w:rStyle w:val="Hyperlink"/>
                  <w:color w:val="244061"/>
                </w:rPr>
                <w:t xml:space="preserve">Health!</w:t>
              </w:r>
            </w:hyperlink>
            <w:r>
              <w:rPr>
                <w:rStyle w:val="row-content"/>
                <w:color w:val="244061"/>
              </w:rPr>
              <w:t xml:space="preserve">, Superseded 25/06/2013</w:t>
            </w:r>
          </w:p>
          <w:p>
            <w:r>
              <w:br/>
            </w:r>
            <w:hyperlink w:history="true" r:id="Rbea9a5ed534f49f0">
              <w:r>
                <w:rPr>
                  <w:rStyle w:val="Hyperlink"/>
                </w:rPr>
                <w:t xml:space="preserve">National Healthcare Agreement: PI 48-Rates of services: Hospital procedures, 2011</w:t>
              </w:r>
            </w:hyperlink>
          </w:p>
          <w:p>
            <w:pPr>
              <w:pStyle w:val="registration-status"/>
              <w:spacing w:before="0" w:after="0"/>
            </w:pPr>
            <w:hyperlink w:history="true" r:id="R9198ea8260884428">
              <w:r>
                <w:rPr>
                  <w:rStyle w:val="Hyperlink"/>
                  <w:color w:val="244061"/>
                </w:rPr>
                <w:t xml:space="preserve">Health!</w:t>
              </w:r>
            </w:hyperlink>
            <w:r>
              <w:rPr>
                <w:rStyle w:val="row-content"/>
                <w:color w:val="244061"/>
              </w:rPr>
              <w:t xml:space="preserve">, Superseded 31/10/2011</w:t>
            </w:r>
          </w:p>
          <w:p>
            <w:r>
              <w:br/>
            </w:r>
            <w:hyperlink w:history="true" r:id="Ra2053957780a4f7a">
              <w:r>
                <w:rPr>
                  <w:rStyle w:val="Hyperlink"/>
                </w:rPr>
                <w:t xml:space="preserve">National Healthcare Agreement: PI 48-Rates of services: Hospital procedures, 2012</w:t>
              </w:r>
            </w:hyperlink>
          </w:p>
          <w:p>
            <w:pPr>
              <w:pStyle w:val="registration-status"/>
              <w:spacing w:before="0" w:after="0"/>
            </w:pPr>
            <w:hyperlink w:history="true" r:id="R19e3d60d672146c8">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fbd5568546824777">
              <w:r>
                <w:rPr>
                  <w:rStyle w:val="Hyperlink"/>
                </w:rPr>
                <w:t xml:space="preserve">National Healthcare Agreement: PI 23-Unplanned hospital readmission rates, 2013</w:t>
              </w:r>
            </w:hyperlink>
          </w:p>
          <w:p>
            <w:pPr>
              <w:pStyle w:val="registration-status"/>
              <w:spacing w:before="0" w:after="0"/>
            </w:pPr>
            <w:hyperlink w:history="true" r:id="R04bfe6759eeb4fb9">
              <w:r>
                <w:rPr>
                  <w:rStyle w:val="Hyperlink"/>
                  <w:color w:val="244061"/>
                </w:rPr>
                <w:t xml:space="preserve">Health!</w:t>
              </w:r>
            </w:hyperlink>
            <w:r>
              <w:rPr>
                <w:rStyle w:val="row-content"/>
                <w:color w:val="244061"/>
              </w:rPr>
              <w:t xml:space="preserve">, Superseded 30/04/2014</w:t>
            </w:r>
          </w:p>
          <w:p>
            <w:r>
              <w:br/>
            </w:r>
            <w:hyperlink w:history="true" r:id="R010ce8e6d133443c">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df10c29f84894d6e">
              <w:r>
                <w:rPr>
                  <w:rStyle w:val="Hyperlink"/>
                  <w:color w:val="244061"/>
                </w:rPr>
                <w:t xml:space="preserve">Health!</w:t>
              </w:r>
            </w:hyperlink>
            <w:r>
              <w:rPr>
                <w:rStyle w:val="row-content"/>
                <w:color w:val="244061"/>
              </w:rPr>
              <w:t xml:space="preserve">, Superseded 31/10/2011</w:t>
            </w:r>
          </w:p>
          <w:p>
            <w:r>
              <w:br/>
            </w:r>
            <w:hyperlink w:history="true" r:id="R9a73db4a0fd24505">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4638f351fee049c3">
              <w:r>
                <w:rPr>
                  <w:rStyle w:val="Hyperlink"/>
                  <w:color w:val="244061"/>
                </w:rPr>
                <w:t xml:space="preserve">Health!</w:t>
              </w:r>
            </w:hyperlink>
            <w:r>
              <w:rPr>
                <w:rStyle w:val="row-content"/>
                <w:color w:val="244061"/>
              </w:rPr>
              <w:t xml:space="preserve">, Superseded 25/06/2013</w:t>
            </w:r>
          </w:p>
          <w:p>
            <w:r>
              <w:br/>
            </w:r>
            <w:hyperlink w:history="true" r:id="Rc801aa91d1d44e6c">
              <w:r>
                <w:rPr>
                  <w:rStyle w:val="Hyperlink"/>
                </w:rPr>
                <w:t xml:space="preserve">National Healthcare Agreement: PI 48-Rates of services: Hospital procedures, 2011</w:t>
              </w:r>
            </w:hyperlink>
          </w:p>
          <w:p>
            <w:pPr>
              <w:pStyle w:val="registration-status"/>
              <w:spacing w:before="0" w:after="0"/>
            </w:pPr>
            <w:hyperlink w:history="true" r:id="R9bb9b06c1e5b4e17">
              <w:r>
                <w:rPr>
                  <w:rStyle w:val="Hyperlink"/>
                  <w:color w:val="244061"/>
                </w:rPr>
                <w:t xml:space="preserve">Health!</w:t>
              </w:r>
            </w:hyperlink>
            <w:r>
              <w:rPr>
                <w:rStyle w:val="row-content"/>
                <w:color w:val="244061"/>
              </w:rPr>
              <w:t xml:space="preserve">, Superseded 31/10/2011</w:t>
            </w:r>
          </w:p>
          <w:p>
            <w:r>
              <w:br/>
            </w:r>
            <w:hyperlink w:history="true" r:id="Rf62c470835e84673">
              <w:r>
                <w:rPr>
                  <w:rStyle w:val="Hyperlink"/>
                </w:rPr>
                <w:t xml:space="preserve">National Healthcare Agreement: PI 48-Rates of services: Hospital procedures, 2012</w:t>
              </w:r>
            </w:hyperlink>
          </w:p>
          <w:p>
            <w:pPr>
              <w:pStyle w:val="registration-status"/>
              <w:spacing w:before="0" w:after="0"/>
            </w:pPr>
            <w:hyperlink w:history="true" r:id="R8dd334f20a4942c7">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149110f7d45d4f1b">
              <w:r>
                <w:rPr>
                  <w:rStyle w:val="Hyperlink"/>
                </w:rPr>
                <w:t xml:space="preserve">National Healthcare Agreement: PI 23-Unplanned hospital readmission rates, 2013</w:t>
              </w:r>
            </w:hyperlink>
          </w:p>
          <w:p>
            <w:pPr>
              <w:pStyle w:val="registration-status"/>
              <w:spacing w:before="0" w:after="0"/>
            </w:pPr>
            <w:hyperlink w:history="true" r:id="Rc647828974f14ece">
              <w:r>
                <w:rPr>
                  <w:rStyle w:val="Hyperlink"/>
                  <w:color w:val="244061"/>
                </w:rPr>
                <w:t xml:space="preserve">Health!</w:t>
              </w:r>
            </w:hyperlink>
            <w:r>
              <w:rPr>
                <w:rStyle w:val="row-content"/>
                <w:color w:val="244061"/>
              </w:rPr>
              <w:t xml:space="preserve">, Superseded 30/04/2014</w:t>
            </w:r>
          </w:p>
          <w:p>
            <w:r>
              <w:br/>
            </w:r>
            <w:hyperlink w:history="true" r:id="R9c4858918c2f4a3c">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701b03261f174d48">
              <w:r>
                <w:rPr>
                  <w:rStyle w:val="Hyperlink"/>
                  <w:color w:val="244061"/>
                </w:rPr>
                <w:t xml:space="preserve">Health!</w:t>
              </w:r>
            </w:hyperlink>
            <w:r>
              <w:rPr>
                <w:rStyle w:val="row-content"/>
                <w:color w:val="244061"/>
              </w:rPr>
              <w:t xml:space="preserve">, Superseded 31/10/2011</w:t>
            </w:r>
          </w:p>
          <w:p>
            <w:r>
              <w:br/>
            </w:r>
            <w:hyperlink w:history="true" r:id="R9d0e259c5ccf442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28c74f9856344d1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4f88e126a2d5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c6424ed4a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8e126a2d547b3" /><Relationship Type="http://schemas.openxmlformats.org/officeDocument/2006/relationships/header" Target="/word/header1.xml" Id="R387ca9d3212b4bb8" /><Relationship Type="http://schemas.openxmlformats.org/officeDocument/2006/relationships/settings" Target="/word/settings.xml" Id="Rd809840009c04566" /><Relationship Type="http://schemas.openxmlformats.org/officeDocument/2006/relationships/styles" Target="/word/styles.xml" Id="Rafd336ac90ec4ea9" /><Relationship Type="http://schemas.openxmlformats.org/officeDocument/2006/relationships/numbering" Target="/word/numbering.xml" Id="Recb074c36e4649d0" /><Relationship Type="http://schemas.openxmlformats.org/officeDocument/2006/relationships/hyperlink" Target="https://meteor-uat.aihw.gov.au/RegistrationAuthority/14" TargetMode="External" Id="R34cf9a9afe674ab0" /><Relationship Type="http://schemas.openxmlformats.org/officeDocument/2006/relationships/hyperlink" Target="https://meteor-uat.aihw.gov.au/content/269450" TargetMode="External" Id="R16a42575b0e743b3" /><Relationship Type="http://schemas.openxmlformats.org/officeDocument/2006/relationships/hyperlink" Target="https://meteor-uat.aihw.gov.au/RegistrationAuthority/10" TargetMode="External" Id="R2fef8aea04cb40cc" /><Relationship Type="http://schemas.openxmlformats.org/officeDocument/2006/relationships/hyperlink" Target="https://meteor-uat.aihw.gov.au/RegistrationAuthority/14" TargetMode="External" Id="R656b22af6bb34e50" /><Relationship Type="http://schemas.openxmlformats.org/officeDocument/2006/relationships/hyperlink" Target="https://meteor-uat.aihw.gov.au/RegistrationAuthority/17" TargetMode="External" Id="R4c04bdc443a64761" /><Relationship Type="http://schemas.openxmlformats.org/officeDocument/2006/relationships/hyperlink" Target="https://meteor-uat.aihw.gov.au/content/327220" TargetMode="External" Id="R90ced6f3c9534682" /><Relationship Type="http://schemas.openxmlformats.org/officeDocument/2006/relationships/hyperlink" Target="https://meteor-uat.aihw.gov.au/content/268956" TargetMode="External" Id="R0bcb306ed3f64d13" /><Relationship Type="http://schemas.openxmlformats.org/officeDocument/2006/relationships/hyperlink" Target="https://meteor-uat.aihw.gov.au/content/269052" TargetMode="External" Id="Rdd632e90e2c746be" /><Relationship Type="http://schemas.openxmlformats.org/officeDocument/2006/relationships/hyperlink" Target="https://meteor-uat.aihw.gov.au/content/361683" TargetMode="External" Id="R109cc1919cfd4ba8" /><Relationship Type="http://schemas.openxmlformats.org/officeDocument/2006/relationships/hyperlink" Target="https://meteor-uat.aihw.gov.au/RegistrationAuthority/14" TargetMode="External" Id="R7b6fb5bec496478a" /><Relationship Type="http://schemas.openxmlformats.org/officeDocument/2006/relationships/hyperlink" Target="https://meteor-uat.aihw.gov.au/content/361681" TargetMode="External" Id="R8adea84264fd4f66" /><Relationship Type="http://schemas.openxmlformats.org/officeDocument/2006/relationships/hyperlink" Target="https://meteor-uat.aihw.gov.au/content/333828" TargetMode="External" Id="R60a6069b4c414ff8" /><Relationship Type="http://schemas.openxmlformats.org/officeDocument/2006/relationships/hyperlink" Target="https://meteor-uat.aihw.gov.au/RegistrationAuthority/14" TargetMode="External" Id="Re04df5ba6c1d44fa" /><Relationship Type="http://schemas.openxmlformats.org/officeDocument/2006/relationships/hyperlink" Target="https://meteor-uat.aihw.gov.au/content/391349" TargetMode="External" Id="R3ea5d86a9c6a4822" /><Relationship Type="http://schemas.openxmlformats.org/officeDocument/2006/relationships/hyperlink" Target="https://meteor-uat.aihw.gov.au/RegistrationAuthority/14" TargetMode="External" Id="R8095cc9781fb4b49" /><Relationship Type="http://schemas.openxmlformats.org/officeDocument/2006/relationships/hyperlink" Target="https://meteor-uat.aihw.gov.au/RegistrationAuthority/10" TargetMode="External" Id="R62e21d851bb0443f" /><Relationship Type="http://schemas.openxmlformats.org/officeDocument/2006/relationships/hyperlink" Target="https://meteor-uat.aihw.gov.au/content/361679" TargetMode="External" Id="R1b0897653b624c8e" /><Relationship Type="http://schemas.openxmlformats.org/officeDocument/2006/relationships/hyperlink" Target="https://meteor-uat.aihw.gov.au/RegistrationAuthority/14" TargetMode="External" Id="Raf06f4144058483f" /><Relationship Type="http://schemas.openxmlformats.org/officeDocument/2006/relationships/hyperlink" Target="https://meteor-uat.aihw.gov.au/content/374205" TargetMode="External" Id="R976ed395455c4324" /><Relationship Type="http://schemas.openxmlformats.org/officeDocument/2006/relationships/hyperlink" Target="https://meteor-uat.aihw.gov.au/RegistrationAuthority/14" TargetMode="External" Id="R0036e1b1bf0a4b93" /><Relationship Type="http://schemas.openxmlformats.org/officeDocument/2006/relationships/hyperlink" Target="https://meteor-uat.aihw.gov.au/content/497129" TargetMode="External" Id="Rb530246f85c54be6" /><Relationship Type="http://schemas.openxmlformats.org/officeDocument/2006/relationships/hyperlink" Target="https://meteor-uat.aihw.gov.au/RegistrationAuthority/14" TargetMode="External" Id="R3c1c68f1e80b46a3" /><Relationship Type="http://schemas.openxmlformats.org/officeDocument/2006/relationships/hyperlink" Target="https://meteor-uat.aihw.gov.au/content/421607" TargetMode="External" Id="Rbb283c51656a4560" /><Relationship Type="http://schemas.openxmlformats.org/officeDocument/2006/relationships/hyperlink" Target="https://meteor-uat.aihw.gov.au/RegistrationAuthority/14" TargetMode="External" Id="Rc2e6c7e47e15403d" /><Relationship Type="http://schemas.openxmlformats.org/officeDocument/2006/relationships/hyperlink" Target="https://meteor-uat.aihw.gov.au/content/443711" TargetMode="External" Id="Rc42a153feddd4557" /><Relationship Type="http://schemas.openxmlformats.org/officeDocument/2006/relationships/hyperlink" Target="https://meteor-uat.aihw.gov.au/RegistrationAuthority/14" TargetMode="External" Id="R7e843979982349d8" /><Relationship Type="http://schemas.openxmlformats.org/officeDocument/2006/relationships/hyperlink" Target="https://meteor-uat.aihw.gov.au/content/421596" TargetMode="External" Id="Rbea9a5ed534f49f0" /><Relationship Type="http://schemas.openxmlformats.org/officeDocument/2006/relationships/hyperlink" Target="https://meteor-uat.aihw.gov.au/RegistrationAuthority/14" TargetMode="External" Id="R9198ea8260884428" /><Relationship Type="http://schemas.openxmlformats.org/officeDocument/2006/relationships/hyperlink" Target="https://meteor-uat.aihw.gov.au/content/444872" TargetMode="External" Id="Ra2053957780a4f7a" /><Relationship Type="http://schemas.openxmlformats.org/officeDocument/2006/relationships/hyperlink" Target="https://meteor-uat.aihw.gov.au/RegistrationAuthority/14" TargetMode="External" Id="R19e3d60d672146c8" /><Relationship Type="http://schemas.openxmlformats.org/officeDocument/2006/relationships/hyperlink" Target="https://meteor-uat.aihw.gov.au/content/497129" TargetMode="External" Id="Rfbd5568546824777" /><Relationship Type="http://schemas.openxmlformats.org/officeDocument/2006/relationships/hyperlink" Target="https://meteor-uat.aihw.gov.au/RegistrationAuthority/14" TargetMode="External" Id="R04bfe6759eeb4fb9" /><Relationship Type="http://schemas.openxmlformats.org/officeDocument/2006/relationships/hyperlink" Target="https://meteor-uat.aihw.gov.au/content/421607" TargetMode="External" Id="R010ce8e6d133443c" /><Relationship Type="http://schemas.openxmlformats.org/officeDocument/2006/relationships/hyperlink" Target="https://meteor-uat.aihw.gov.au/RegistrationAuthority/14" TargetMode="External" Id="Rdf10c29f84894d6e" /><Relationship Type="http://schemas.openxmlformats.org/officeDocument/2006/relationships/hyperlink" Target="https://meteor-uat.aihw.gov.au/content/443711" TargetMode="External" Id="R9a73db4a0fd24505" /><Relationship Type="http://schemas.openxmlformats.org/officeDocument/2006/relationships/hyperlink" Target="https://meteor-uat.aihw.gov.au/RegistrationAuthority/14" TargetMode="External" Id="R4638f351fee049c3" /><Relationship Type="http://schemas.openxmlformats.org/officeDocument/2006/relationships/hyperlink" Target="https://meteor-uat.aihw.gov.au/content/421596" TargetMode="External" Id="Rc801aa91d1d44e6c" /><Relationship Type="http://schemas.openxmlformats.org/officeDocument/2006/relationships/hyperlink" Target="https://meteor-uat.aihw.gov.au/RegistrationAuthority/14" TargetMode="External" Id="R9bb9b06c1e5b4e17" /><Relationship Type="http://schemas.openxmlformats.org/officeDocument/2006/relationships/hyperlink" Target="https://meteor-uat.aihw.gov.au/content/444872" TargetMode="External" Id="Rf62c470835e84673" /><Relationship Type="http://schemas.openxmlformats.org/officeDocument/2006/relationships/hyperlink" Target="https://meteor-uat.aihw.gov.au/RegistrationAuthority/14" TargetMode="External" Id="R8dd334f20a4942c7" /><Relationship Type="http://schemas.openxmlformats.org/officeDocument/2006/relationships/hyperlink" Target="https://meteor-uat.aihw.gov.au/content/497129" TargetMode="External" Id="R149110f7d45d4f1b" /><Relationship Type="http://schemas.openxmlformats.org/officeDocument/2006/relationships/hyperlink" Target="https://meteor-uat.aihw.gov.au/RegistrationAuthority/14" TargetMode="External" Id="Rc647828974f14ece" /><Relationship Type="http://schemas.openxmlformats.org/officeDocument/2006/relationships/hyperlink" Target="https://meteor-uat.aihw.gov.au/content/421607" TargetMode="External" Id="R9c4858918c2f4a3c" /><Relationship Type="http://schemas.openxmlformats.org/officeDocument/2006/relationships/hyperlink" Target="https://meteor-uat.aihw.gov.au/RegistrationAuthority/14" TargetMode="External" Id="R701b03261f174d48" /><Relationship Type="http://schemas.openxmlformats.org/officeDocument/2006/relationships/hyperlink" Target="https://meteor-uat.aihw.gov.au/content/443711" TargetMode="External" Id="R9d0e259c5ccf4426" /><Relationship Type="http://schemas.openxmlformats.org/officeDocument/2006/relationships/hyperlink" Target="https://meteor-uat.aihw.gov.au/RegistrationAuthority/14" TargetMode="External" Id="R28c74f9856344d12" /></Relationships>
</file>

<file path=word/_rels/header1.xml.rels>&#65279;<?xml version="1.0" encoding="utf-8"?><Relationships xmlns="http://schemas.openxmlformats.org/package/2006/relationships"><Relationship Type="http://schemas.openxmlformats.org/officeDocument/2006/relationships/image" Target="/media/image.png" Id="Rb37c6424ed4a44ef" /></Relationships>
</file>