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dd3913d1947dd"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1f122a8534eb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b66760e4154b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f4b15261974f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adbbcb73a743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fd4f4d43dc4f85">
              <w:r>
                <w:rPr>
                  <w:rStyle w:val="Hyperlink"/>
                </w:rPr>
                <w:t xml:space="preserve">Revascularisation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9b5d6b89294bc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f94b1daee849f8">
              <w:r>
                <w:rPr>
                  <w:rStyle w:val="Hyperlink"/>
                </w:rPr>
                <w:t xml:space="preserve">Person—revascularisation percutaneous coronary intervention time, hhmm</w:t>
              </w:r>
            </w:hyperlink>
          </w:p>
          <w:p>
            <w:pPr>
              <w:pStyle w:val="registration-status"/>
              <w:spacing w:before="0" w:after="0"/>
            </w:pPr>
            <w:hyperlink w:history="true" r:id="R402b62a9b584414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8feb3298150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60beba482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eb32981504e0d" /><Relationship Type="http://schemas.openxmlformats.org/officeDocument/2006/relationships/header" Target="/word/header1.xml" Id="Rb163e9c649134a87" /><Relationship Type="http://schemas.openxmlformats.org/officeDocument/2006/relationships/settings" Target="/word/settings.xml" Id="R22d1c9aa9dab4575" /><Relationship Type="http://schemas.openxmlformats.org/officeDocument/2006/relationships/styles" Target="/word/styles.xml" Id="Re95273bd65064b94" /><Relationship Type="http://schemas.openxmlformats.org/officeDocument/2006/relationships/hyperlink" Target="https://meteor-uat.aihw.gov.au/RegistrationAuthority/14" TargetMode="External" Id="Rda21f122a8534eb8" /><Relationship Type="http://schemas.openxmlformats.org/officeDocument/2006/relationships/hyperlink" Target="https://meteor-uat.aihw.gov.au/content/268955" TargetMode="External" Id="R55b66760e4154b21" /><Relationship Type="http://schemas.openxmlformats.org/officeDocument/2006/relationships/hyperlink" Target="https://www.ag.gov.au/Publications/Pages/AustralianGovernmentGuidelinesontheRecognitionofSexandGender.aspx" TargetMode="External" Id="Rcbf4b15261974f1f" /><Relationship Type="http://schemas.openxmlformats.org/officeDocument/2006/relationships/hyperlink" Target="http://abs.gov.au/AUSSTATS/abs@.nsf/Lookup/1200.0.55.012Main+Features12016?OpenDocument" TargetMode="External" Id="R4fadbbcb73a74320" /><Relationship Type="http://schemas.openxmlformats.org/officeDocument/2006/relationships/hyperlink" Target="https://meteor-uat.aihw.gov.au/content/359733" TargetMode="External" Id="Rf4fd4f4d43dc4f85" /><Relationship Type="http://schemas.openxmlformats.org/officeDocument/2006/relationships/hyperlink" Target="https://meteor-uat.aihw.gov.au/content/274661" TargetMode="External" Id="R559b5d6b89294bc1" /><Relationship Type="http://schemas.openxmlformats.org/officeDocument/2006/relationships/hyperlink" Target="https://meteor-uat.aihw.gov.au/content/359738" TargetMode="External" Id="R45f94b1daee849f8" /><Relationship Type="http://schemas.openxmlformats.org/officeDocument/2006/relationships/hyperlink" Target="https://meteor-uat.aihw.gov.au/RegistrationAuthority/14" TargetMode="External" Id="R402b62a9b584414b" /></Relationships>
</file>

<file path=word/_rels/header1.xml.rels>&#65279;<?xml version="1.0" encoding="utf-8"?><Relationships xmlns="http://schemas.openxmlformats.org/package/2006/relationships"><Relationship Type="http://schemas.openxmlformats.org/officeDocument/2006/relationships/image" Target="/media/image.png" Id="R0ef60beba48246e9" /></Relationships>
</file>