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b3f4d2660ed4707" /></Relationships>
</file>

<file path=word/document.xml><?xml version="1.0" encoding="utf-8"?>
<w:document xmlns:r="http://schemas.openxmlformats.org/officeDocument/2006/relationships" xmlns:w="http://schemas.openxmlformats.org/wordprocessingml/2006/main">
  <w:body>
    <w:p>
      <w:pPr>
        <w:pStyle w:val="Title"/>
      </w:pPr>
      <w:r>
        <w:t>Total Australian currency NNNNN.N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Total Australian currency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357602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90f2dd3f0e24f5f">
              <w:r>
                <w:rPr>
                  <w:rStyle w:val="Hyperlink"/>
                  <w:color w:val="244061"/>
                </w:rPr>
                <w:t xml:space="preserve">Health!</w:t>
              </w:r>
            </w:hyperlink>
            <w:r>
              <w:rPr>
                <w:rStyle w:val="row-content"/>
                <w:color w:val="244061"/>
              </w:rPr>
              <w:t xml:space="preserve">, Standard 05/12/2007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Australian dollars reported in millions to one decimal place.</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Health Expenditure Advisory Committee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4134e27145bf4599">
              <w:r>
                <w:rPr>
                  <w:rStyle w:val="Hyperlink"/>
                </w:rPr>
                <w:t xml:space="preserve">Organisation—capital consumption expenses, total Australian currency NNNNN.N</w:t>
              </w:r>
            </w:hyperlink>
          </w:p>
          <w:p>
            <w:pPr>
              <w:pStyle w:val="registration-status"/>
              <w:spacing w:before="0" w:after="0"/>
            </w:pPr>
            <w:hyperlink w:history="true" r:id="Rdd501bd143024113">
              <w:r>
                <w:rPr>
                  <w:rStyle w:val="Hyperlink"/>
                  <w:color w:val="244061"/>
                </w:rPr>
                <w:t xml:space="preserve">Health!</w:t>
              </w:r>
            </w:hyperlink>
            <w:r>
              <w:rPr>
                <w:rStyle w:val="row-content"/>
                <w:color w:val="244061"/>
              </w:rPr>
              <w:t xml:space="preserve">, Standard 01/04/2009</w:t>
            </w:r>
          </w:p>
          <w:p>
            <w:r>
              <w:br/>
            </w:r>
            <w:hyperlink w:history="true" r:id="R894ad6ae2ad64540">
              <w:r>
                <w:rPr>
                  <w:rStyle w:val="Hyperlink"/>
                </w:rPr>
                <w:t xml:space="preserve">Organisation—depreciation expenses, total Australian currency NNNNN.N</w:t>
              </w:r>
            </w:hyperlink>
          </w:p>
          <w:p>
            <w:pPr>
              <w:pStyle w:val="registration-status"/>
              <w:spacing w:before="0" w:after="0"/>
            </w:pPr>
            <w:hyperlink w:history="true" r:id="R77da582e9aaf45fb">
              <w:r>
                <w:rPr>
                  <w:rStyle w:val="Hyperlink"/>
                  <w:color w:val="244061"/>
                </w:rPr>
                <w:t xml:space="preserve">Health!</w:t>
              </w:r>
            </w:hyperlink>
            <w:r>
              <w:rPr>
                <w:rStyle w:val="row-content"/>
                <w:color w:val="244061"/>
              </w:rPr>
              <w:t xml:space="preserve">, Superseded 01/04/2009</w:t>
            </w:r>
          </w:p>
          <w:p>
            <w:r>
              <w:br/>
            </w:r>
            <w:hyperlink w:history="true" r:id="R52736212d5a54379">
              <w:r>
                <w:rPr>
                  <w:rStyle w:val="Hyperlink"/>
                </w:rPr>
                <w:t xml:space="preserve">Organisation—employee related expenses, total Australian currency NNNNN.N</w:t>
              </w:r>
            </w:hyperlink>
          </w:p>
          <w:p>
            <w:pPr>
              <w:pStyle w:val="registration-status"/>
              <w:spacing w:before="0" w:after="0"/>
            </w:pPr>
            <w:hyperlink w:history="true" r:id="Rf890997b7ad34956">
              <w:r>
                <w:rPr>
                  <w:rStyle w:val="Hyperlink"/>
                  <w:color w:val="244061"/>
                </w:rPr>
                <w:t xml:space="preserve">Health!</w:t>
              </w:r>
            </w:hyperlink>
            <w:r>
              <w:rPr>
                <w:rStyle w:val="row-content"/>
                <w:color w:val="244061"/>
              </w:rPr>
              <w:t xml:space="preserve">, Standard 05/12/2007</w:t>
            </w:r>
          </w:p>
          <w:p>
            <w:r>
              <w:br/>
            </w:r>
            <w:hyperlink w:history="true" r:id="Rb5d4bfcdf86043ad">
              <w:r>
                <w:rPr>
                  <w:rStyle w:val="Hyperlink"/>
                </w:rPr>
                <w:t xml:space="preserve">Organisation—expenses, total Australian currency NNNNN.N</w:t>
              </w:r>
            </w:hyperlink>
          </w:p>
          <w:p>
            <w:pPr>
              <w:pStyle w:val="registration-status"/>
              <w:spacing w:before="0" w:after="0"/>
            </w:pPr>
            <w:hyperlink w:history="true" r:id="R6c7a13c2660c427d">
              <w:r>
                <w:rPr>
                  <w:rStyle w:val="Hyperlink"/>
                  <w:color w:val="244061"/>
                </w:rPr>
                <w:t xml:space="preserve">Health!</w:t>
              </w:r>
            </w:hyperlink>
            <w:r>
              <w:rPr>
                <w:rStyle w:val="row-content"/>
                <w:color w:val="244061"/>
              </w:rPr>
              <w:t xml:space="preserve">, Standard 05/12/2007</w:t>
            </w:r>
          </w:p>
          <w:p>
            <w:r>
              <w:br/>
            </w:r>
            <w:hyperlink w:history="true" r:id="R4cb5fbeeabe04e87">
              <w:r>
                <w:rPr>
                  <w:rStyle w:val="Hyperlink"/>
                </w:rPr>
                <w:t xml:space="preserve">Organisation—purchase of goods and services, total Australian currency NNNNN.N</w:t>
              </w:r>
            </w:hyperlink>
          </w:p>
          <w:p>
            <w:pPr>
              <w:pStyle w:val="registration-status"/>
              <w:spacing w:before="0" w:after="0"/>
            </w:pPr>
            <w:hyperlink w:history="true" r:id="Rf2c2a8d27ec64cc5">
              <w:r>
                <w:rPr>
                  <w:rStyle w:val="Hyperlink"/>
                  <w:color w:val="244061"/>
                </w:rPr>
                <w:t xml:space="preserve">Health!</w:t>
              </w:r>
            </w:hyperlink>
            <w:r>
              <w:rPr>
                <w:rStyle w:val="row-content"/>
                <w:color w:val="244061"/>
              </w:rPr>
              <w:t xml:space="preserve">, Standard 05/12/2007</w:t>
            </w:r>
          </w:p>
          <w:p>
            <w:r>
              <w:br/>
            </w:r>
            <w:hyperlink w:history="true" r:id="Rc38db4206a81480e">
              <w:r>
                <w:rPr>
                  <w:rStyle w:val="Hyperlink"/>
                </w:rPr>
                <w:t xml:space="preserve">Organisation—revenue, total Australian currency NNNNN.N</w:t>
              </w:r>
            </w:hyperlink>
          </w:p>
          <w:p>
            <w:pPr>
              <w:pStyle w:val="registration-status"/>
              <w:spacing w:before="0" w:after="0"/>
            </w:pPr>
            <w:hyperlink w:history="true" r:id="Re9913e543d974f2e">
              <w:r>
                <w:rPr>
                  <w:rStyle w:val="Hyperlink"/>
                  <w:color w:val="244061"/>
                </w:rPr>
                <w:t xml:space="preserve">Health!</w:t>
              </w:r>
            </w:hyperlink>
            <w:r>
              <w:rPr>
                <w:rStyle w:val="row-content"/>
                <w:color w:val="244061"/>
              </w:rPr>
              <w:t xml:space="preserve">, Standard 05/12/2007</w:t>
            </w:r>
          </w:p>
          <w:p>
            <w:r>
              <w:br/>
            </w:r>
          </w:p>
        </w:tc>
      </w:tr>
    </w:tbl>
    <w:p>
      <w:r>
        <w:br/>
      </w:r>
    </w:p>
    <w:sectPr>
      <w:footerReference xmlns:r="http://schemas.openxmlformats.org/officeDocument/2006/relationships" w:type="default" r:id="Rf27d3dd0e9c94de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357602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4c006761c38406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27d3dd0e9c94def" /><Relationship Type="http://schemas.openxmlformats.org/officeDocument/2006/relationships/header" Target="/word/header1.xml" Id="R1e483b173a7c48e8" /><Relationship Type="http://schemas.openxmlformats.org/officeDocument/2006/relationships/settings" Target="/word/settings.xml" Id="R8f55a451bb314fd0" /><Relationship Type="http://schemas.openxmlformats.org/officeDocument/2006/relationships/styles" Target="/word/styles.xml" Id="Rcbfc374df9494428" /><Relationship Type="http://schemas.openxmlformats.org/officeDocument/2006/relationships/hyperlink" Target="https://meteor-uat.aihw.gov.au/RegistrationAuthority/14" TargetMode="External" Id="R990f2dd3f0e24f5f" /><Relationship Type="http://schemas.openxmlformats.org/officeDocument/2006/relationships/hyperlink" Target="https://meteor-uat.aihw.gov.au/content/376399" TargetMode="External" Id="R4134e27145bf4599" /><Relationship Type="http://schemas.openxmlformats.org/officeDocument/2006/relationships/hyperlink" Target="https://meteor-uat.aihw.gov.au/RegistrationAuthority/14" TargetMode="External" Id="Rdd501bd143024113" /><Relationship Type="http://schemas.openxmlformats.org/officeDocument/2006/relationships/hyperlink" Target="https://meteor-uat.aihw.gov.au/content/359967" TargetMode="External" Id="R894ad6ae2ad64540" /><Relationship Type="http://schemas.openxmlformats.org/officeDocument/2006/relationships/hyperlink" Target="https://meteor-uat.aihw.gov.au/RegistrationAuthority/14" TargetMode="External" Id="R77da582e9aaf45fb" /><Relationship Type="http://schemas.openxmlformats.org/officeDocument/2006/relationships/hyperlink" Target="https://meteor-uat.aihw.gov.au/content/359947" TargetMode="External" Id="R52736212d5a54379" /><Relationship Type="http://schemas.openxmlformats.org/officeDocument/2006/relationships/hyperlink" Target="https://meteor-uat.aihw.gov.au/RegistrationAuthority/14" TargetMode="External" Id="Rf890997b7ad34956" /><Relationship Type="http://schemas.openxmlformats.org/officeDocument/2006/relationships/hyperlink" Target="https://meteor-uat.aihw.gov.au/content/359963" TargetMode="External" Id="Rb5d4bfcdf86043ad" /><Relationship Type="http://schemas.openxmlformats.org/officeDocument/2006/relationships/hyperlink" Target="https://meteor-uat.aihw.gov.au/RegistrationAuthority/14" TargetMode="External" Id="R6c7a13c2660c427d" /><Relationship Type="http://schemas.openxmlformats.org/officeDocument/2006/relationships/hyperlink" Target="https://meteor-uat.aihw.gov.au/content/359935" TargetMode="External" Id="R4cb5fbeeabe04e87" /><Relationship Type="http://schemas.openxmlformats.org/officeDocument/2006/relationships/hyperlink" Target="https://meteor-uat.aihw.gov.au/RegistrationAuthority/14" TargetMode="External" Id="Rf2c2a8d27ec64cc5" /><Relationship Type="http://schemas.openxmlformats.org/officeDocument/2006/relationships/hyperlink" Target="https://meteor-uat.aihw.gov.au/content/357510" TargetMode="External" Id="Rc38db4206a81480e" /><Relationship Type="http://schemas.openxmlformats.org/officeDocument/2006/relationships/hyperlink" Target="https://meteor-uat.aihw.gov.au/RegistrationAuthority/14" TargetMode="External" Id="Re9913e543d974f2e" /></Relationships>
</file>

<file path=word/_rels/header1.xml.rels>&#65279;<?xml version="1.0" encoding="utf-8"?><Relationships xmlns="http://schemas.openxmlformats.org/package/2006/relationships"><Relationship Type="http://schemas.openxmlformats.org/officeDocument/2006/relationships/image" Target="/media/image.png" Id="Ra4c006761c384069" /></Relationships>
</file>