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edf82c21c4e70"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95403dcb342ca">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60492c8d65b6498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service provider organisation or agency for a given activity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202388917e4c5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d4e9439e6a4f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01435a03504dd9">
              <w:r>
                <w:rPr>
                  <w:rStyle w:val="Hyperlink"/>
                </w:rPr>
                <w:t xml:space="preserve">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for a given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6f5d28501d4438">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6c11ef50304050">
              <w:r>
                <w:rPr>
                  <w:rStyle w:val="Hyperlink"/>
                </w:rPr>
                <w:t xml:space="preserve">Service provider organisation—fee schedule for activity type, children's service centre-based long day care code N</w:t>
              </w:r>
            </w:hyperlink>
          </w:p>
          <w:p>
            <w:pPr>
              <w:pStyle w:val="registration-status"/>
              <w:spacing w:before="0" w:after="0"/>
            </w:pPr>
            <w:hyperlink w:history="true" r:id="R56f6702543294193">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80539952d8924331">
              <w:r>
                <w:rPr>
                  <w:rStyle w:val="Hyperlink"/>
                  <w:color w:val="244061"/>
                </w:rPr>
                <w:t xml:space="preserve">Early Childhood</w:t>
              </w:r>
            </w:hyperlink>
            <w:r>
              <w:rPr>
                <w:rStyle w:val="row-content"/>
                <w:color w:val="244061"/>
              </w:rPr>
              <w:t xml:space="preserve">, Standard 21/05/2010</w:t>
            </w:r>
          </w:p>
          <w:p>
            <w:r>
              <w:br/>
            </w:r>
            <w:hyperlink w:history="true" r:id="R3602267f0f4c4e19">
              <w:r>
                <w:rPr>
                  <w:rStyle w:val="Hyperlink"/>
                </w:rPr>
                <w:t xml:space="preserve">Service provider organisation—fee schedule for activity type, children's service family day/in-home care code N</w:t>
              </w:r>
            </w:hyperlink>
          </w:p>
          <w:p>
            <w:pPr>
              <w:pStyle w:val="registration-status"/>
              <w:spacing w:before="0" w:after="0"/>
            </w:pPr>
            <w:hyperlink w:history="true" r:id="Rf3f8eebc025748e7">
              <w:r>
                <w:rPr>
                  <w:rStyle w:val="Hyperlink"/>
                  <w:color w:val="244061"/>
                </w:rPr>
                <w:t xml:space="preserve">Community Services (retired)</w:t>
              </w:r>
            </w:hyperlink>
            <w:r>
              <w:rPr>
                <w:rStyle w:val="row-content"/>
                <w:color w:val="244061"/>
              </w:rPr>
              <w:t xml:space="preserve">, Retired 21/05/2010</w:t>
            </w:r>
          </w:p>
          <w:p>
            <w:r>
              <w:br/>
            </w:r>
            <w:hyperlink w:history="true" r:id="R84404f37cfb84a5d">
              <w:r>
                <w:rPr>
                  <w:rStyle w:val="Hyperlink"/>
                </w:rPr>
                <w:t xml:space="preserve">Service provider organisation—fee schedule for activity type, children's service occasional care code N</w:t>
              </w:r>
            </w:hyperlink>
          </w:p>
          <w:p>
            <w:pPr>
              <w:pStyle w:val="registration-status"/>
              <w:spacing w:before="0" w:after="0"/>
            </w:pPr>
            <w:hyperlink w:history="true" r:id="Rbdaf9658dd344dee">
              <w:r>
                <w:rPr>
                  <w:rStyle w:val="Hyperlink"/>
                  <w:color w:val="244061"/>
                </w:rPr>
                <w:t xml:space="preserve">Community Services (retired)</w:t>
              </w:r>
            </w:hyperlink>
            <w:r>
              <w:rPr>
                <w:rStyle w:val="row-content"/>
                <w:color w:val="244061"/>
              </w:rPr>
              <w:t xml:space="preserve">, Retired 21/05/2010</w:t>
            </w:r>
          </w:p>
          <w:p>
            <w:r>
              <w:br/>
            </w:r>
            <w:hyperlink w:history="true" r:id="R00f9a1d680e74f09">
              <w:r>
                <w:rPr>
                  <w:rStyle w:val="Hyperlink"/>
                </w:rPr>
                <w:t xml:space="preserve">Service provider organisation—fee schedule for activity type, children's service outside school hours care code N</w:t>
              </w:r>
            </w:hyperlink>
          </w:p>
          <w:p>
            <w:pPr>
              <w:pStyle w:val="registration-status"/>
              <w:spacing w:before="0" w:after="0"/>
            </w:pPr>
            <w:hyperlink w:history="true" r:id="R2dd95fee32fe4e35">
              <w:r>
                <w:rPr>
                  <w:rStyle w:val="Hyperlink"/>
                  <w:color w:val="244061"/>
                </w:rPr>
                <w:t xml:space="preserve">Community Services (retired)</w:t>
              </w:r>
            </w:hyperlink>
            <w:r>
              <w:rPr>
                <w:rStyle w:val="row-content"/>
                <w:color w:val="244061"/>
              </w:rPr>
              <w:t xml:space="preserve">, Retired 21/05/2010</w:t>
            </w:r>
          </w:p>
          <w:p>
            <w:r>
              <w:br/>
            </w:r>
            <w:hyperlink w:history="true" r:id="R04dbd2bb1f13436a">
              <w:r>
                <w:rPr>
                  <w:rStyle w:val="Hyperlink"/>
                </w:rPr>
                <w:t xml:space="preserve">Service provider organisation—fee schedule for activity type, children's service preschool service code N</w:t>
              </w:r>
            </w:hyperlink>
          </w:p>
          <w:p>
            <w:pPr>
              <w:pStyle w:val="registration-status"/>
              <w:spacing w:before="0" w:after="0"/>
            </w:pPr>
            <w:hyperlink w:history="true" r:id="R90cce217938842d3">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58ca4c8172494384">
              <w:r>
                <w:rPr>
                  <w:rStyle w:val="Hyperlink"/>
                  <w:color w:val="244061"/>
                </w:rPr>
                <w:t xml:space="preserve">Early Childhood</w:t>
              </w:r>
            </w:hyperlink>
            <w:r>
              <w:rPr>
                <w:rStyle w:val="row-content"/>
                <w:color w:val="244061"/>
              </w:rPr>
              <w:t xml:space="preserve">, Standard 21/05/2010</w:t>
            </w:r>
          </w:p>
          <w:p>
            <w:r>
              <w:br/>
            </w:r>
            <w:hyperlink w:history="true" r:id="R095c8dd191264443">
              <w:r>
                <w:rPr>
                  <w:rStyle w:val="Hyperlink"/>
                </w:rPr>
                <w:t xml:space="preserve">Service provider organisation—fee schedule for activity type, children's service vacation care code N</w:t>
              </w:r>
            </w:hyperlink>
          </w:p>
          <w:p>
            <w:pPr>
              <w:pStyle w:val="registration-status"/>
              <w:spacing w:before="0" w:after="0"/>
            </w:pPr>
            <w:hyperlink w:history="true" r:id="R79ae1a43dde749fb">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11fee9565191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5c8aeff66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ee95651914270" /><Relationship Type="http://schemas.openxmlformats.org/officeDocument/2006/relationships/header" Target="/word/header1.xml" Id="R7530dfa1d03a4c28" /><Relationship Type="http://schemas.openxmlformats.org/officeDocument/2006/relationships/settings" Target="/word/settings.xml" Id="Ra25444db8ff341ca" /><Relationship Type="http://schemas.openxmlformats.org/officeDocument/2006/relationships/styles" Target="/word/styles.xml" Id="R47f91812c5784749" /><Relationship Type="http://schemas.openxmlformats.org/officeDocument/2006/relationships/hyperlink" Target="https://meteor-uat.aihw.gov.au/RegistrationAuthority/3" TargetMode="External" Id="R8d895403dcb342ca" /><Relationship Type="http://schemas.openxmlformats.org/officeDocument/2006/relationships/hyperlink" Target="https://meteor-uat.aihw.gov.au/RegistrationAuthority/15" TargetMode="External" Id="R60492c8d65b6498f" /><Relationship Type="http://schemas.openxmlformats.org/officeDocument/2006/relationships/hyperlink" Target="https://meteor-uat.aihw.gov.au/content/269022" TargetMode="External" Id="Rd0202388917e4c55" /><Relationship Type="http://schemas.openxmlformats.org/officeDocument/2006/relationships/hyperlink" Target="https://meteor-uat.aihw.gov.au/content/281131" TargetMode="External" Id="R50d4e9439e6a4f0a" /><Relationship Type="http://schemas.openxmlformats.org/officeDocument/2006/relationships/hyperlink" Target="https://meteor-uat.aihw.gov.au/content/354671" TargetMode="External" Id="Rde01435a03504dd9" /><Relationship Type="http://schemas.openxmlformats.org/officeDocument/2006/relationships/hyperlink" Target="https://meteor-uat.aihw.gov.au/content/274646" TargetMode="External" Id="R3e6f5d28501d4438" /><Relationship Type="http://schemas.openxmlformats.org/officeDocument/2006/relationships/hyperlink" Target="https://meteor-uat.aihw.gov.au/content/326621" TargetMode="External" Id="R426c11ef50304050" /><Relationship Type="http://schemas.openxmlformats.org/officeDocument/2006/relationships/hyperlink" Target="https://meteor-uat.aihw.gov.au/RegistrationAuthority/3" TargetMode="External" Id="R56f6702543294193" /><Relationship Type="http://schemas.openxmlformats.org/officeDocument/2006/relationships/hyperlink" Target="https://meteor-uat.aihw.gov.au/RegistrationAuthority/15" TargetMode="External" Id="R80539952d8924331" /><Relationship Type="http://schemas.openxmlformats.org/officeDocument/2006/relationships/hyperlink" Target="https://meteor-uat.aihw.gov.au/content/326672" TargetMode="External" Id="R3602267f0f4c4e19" /><Relationship Type="http://schemas.openxmlformats.org/officeDocument/2006/relationships/hyperlink" Target="https://meteor-uat.aihw.gov.au/RegistrationAuthority/3" TargetMode="External" Id="Rf3f8eebc025748e7" /><Relationship Type="http://schemas.openxmlformats.org/officeDocument/2006/relationships/hyperlink" Target="https://meteor-uat.aihw.gov.au/content/326629" TargetMode="External" Id="R84404f37cfb84a5d" /><Relationship Type="http://schemas.openxmlformats.org/officeDocument/2006/relationships/hyperlink" Target="https://meteor-uat.aihw.gov.au/RegistrationAuthority/3" TargetMode="External" Id="Rbdaf9658dd344dee" /><Relationship Type="http://schemas.openxmlformats.org/officeDocument/2006/relationships/hyperlink" Target="https://meteor-uat.aihw.gov.au/content/326646" TargetMode="External" Id="R00f9a1d680e74f09" /><Relationship Type="http://schemas.openxmlformats.org/officeDocument/2006/relationships/hyperlink" Target="https://meteor-uat.aihw.gov.au/RegistrationAuthority/3" TargetMode="External" Id="R2dd95fee32fe4e35" /><Relationship Type="http://schemas.openxmlformats.org/officeDocument/2006/relationships/hyperlink" Target="https://meteor-uat.aihw.gov.au/content/326675" TargetMode="External" Id="R04dbd2bb1f13436a" /><Relationship Type="http://schemas.openxmlformats.org/officeDocument/2006/relationships/hyperlink" Target="https://meteor-uat.aihw.gov.au/RegistrationAuthority/3" TargetMode="External" Id="R90cce217938842d3" /><Relationship Type="http://schemas.openxmlformats.org/officeDocument/2006/relationships/hyperlink" Target="https://meteor-uat.aihw.gov.au/RegistrationAuthority/15" TargetMode="External" Id="R58ca4c8172494384" /><Relationship Type="http://schemas.openxmlformats.org/officeDocument/2006/relationships/hyperlink" Target="https://meteor-uat.aihw.gov.au/content/326649" TargetMode="External" Id="R095c8dd191264443" /><Relationship Type="http://schemas.openxmlformats.org/officeDocument/2006/relationships/hyperlink" Target="https://meteor-uat.aihw.gov.au/RegistrationAuthority/3" TargetMode="External" Id="R79ae1a43dde749fb" /></Relationships>
</file>

<file path=word/_rels/header1.xml.rels>&#65279;<?xml version="1.0" encoding="utf-8"?><Relationships xmlns="http://schemas.openxmlformats.org/package/2006/relationships"><Relationship Type="http://schemas.openxmlformats.org/officeDocument/2006/relationships/image" Target="/media/image.png" Id="R0775c8aeff664f02" /></Relationships>
</file>