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673845e9944208" /></Relationships>
</file>

<file path=word/document.xml><?xml version="1.0" encoding="utf-8"?>
<w:document xmlns:r="http://schemas.openxmlformats.org/officeDocument/2006/relationships" xmlns:w="http://schemas.openxmlformats.org/wordprocessingml/2006/main">
  <w:body>
    <w:p>
      <w:pPr>
        <w:pStyle w:val="Title"/>
      </w:pPr>
      <w:r>
        <w:t>Electrocardiogram—lead V4R presence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Electrocardiogram—lead V4R presence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Electrocardiogram - lead V4R presence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ECG - lead V4R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154188889c4c9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lead V4R was performed on a person's electrocardiogram (ECG),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9837d3da664085">
              <w:r>
                <w:rPr>
                  <w:rStyle w:val="Hyperlink"/>
                </w:rPr>
                <w:t xml:space="preserve">Electrocardiogram—lead V4R presence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59e1638c70493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Lead V4R represents a lead placed on the chest aligned with the right mid-clavicular line, in the 5th intercostal space. The measurements from this lead can identify right ventricular infarction.</w:t>
            </w:r>
          </w:p>
          <w:p>
            <w:pPr/>
            <w:r>
              <w:rPr>
                <w:rStyle w:val="row-content-rich-text"/>
              </w:rPr>
              <w:t xml:space="preserve">Lead V4R should be performed in the context of inferior infarction, especially in the presence of haemodynamic compromise.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bfc084b1a3a4f2a">
              <w:r>
                <w:rPr>
                  <w:rStyle w:val="Hyperlink"/>
                </w:rPr>
                <w:t xml:space="preserve">Electrocardiogram—ST-segment-elevation in lead V4R indicator, yes/no code N</w:t>
              </w:r>
            </w:hyperlink>
          </w:p>
          <w:p>
            <w:pPr>
              <w:pStyle w:val="registration-status"/>
              <w:spacing w:before="0" w:after="0"/>
            </w:pPr>
            <w:hyperlink w:history="true" r:id="R84311fcd64a844a1">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e11a99165d4dfe">
              <w:r>
                <w:rPr>
                  <w:rStyle w:val="Hyperlink"/>
                </w:rPr>
                <w:t xml:space="preserve">Electrocardiogram cluster</w:t>
              </w:r>
            </w:hyperlink>
          </w:p>
          <w:p>
            <w:pPr>
              <w:pStyle w:val="registration-status"/>
              <w:spacing w:before="0" w:after="0"/>
            </w:pPr>
            <w:hyperlink w:history="true" r:id="Re5130004dce044f8">
              <w:r>
                <w:rPr>
                  <w:rStyle w:val="Hyperlink"/>
                  <w:color w:val="244061"/>
                </w:rPr>
                <w:t xml:space="preserve">Health!</w:t>
              </w:r>
            </w:hyperlink>
            <w:r>
              <w:rPr>
                <w:rStyle w:val="row-content"/>
                <w:color w:val="244061"/>
              </w:rPr>
              <w:t xml:space="preserve">, Standard 01/10/2008</w:t>
            </w:r>
          </w:p>
          <w:p>
            <w:r>
              <w:rPr>
                <w:rStyle w:val="row-content"/>
                <w:b/>
                <w:i/>
              </w:rPr>
              <w:t xml:space="preserve">DSS specific information: </w:t>
            </w:r>
            <w:r>
              <w:rPr>
                <w:rStyle w:val="row-content"/>
              </w:rPr>
              <w:t xml:space="preserve">To be provided each time an ECG is performed.</w:t>
            </w:r>
            <w:r>
              <w:br/>
            </w:r>
            <w:r>
              <w:br/>
            </w:r>
          </w:p>
        </w:tc>
      </w:tr>
    </w:tbl>
    <w:p/>
    <w:tbl>
      <w:tblPr>
        <w:tblStyle w:val="TableGrid"/>
        <w:tblW w:w="0" w:type="auto"/>
      </w:tblPr>
    </w:tbl>
    <w:p>
      <w:r>
        <w:br/>
      </w:r>
    </w:p>
    <w:sectPr>
      <w:footerReference xmlns:r="http://schemas.openxmlformats.org/officeDocument/2006/relationships" w:type="default" r:id="Ra2e31c2e6f304d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7cb87ac57141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e31c2e6f304d7e" /><Relationship Type="http://schemas.openxmlformats.org/officeDocument/2006/relationships/header" Target="/word/header1.xml" Id="R041223ce16234420" /><Relationship Type="http://schemas.openxmlformats.org/officeDocument/2006/relationships/settings" Target="/word/settings.xml" Id="R0522636d30724348" /><Relationship Type="http://schemas.openxmlformats.org/officeDocument/2006/relationships/styles" Target="/word/styles.xml" Id="R2fa8eebe2a084bc5" /><Relationship Type="http://schemas.openxmlformats.org/officeDocument/2006/relationships/hyperlink" Target="https://meteor-uat.aihw.gov.au/RegistrationAuthority/14" TargetMode="External" Id="R1a154188889c4c96" /><Relationship Type="http://schemas.openxmlformats.org/officeDocument/2006/relationships/hyperlink" Target="https://meteor-uat.aihw.gov.au/content/349653" TargetMode="External" Id="R329837d3da664085" /><Relationship Type="http://schemas.openxmlformats.org/officeDocument/2006/relationships/hyperlink" Target="https://meteor-uat.aihw.gov.au/content/301747" TargetMode="External" Id="Rad59e1638c70493d" /><Relationship Type="http://schemas.openxmlformats.org/officeDocument/2006/relationships/hyperlink" Target="https://meteor-uat.aihw.gov.au/content/343889" TargetMode="External" Id="R8bfc084b1a3a4f2a" /><Relationship Type="http://schemas.openxmlformats.org/officeDocument/2006/relationships/hyperlink" Target="https://meteor-uat.aihw.gov.au/RegistrationAuthority/14" TargetMode="External" Id="R84311fcd64a844a1" /><Relationship Type="http://schemas.openxmlformats.org/officeDocument/2006/relationships/hyperlink" Target="https://meteor-uat.aihw.gov.au/content/351884" TargetMode="External" Id="Rf3e11a99165d4dfe" /><Relationship Type="http://schemas.openxmlformats.org/officeDocument/2006/relationships/hyperlink" Target="https://meteor-uat.aihw.gov.au/RegistrationAuthority/14" TargetMode="External" Id="Re5130004dce044f8" /></Relationships>
</file>

<file path=word/_rels/header1.xml.rels>&#65279;<?xml version="1.0" encoding="utf-8"?><Relationships xmlns="http://schemas.openxmlformats.org/package/2006/relationships"><Relationship Type="http://schemas.openxmlformats.org/officeDocument/2006/relationships/image" Target="/media/image.png" Id="Rf47cb87ac5714112" /></Relationships>
</file>