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6050a5cfd241dd"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116a9d0d24da0">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2984f0925740b7">
              <w:r>
                <w:rPr>
                  <w:rStyle w:val="Hyperlink"/>
                </w:rPr>
                <w:t xml:space="preserve">Cancer (clinical) DSS</w:t>
              </w:r>
            </w:hyperlink>
          </w:p>
          <w:p>
            <w:pPr>
              <w:pStyle w:val="registration-status"/>
              <w:spacing w:before="0" w:after="0"/>
            </w:pPr>
            <w:hyperlink w:history="true" r:id="R462724c46f9e47c7">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e4d2d64371a4900">
              <w:r>
                <w:rPr>
                  <w:rStyle w:val="Hyperlink"/>
                </w:rPr>
                <w:t xml:space="preserve">Cancer (clinical) DSS</w:t>
              </w:r>
            </w:hyperlink>
          </w:p>
          <w:p>
            <w:pPr>
              <w:pStyle w:val="registration-status"/>
              <w:spacing w:before="0" w:after="0"/>
            </w:pPr>
            <w:hyperlink w:history="true" r:id="Re780dc99b4ba4677">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4ff5fc8104208">
                    <w:r>
                      <w:rPr>
                        <w:rStyle w:val="Hyperlink"/>
                      </w:rPr>
                      <w:t xml:space="preserve">Cancer staging—cancer staging scheme source edition number, code N[N]</w:t>
                    </w:r>
                  </w:hyperlink>
                </w:p>
                <w:p>
                  <w:r>
                    <w:rPr>
                      <w:b/>
                      <w:i/>
                      <w:color w:val="333333"/>
                    </w:rPr>
                    <w:t xml:space="preserve">Conditional obligation:</w:t>
                  </w:r>
                </w:p>
                <w:p>
                  <w:r>
                    <w:t xml:space="preserve">Recorded if the recommended data standard is not used, e.g. the recommended standard specifies the 6th edition, but the 5th edition is used; or if another classification (not the TNM) is used to stage the cancer, e.g. FAB for leukaemia classification is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a2a6d85794dbc">
                    <w:r>
                      <w:rPr>
                        <w:rStyle w:val="Hyperlink"/>
                      </w:rPr>
                      <w:t xml:space="preserve">Cancer staging—cancer staging scheme source, code N</w:t>
                    </w:r>
                  </w:hyperlink>
                </w:p>
                <w:p>
                  <w:r>
                    <w:rPr>
                      <w:b/>
                      <w:i/>
                      <w:color w:val="333333"/>
                    </w:rPr>
                    <w:t xml:space="preserve">Conditional obligation:</w:t>
                  </w:r>
                </w:p>
                <w:p>
                  <w:r>
                    <w:t xml:space="preserve">Recorded if the recommended data standard is not used, e.g. the recommended standard specifies the 6th edition, but the 5th edition is used; or if another classification (not the TNM) is used to stage the cancer, e.g. FAB for leukaemia classification is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b7f9a15b244c7">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ba3d8abd54331">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f0e31daf549fd">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fca217ba849ee">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d6bc530b148bc">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0ecb067f545f4">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ff85d70554594">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87795068e40ce">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d4e0f02b04058">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5c65261aa4cd0">
                    <w:r>
                      <w:rPr>
                        <w:rStyle w:val="Hyperlink"/>
                      </w:rPr>
                      <w:t xml:space="preserve">Cancer treatment—surgical procedure for cancer, procedure code (ACHI 5th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415312b864b68">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e221b3160472d">
                    <w:r>
                      <w:rPr>
                        <w:rStyle w:val="Hyperlink"/>
                      </w:rPr>
                      <w:t xml:space="preserve">Cancer treatment—target site for cancer treatment, code (ICD-10-AM 5th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b4c8dee0c422d">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d2388ed854bb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032478dbc4ac2">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32fcd514d4c86">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cf159ef61403c">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dc2daf17e462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44cceb46a4c2c">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2317d9d68494c">
                    <w:r>
                      <w:rPr>
                        <w:rStyle w:val="Hyperlink"/>
                      </w:rPr>
                      <w:t xml:space="preserve">Person with cancer—distant metastasis status, M stage (UICC TNM Classification of Malignant Tumours 5th ed) code 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66f652ac74ac0">
                    <w:r>
                      <w:rPr>
                        <w:rStyle w:val="Hyperlink"/>
                      </w:rPr>
                      <w:t xml:space="preserve">Person with cancer—extent of primary cancer, TNM stage (UICC TNM Classification of Malignant Tumours 5th ed) code XXXX{[X]XX}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621814ff44f17">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1f955fbe6469d">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69ba8ee3d400c">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8ce136dc84400">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654cde4794874">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0a58ec7374bdf">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5b41f35554c29">
                    <w:r>
                      <w:rPr>
                        <w:rStyle w:val="Hyperlink"/>
                      </w:rPr>
                      <w:t xml:space="preserve">Person with cancer—number of regional lymph nodes examined,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0cf36ac03438b">
                    <w:r>
                      <w:rPr>
                        <w:rStyle w:val="Hyperlink"/>
                      </w:rPr>
                      <w:t xml:space="preserve">Person with cancer—oestrogen receptor assay results,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81a1fa5584470">
                    <w:r>
                      <w:rPr>
                        <w:rStyle w:val="Hyperlink"/>
                      </w:rPr>
                      <w:t xml:space="preserve">Person with cancer—primary site of cancer, code (ICD-10-AM 5th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834a147224351">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fc00304624e7f">
                    <w:r>
                      <w:rPr>
                        <w:rStyle w:val="Hyperlink"/>
                      </w:rPr>
                      <w:t xml:space="preserve">Person with cancer—primary tumour status, T stage (UICC TNM Classification of Malignant Tumours 5th ed) code XX[X]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32411f59e4b12">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513a8cf404e06">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ba32b02f64496">
                    <w:r>
                      <w:rPr>
                        <w:rStyle w:val="Hyperlink"/>
                      </w:rPr>
                      <w:t xml:space="preserve">Person with cancer—regional lymph node metastasis status, N stage (UICC TNM Classification of Malignant Tumours 5th ed) code 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360f084af434e">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c30ea4bf142b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aa8806e3c4713">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8d5baf49d4064">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bc5d477bb4bf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33de205684a9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7dc3a6267c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f00a3b5e5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dc3a6267c4720" /><Relationship Type="http://schemas.openxmlformats.org/officeDocument/2006/relationships/header" Target="/word/header1.xml" Id="Rab447f4e13f94489" /><Relationship Type="http://schemas.openxmlformats.org/officeDocument/2006/relationships/settings" Target="/word/settings.xml" Id="Rb3975d97fe8f4868" /><Relationship Type="http://schemas.openxmlformats.org/officeDocument/2006/relationships/styles" Target="/word/styles.xml" Id="R6c770b0eb4cc45b8" /><Relationship Type="http://schemas.openxmlformats.org/officeDocument/2006/relationships/numbering" Target="/word/numbering.xml" Id="Reea57cfcb0514a87" /><Relationship Type="http://schemas.openxmlformats.org/officeDocument/2006/relationships/hyperlink" Target="https://meteor-uat.aihw.gov.au/RegistrationAuthority/14" TargetMode="External" Id="R13b116a9d0d24da0" /><Relationship Type="http://schemas.openxmlformats.org/officeDocument/2006/relationships/hyperlink" Target="https://meteor-uat.aihw.gov.au/content/289280" TargetMode="External" Id="R9d2984f0925740b7" /><Relationship Type="http://schemas.openxmlformats.org/officeDocument/2006/relationships/hyperlink" Target="https://meteor-uat.aihw.gov.au/RegistrationAuthority/14" TargetMode="External" Id="R462724c46f9e47c7" /><Relationship Type="http://schemas.openxmlformats.org/officeDocument/2006/relationships/hyperlink" Target="https://meteor-uat.aihw.gov.au/content/342187" TargetMode="External" Id="R1e4d2d64371a4900" /><Relationship Type="http://schemas.openxmlformats.org/officeDocument/2006/relationships/hyperlink" Target="https://meteor-uat.aihw.gov.au/RegistrationAuthority/14" TargetMode="External" Id="Re780dc99b4ba4677" /><Relationship Type="http://schemas.openxmlformats.org/officeDocument/2006/relationships/hyperlink" Target="https://meteor-uat.aihw.gov.au/content/297011" TargetMode="External" Id="R6b54ff5fc8104208" /><Relationship Type="http://schemas.openxmlformats.org/officeDocument/2006/relationships/hyperlink" Target="https://meteor-uat.aihw.gov.au/content/296988" TargetMode="External" Id="Ra50a2a6d85794dbc" /><Relationship Type="http://schemas.openxmlformats.org/officeDocument/2006/relationships/hyperlink" Target="https://meteor-uat.aihw.gov.au/content/296981" TargetMode="External" Id="R3c3b7f9a15b244c7" /><Relationship Type="http://schemas.openxmlformats.org/officeDocument/2006/relationships/hyperlink" Target="https://meteor-uat.aihw.gov.au/content/288185" TargetMode="External" Id="Rd13ba3d8abd54331" /><Relationship Type="http://schemas.openxmlformats.org/officeDocument/2006/relationships/hyperlink" Target="https://meteor-uat.aihw.gov.au/content/288690" TargetMode="External" Id="R4f0f0e31daf549fd" /><Relationship Type="http://schemas.openxmlformats.org/officeDocument/2006/relationships/hyperlink" Target="https://meteor-uat.aihw.gov.au/content/288136" TargetMode="External" Id="Rf6bfca217ba849ee" /><Relationship Type="http://schemas.openxmlformats.org/officeDocument/2006/relationships/hyperlink" Target="https://meteor-uat.aihw.gov.au/content/288103" TargetMode="External" Id="R455d6bc530b148bc" /><Relationship Type="http://schemas.openxmlformats.org/officeDocument/2006/relationships/hyperlink" Target="https://meteor-uat.aihw.gov.au/content/289304" TargetMode="External" Id="Rc330ecb067f545f4" /><Relationship Type="http://schemas.openxmlformats.org/officeDocument/2006/relationships/hyperlink" Target="https://meteor-uat.aihw.gov.au/content/291472" TargetMode="External" Id="R3a3ff85d70554594" /><Relationship Type="http://schemas.openxmlformats.org/officeDocument/2006/relationships/hyperlink" Target="https://meteor-uat.aihw.gov.au/content/291438" TargetMode="External" Id="Rcf987795068e40ce" /><Relationship Type="http://schemas.openxmlformats.org/officeDocument/2006/relationships/hyperlink" Target="https://meteor-uat.aihw.gov.au/content/288632" TargetMode="External" Id="R13fd4e0f02b04058" /><Relationship Type="http://schemas.openxmlformats.org/officeDocument/2006/relationships/hyperlink" Target="https://meteor-uat.aihw.gov.au/content/333816" TargetMode="External" Id="Rd455c65261aa4cd0" /><Relationship Type="http://schemas.openxmlformats.org/officeDocument/2006/relationships/hyperlink" Target="https://meteor-uat.aihw.gov.au/content/288446" TargetMode="External" Id="R703415312b864b68" /><Relationship Type="http://schemas.openxmlformats.org/officeDocument/2006/relationships/hyperlink" Target="https://meteor-uat.aihw.gov.au/content/333822" TargetMode="External" Id="Rbc2e221b3160472d" /><Relationship Type="http://schemas.openxmlformats.org/officeDocument/2006/relationships/hyperlink" Target="https://meteor-uat.aihw.gov.au/content/293161" TargetMode="External" Id="R04cb4c8dee0c422d" /><Relationship Type="http://schemas.openxmlformats.org/officeDocument/2006/relationships/hyperlink" Target="https://meteor-uat.aihw.gov.au/content/269975" TargetMode="External" Id="Ra2ed2388ed854bbb" /><Relationship Type="http://schemas.openxmlformats.org/officeDocument/2006/relationships/hyperlink" Target="https://meteor-uat.aihw.gov.au/content/270061" TargetMode="External" Id="Rc62032478dbc4ac2" /><Relationship Type="http://schemas.openxmlformats.org/officeDocument/2006/relationships/hyperlink" Target="https://meteor-uat.aihw.gov.au/content/288596" TargetMode="External" Id="R96932fcd514d4c86" /><Relationship Type="http://schemas.openxmlformats.org/officeDocument/2006/relationships/hyperlink" Target="https://meteor-uat.aihw.gov.au/content/286620" TargetMode="External" Id="R62ccf159ef61403c" /><Relationship Type="http://schemas.openxmlformats.org/officeDocument/2006/relationships/hyperlink" Target="https://meteor-uat.aihw.gov.au/content/286953" TargetMode="External" Id="R011dc2daf17e462d" /><Relationship Type="http://schemas.openxmlformats.org/officeDocument/2006/relationships/hyperlink" Target="https://meteor-uat.aihw.gov.au/content/287035" TargetMode="External" Id="Rca644cceb46a4c2c" /><Relationship Type="http://schemas.openxmlformats.org/officeDocument/2006/relationships/hyperlink" Target="https://meteor-uat.aihw.gov.au/content/293231" TargetMode="External" Id="R78d2317d9d68494c" /><Relationship Type="http://schemas.openxmlformats.org/officeDocument/2006/relationships/hyperlink" Target="https://meteor-uat.aihw.gov.au/content/296925" TargetMode="External" Id="R0fc66f652ac74ac0" /><Relationship Type="http://schemas.openxmlformats.org/officeDocument/2006/relationships/hyperlink" Target="https://meteor-uat.aihw.gov.au/content/288663" TargetMode="External" Id="R237621814ff44f17" /><Relationship Type="http://schemas.openxmlformats.org/officeDocument/2006/relationships/hyperlink" Target="https://meteor-uat.aihw.gov.au/content/270177" TargetMode="External" Id="R3a01f955fbe6469d" /><Relationship Type="http://schemas.openxmlformats.org/officeDocument/2006/relationships/hyperlink" Target="https://meteor-uat.aihw.gov.au/content/270185" TargetMode="External" Id="R26969ba8ee3d400c" /><Relationship Type="http://schemas.openxmlformats.org/officeDocument/2006/relationships/hyperlink" Target="https://meteor-uat.aihw.gov.au/content/270179" TargetMode="External" Id="R3368ce136dc84400" /><Relationship Type="http://schemas.openxmlformats.org/officeDocument/2006/relationships/hyperlink" Target="https://meteor-uat.aihw.gov.au/content/270181" TargetMode="External" Id="Ra1e654cde4794874" /><Relationship Type="http://schemas.openxmlformats.org/officeDocument/2006/relationships/hyperlink" Target="https://meteor-uat.aihw.gov.au/content/289205" TargetMode="External" Id="R2be0a58ec7374bdf" /><Relationship Type="http://schemas.openxmlformats.org/officeDocument/2006/relationships/hyperlink" Target="https://meteor-uat.aihw.gov.au/content/289177" TargetMode="External" Id="R6795b41f35554c29" /><Relationship Type="http://schemas.openxmlformats.org/officeDocument/2006/relationships/hyperlink" Target="https://meteor-uat.aihw.gov.au/content/291324" TargetMode="External" Id="Rc520cf36ac03438b" /><Relationship Type="http://schemas.openxmlformats.org/officeDocument/2006/relationships/hyperlink" Target="https://meteor-uat.aihw.gov.au/content/333927" TargetMode="External" Id="Rf1181a1fa5584470" /><Relationship Type="http://schemas.openxmlformats.org/officeDocument/2006/relationships/hyperlink" Target="https://meteor-uat.aihw.gov.au/content/270178" TargetMode="External" Id="R839834a147224351" /><Relationship Type="http://schemas.openxmlformats.org/officeDocument/2006/relationships/hyperlink" Target="https://meteor-uat.aihw.gov.au/content/293270" TargetMode="External" Id="Rff9fc00304624e7f" /><Relationship Type="http://schemas.openxmlformats.org/officeDocument/2006/relationships/hyperlink" Target="https://meteor-uat.aihw.gov.au/content/291341" TargetMode="External" Id="R7dd32411f59e4b12" /><Relationship Type="http://schemas.openxmlformats.org/officeDocument/2006/relationships/hyperlink" Target="https://meteor-uat.aihw.gov.au/content/289136" TargetMode="External" Id="Rc82513a8cf404e06" /><Relationship Type="http://schemas.openxmlformats.org/officeDocument/2006/relationships/hyperlink" Target="https://meteor-uat.aihw.gov.au/content/293254" TargetMode="External" Id="R38fba32b02f64496" /><Relationship Type="http://schemas.openxmlformats.org/officeDocument/2006/relationships/hyperlink" Target="https://meteor-uat.aihw.gov.au/content/270184" TargetMode="External" Id="R141360f084af434e" /><Relationship Type="http://schemas.openxmlformats.org/officeDocument/2006/relationships/hyperlink" Target="https://meteor-uat.aihw.gov.au/content/287007" TargetMode="External" Id="R8e1c30ea4bf142bf" /><Relationship Type="http://schemas.openxmlformats.org/officeDocument/2006/relationships/hyperlink" Target="https://meteor-uat.aihw.gov.au/content/287305" TargetMode="External" Id="Rf35aa8806e3c4713" /><Relationship Type="http://schemas.openxmlformats.org/officeDocument/2006/relationships/hyperlink" Target="https://meteor-uat.aihw.gov.au/content/270101" TargetMode="External" Id="Rc0b8d5baf49d4064" /><Relationship Type="http://schemas.openxmlformats.org/officeDocument/2006/relationships/hyperlink" Target="https://meteor-uat.aihw.gov.au/content/290046" TargetMode="External" Id="Rba6bc5d477bb4bfa" /><Relationship Type="http://schemas.openxmlformats.org/officeDocument/2006/relationships/hyperlink" Target="https://meteor-uat.aihw.gov.au/content/287316" TargetMode="External" Id="R32e33de205684a97" /></Relationships>
</file>

<file path=word/_rels/header1.xml.rels>&#65279;<?xml version="1.0" encoding="utf-8"?><Relationships xmlns="http://schemas.openxmlformats.org/package/2006/relationships"><Relationship Type="http://schemas.openxmlformats.org/officeDocument/2006/relationships/image" Target="/media/image.png" Id="R6b7f00a3b5e541da" /></Relationships>
</file>