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1710cb30274e07" /></Relationships>
</file>

<file path=word/document.xml><?xml version="1.0" encoding="utf-8"?>
<w:document xmlns:r="http://schemas.openxmlformats.org/officeDocument/2006/relationships" xmlns:w="http://schemas.openxmlformats.org/wordprocessingml/2006/main">
  <w:body>
    <w:p>
      <w:pPr>
        <w:pStyle w:val="Title"/>
      </w:pPr>
      <w:r>
        <w:t>Medical indemnity claim—medical indemnity claim identifier, XXXXXX[X(14)]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claim—medical indemnity claim identifier, XXXXXX[X(14)]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indemnity claim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abfa163fc6483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medical indemnity claim,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0bb82245e849fe">
              <w:r>
                <w:rPr>
                  <w:rStyle w:val="Hyperlink"/>
                </w:rPr>
                <w:t xml:space="preserve">Medical indemnity claim —medical indemnity claim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40ad6239dc4aea">
              <w:r>
                <w:rPr>
                  <w:rStyle w:val="Hyperlink"/>
                </w:rPr>
                <w:t xml:space="preserve">Identifier XXXXXX[X(14)]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medical indemnity claim identifier should not identify a patient by name and must be unique to a single claim within a health authority. The medical indemnity claim identifier must remain unchanged whenever the claim is reported on.</w:t>
            </w:r>
          </w:p>
          <w:p>
            <w:pPr/>
            <w:r>
              <w:rPr>
                <w:rStyle w:val="row-content-rich-text"/>
              </w:rPr>
              <w:t xml:space="preserve">The field cannot be left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18fe2b8c9a94ed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c761b553aa42db">
              <w:r>
                <w:rPr>
                  <w:rStyle w:val="Hyperlink"/>
                </w:rPr>
                <w:t xml:space="preserve">Medical indemnity DSS 2012-14</w:t>
              </w:r>
            </w:hyperlink>
          </w:p>
          <w:p>
            <w:pPr>
              <w:pStyle w:val="registration-status"/>
              <w:spacing w:before="0" w:after="0"/>
            </w:pPr>
            <w:hyperlink w:history="true" r:id="R43f87b9980e549dd">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0214858e541d4a30">
              <w:r>
                <w:rPr>
                  <w:rStyle w:val="Hyperlink"/>
                </w:rPr>
                <w:t xml:space="preserve">Medical indemnity NBPDS 2014-</w:t>
              </w:r>
            </w:hyperlink>
          </w:p>
          <w:p>
            <w:pPr>
              <w:pStyle w:val="registration-status"/>
              <w:spacing w:before="0" w:after="0"/>
            </w:pPr>
            <w:hyperlink w:history="true" r:id="Rc7531f67bed64371">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8df0020266ce4e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c125664d094a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f0020266ce4e70" /><Relationship Type="http://schemas.openxmlformats.org/officeDocument/2006/relationships/header" Target="/word/header1.xml" Id="R3e18ef2f80ab4c4d" /><Relationship Type="http://schemas.openxmlformats.org/officeDocument/2006/relationships/settings" Target="/word/settings.xml" Id="R9af208d8f71f4053" /><Relationship Type="http://schemas.openxmlformats.org/officeDocument/2006/relationships/styles" Target="/word/styles.xml" Id="Rcbe319e2ed56415c" /><Relationship Type="http://schemas.openxmlformats.org/officeDocument/2006/relationships/hyperlink" Target="https://meteor-uat.aihw.gov.au/RegistrationAuthority/14" TargetMode="External" Id="R8eabfa163fc64833" /><Relationship Type="http://schemas.openxmlformats.org/officeDocument/2006/relationships/hyperlink" Target="https://meteor-uat.aihw.gov.au/content/329770" TargetMode="External" Id="R6e0bb82245e849fe" /><Relationship Type="http://schemas.openxmlformats.org/officeDocument/2006/relationships/hyperlink" Target="https://meteor-uat.aihw.gov.au/content/270657" TargetMode="External" Id="Rdf40ad6239dc4aea" /><Relationship Type="http://schemas.openxmlformats.org/officeDocument/2006/relationships/hyperlink" Target="https://meteor-uat.aihw.gov.au/content/246013" TargetMode="External" Id="Re18fe2b8c9a94ed8" /><Relationship Type="http://schemas.openxmlformats.org/officeDocument/2006/relationships/hyperlink" Target="https://meteor-uat.aihw.gov.au/content/329638" TargetMode="External" Id="Rb0c761b553aa42db" /><Relationship Type="http://schemas.openxmlformats.org/officeDocument/2006/relationships/hyperlink" Target="https://meteor-uat.aihw.gov.au/RegistrationAuthority/14" TargetMode="External" Id="R43f87b9980e549dd" /><Relationship Type="http://schemas.openxmlformats.org/officeDocument/2006/relationships/hyperlink" Target="https://meteor-uat.aihw.gov.au/content/531844" TargetMode="External" Id="R0214858e541d4a30" /><Relationship Type="http://schemas.openxmlformats.org/officeDocument/2006/relationships/hyperlink" Target="https://meteor-uat.aihw.gov.au/RegistrationAuthority/14" TargetMode="External" Id="Rc7531f67bed64371" /></Relationships>
</file>

<file path=word/_rels/header1.xml.rels>&#65279;<?xml version="1.0" encoding="utf-8"?><Relationships xmlns="http://schemas.openxmlformats.org/package/2006/relationships"><Relationship Type="http://schemas.openxmlformats.org/officeDocument/2006/relationships/image" Target="/media/image.png" Id="R6fc125664d094ad3" /></Relationships>
</file>