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ed14084dd4c5d" /></Relationships>
</file>

<file path=word/document.xml><?xml version="1.0" encoding="utf-8"?>
<w:document xmlns:r="http://schemas.openxmlformats.org/officeDocument/2006/relationships" xmlns:w="http://schemas.openxmlformats.org/wordprocessingml/2006/main">
  <w:body>
    <w:p>
      <w:pPr>
        <w:pStyle w:val="Title"/>
      </w:pPr>
      <w:r>
        <w:t>Record linkage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linkage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3047178e747f5">
              <w:r>
                <w:rPr>
                  <w:rStyle w:val="Hyperlink"/>
                  <w:color w:val="244061"/>
                </w:rPr>
                <w:t xml:space="preserve">Health!</w:t>
              </w:r>
            </w:hyperlink>
            <w:r>
              <w:rPr>
                <w:rStyle w:val="row-content"/>
                <w:color w:val="244061"/>
              </w:rPr>
              <w:t xml:space="preserve">, Standard 01/03/2005</w:t>
            </w:r>
          </w:p>
          <w:p>
            <w:pPr>
              <w:spacing w:before="0" w:after="0"/>
            </w:pPr>
            <w:hyperlink w:history="true" r:id="R18aff0df538e4f6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process, technique or method that enables the bringing together of two or more records that are believed to belong to the same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may facilitate improved service provision, treatment or case management to individual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Linkage can occur across data systems or within data systems and may be done by using a range of identifiers.</w:t>
            </w:r>
          </w:p>
          <w:p>
            <w:pPr>
              <w:spacing w:after="160"/>
            </w:pPr>
            <w:r>
              <w:rPr>
                <w:rStyle w:val="row-content-rich-text"/>
              </w:rPr>
              <w:t xml:space="preserve">For statistical purposes, including planning, research or the measurement of service or program outcomes, record linkage facilitates separating multiple items clustered around individuals from total counts (for example, double counting of clients can be reduced when calculating total numbers of clients across several agencies).</w:t>
            </w:r>
          </w:p>
          <w:p>
            <w:pPr/>
            <w:r>
              <w:rPr>
                <w:rStyle w:val="row-content-rich-text"/>
              </w:rPr>
              <w:t xml:space="preserve">The proposed use of a linkage key in the Home and Community Care program (HACC) Minimum Data Set is intended to make it possible to count the number of HACC clients (without counting clients more than once) and the services which they receive. The Commonwealth-State Territory Disability Agreement National Minimum Data Set is using the statistical linkage key based on that for the HACC Minimum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Canberra: DHFS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dcaf53c6b546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dcaf53c6b546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3ee68fe6094d7b"/>
                            <a:srcRect/>
                            <a:stretch>
                              <a:fillRect/>
                            </a:stretch>
                          </pic:blipFill>
                          <pic:spPr bwMode="auto">
                            <a:xfrm>
                              <a:off x="0" y="0"/>
                              <a:ext cx="152400" cy="152400"/>
                            </a:xfrm>
                            <a:prstGeom prst="rect">
                              <a:avLst/>
                            </a:prstGeom>
                          </pic:spPr>
                        </pic:pic>
                      </a:graphicData>
                    </a:graphic>
                  </wp:inline>
                </w:drawing>
              </w:r>
              <w:r>
                <w:rPr>
                  <w:rStyle w:val="Hyperlink"/>
                </w:rPr>
                <w:t xml:space="preserve"> Record linkage, version 2, DEC, NCSDD, NCSIMG,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a2ff7178c64f74">
              <w:r>
                <w:rPr>
                  <w:rStyle w:val="Hyperlink"/>
                </w:rPr>
                <w:t xml:space="preserve">Estimated date flag code N</w:t>
              </w:r>
            </w:hyperlink>
          </w:p>
          <w:p>
            <w:pPr>
              <w:pStyle w:val="registration-status"/>
              <w:spacing w:before="0" w:after="0"/>
            </w:pPr>
            <w:hyperlink w:history="true" r:id="R01d67014c6da4cb9">
              <w:r>
                <w:rPr>
                  <w:rStyle w:val="Hyperlink"/>
                  <w:color w:val="244061"/>
                </w:rPr>
                <w:t xml:space="preserve">Community Services (retired)</w:t>
              </w:r>
            </w:hyperlink>
            <w:r>
              <w:rPr>
                <w:rStyle w:val="row-content"/>
                <w:color w:val="244061"/>
              </w:rPr>
              <w:t xml:space="preserve">, Standard 01/03/2005</w:t>
            </w:r>
          </w:p>
          <w:p>
            <w:r>
              <w:br/>
            </w:r>
            <w:hyperlink w:history="true" r:id="Raa0cb91b42ed49df">
              <w:r>
                <w:rPr>
                  <w:rStyle w:val="Hyperlink"/>
                </w:rPr>
                <w:t xml:space="preserve">Lung cancer (clinical) DSS</w:t>
              </w:r>
            </w:hyperlink>
          </w:p>
          <w:p>
            <w:pPr>
              <w:pStyle w:val="registration-status"/>
              <w:spacing w:before="0" w:after="0"/>
            </w:pPr>
            <w:hyperlink w:history="true" r:id="R6d5ab5aa576543b1">
              <w:r>
                <w:rPr>
                  <w:rStyle w:val="Hyperlink"/>
                  <w:color w:val="244061"/>
                </w:rPr>
                <w:t xml:space="preserve">Health!</w:t>
              </w:r>
            </w:hyperlink>
            <w:r>
              <w:rPr>
                <w:rStyle w:val="row-content"/>
                <w:color w:val="244061"/>
              </w:rPr>
              <w:t xml:space="preserve">, Superseded 14/05/2015</w:t>
            </w:r>
          </w:p>
          <w:p>
            <w:r>
              <w:br/>
            </w:r>
            <w:hyperlink w:history="true" r:id="R0c05aaebfe414db0">
              <w:r>
                <w:rPr>
                  <w:rStyle w:val="Hyperlink"/>
                </w:rPr>
                <w:t xml:space="preserve">Lung cancer (clinical) NBPDS</w:t>
              </w:r>
            </w:hyperlink>
          </w:p>
          <w:p>
            <w:pPr>
              <w:pStyle w:val="registration-status"/>
              <w:spacing w:before="0" w:after="0"/>
            </w:pPr>
            <w:hyperlink w:history="true" r:id="R0dfd34d9a6a94095">
              <w:r>
                <w:rPr>
                  <w:rStyle w:val="Hyperlink"/>
                  <w:color w:val="244061"/>
                </w:rPr>
                <w:t xml:space="preserve">Health!</w:t>
              </w:r>
            </w:hyperlink>
            <w:r>
              <w:rPr>
                <w:rStyle w:val="row-content"/>
                <w:color w:val="244061"/>
              </w:rPr>
              <w:t xml:space="preserve">, Standard 14/05/2015</w:t>
            </w:r>
          </w:p>
          <w:p>
            <w:r>
              <w:br/>
            </w:r>
            <w:hyperlink w:history="true" r:id="Ra3da3ad792844d01">
              <w:r>
                <w:rPr>
                  <w:rStyle w:val="Hyperlink"/>
                </w:rPr>
                <w:t xml:space="preserve">National Bowel Cancer Screening Program NBEDS 2014-18</w:t>
              </w:r>
            </w:hyperlink>
          </w:p>
          <w:p>
            <w:pPr>
              <w:pStyle w:val="registration-status"/>
              <w:spacing w:before="0" w:after="0"/>
            </w:pPr>
            <w:hyperlink w:history="true" r:id="R9fb32eb3582b4433">
              <w:r>
                <w:rPr>
                  <w:rStyle w:val="Hyperlink"/>
                  <w:color w:val="244061"/>
                </w:rPr>
                <w:t xml:space="preserve">Health!</w:t>
              </w:r>
            </w:hyperlink>
            <w:r>
              <w:rPr>
                <w:rStyle w:val="row-content"/>
                <w:color w:val="244061"/>
              </w:rPr>
              <w:t xml:space="preserve">, Superseded 06/09/2018</w:t>
            </w:r>
          </w:p>
          <w:p>
            <w:r>
              <w:br/>
            </w:r>
            <w:hyperlink w:history="true" r:id="R2352c314e8f84a52">
              <w:r>
                <w:rPr>
                  <w:rStyle w:val="Hyperlink"/>
                </w:rPr>
                <w:t xml:space="preserve">National Bowel Cancer Screening Program NBEDS 2018–19</w:t>
              </w:r>
            </w:hyperlink>
          </w:p>
          <w:p>
            <w:pPr>
              <w:pStyle w:val="registration-status"/>
              <w:spacing w:before="0" w:after="0"/>
            </w:pPr>
            <w:hyperlink w:history="true" r:id="R5e79bca21a6e4a2a">
              <w:r>
                <w:rPr>
                  <w:rStyle w:val="Hyperlink"/>
                  <w:color w:val="244061"/>
                </w:rPr>
                <w:t xml:space="preserve">Health!</w:t>
              </w:r>
            </w:hyperlink>
            <w:r>
              <w:rPr>
                <w:rStyle w:val="row-content"/>
                <w:color w:val="244061"/>
              </w:rPr>
              <w:t xml:space="preserve">, Superseded 12/12/2018</w:t>
            </w:r>
          </w:p>
          <w:p>
            <w:r>
              <w:br/>
            </w:r>
            <w:hyperlink w:history="true" r:id="Ra09fb6293ea94f20">
              <w:r>
                <w:rPr>
                  <w:rStyle w:val="Hyperlink"/>
                </w:rPr>
                <w:t xml:space="preserve">National Bowel Cancer Screening Program NBEDS 2019–20</w:t>
              </w:r>
            </w:hyperlink>
          </w:p>
          <w:p>
            <w:pPr>
              <w:pStyle w:val="registration-status"/>
              <w:spacing w:before="0" w:after="0"/>
            </w:pPr>
            <w:hyperlink w:history="true" r:id="R2638ff88700943bf">
              <w:r>
                <w:rPr>
                  <w:rStyle w:val="Hyperlink"/>
                  <w:color w:val="244061"/>
                </w:rPr>
                <w:t xml:space="preserve">Health!</w:t>
              </w:r>
            </w:hyperlink>
            <w:r>
              <w:rPr>
                <w:rStyle w:val="row-content"/>
                <w:color w:val="244061"/>
              </w:rPr>
              <w:t xml:space="preserve">, Superseded 16/01/2020</w:t>
            </w:r>
          </w:p>
          <w:p>
            <w:r>
              <w:br/>
            </w:r>
            <w:hyperlink w:history="true" r:id="R8861e048a08d4ded">
              <w:r>
                <w:rPr>
                  <w:rStyle w:val="Hyperlink"/>
                </w:rPr>
                <w:t xml:space="preserve">National Bowel Cancer Screening Program NBEDS 2020–21</w:t>
              </w:r>
            </w:hyperlink>
          </w:p>
          <w:p>
            <w:pPr>
              <w:pStyle w:val="registration-status"/>
              <w:spacing w:before="0" w:after="0"/>
            </w:pPr>
            <w:hyperlink w:history="true" r:id="R3974d967737a4f3a">
              <w:r>
                <w:rPr>
                  <w:rStyle w:val="Hyperlink"/>
                  <w:color w:val="244061"/>
                </w:rPr>
                <w:t xml:space="preserve">Health!</w:t>
              </w:r>
            </w:hyperlink>
            <w:r>
              <w:rPr>
                <w:rStyle w:val="row-content"/>
                <w:color w:val="244061"/>
              </w:rPr>
              <w:t xml:space="preserve">, Superseded 05/02/2021</w:t>
            </w:r>
          </w:p>
          <w:p>
            <w:r>
              <w:br/>
            </w:r>
            <w:hyperlink w:history="true" r:id="R60d4f19507d54e58">
              <w:r>
                <w:rPr>
                  <w:rStyle w:val="Hyperlink"/>
                </w:rPr>
                <w:t xml:space="preserve">National Bowel Cancer Screening Program NBEDS 2021–22</w:t>
              </w:r>
            </w:hyperlink>
          </w:p>
          <w:p>
            <w:pPr>
              <w:pStyle w:val="registration-status"/>
              <w:spacing w:before="0" w:after="0"/>
            </w:pPr>
            <w:hyperlink w:history="true" r:id="Ra2a22575df0b422b">
              <w:r>
                <w:rPr>
                  <w:rStyle w:val="Hyperlink"/>
                  <w:color w:val="244061"/>
                </w:rPr>
                <w:t xml:space="preserve">Health!</w:t>
              </w:r>
            </w:hyperlink>
            <w:r>
              <w:rPr>
                <w:rStyle w:val="row-content"/>
                <w:color w:val="244061"/>
              </w:rPr>
              <w:t xml:space="preserve">, Superseded 17/12/2021</w:t>
            </w:r>
          </w:p>
          <w:p>
            <w:r>
              <w:br/>
            </w:r>
            <w:hyperlink w:history="true" r:id="Rde676944479740e3">
              <w:r>
                <w:rPr>
                  <w:rStyle w:val="Hyperlink"/>
                </w:rPr>
                <w:t xml:space="preserve">National Bowel Cancer Screening Program NBEDS 2022–23</w:t>
              </w:r>
            </w:hyperlink>
          </w:p>
          <w:p>
            <w:pPr>
              <w:pStyle w:val="registration-status"/>
              <w:spacing w:before="0" w:after="0"/>
            </w:pPr>
            <w:hyperlink w:history="true" r:id="Rfc9f8acaaec1402a">
              <w:r>
                <w:rPr>
                  <w:rStyle w:val="Hyperlink"/>
                  <w:color w:val="244061"/>
                </w:rPr>
                <w:t xml:space="preserve">Health!</w:t>
              </w:r>
            </w:hyperlink>
            <w:r>
              <w:rPr>
                <w:rStyle w:val="row-content"/>
                <w:color w:val="244061"/>
              </w:rPr>
              <w:t xml:space="preserve">, Standard 17/12/2021</w:t>
            </w:r>
          </w:p>
          <w:p>
            <w:r>
              <w:br/>
            </w:r>
            <w:hyperlink w:history="true" r:id="Ra062faf87847429d">
              <w:r>
                <w:rPr>
                  <w:rStyle w:val="Hyperlink"/>
                </w:rPr>
                <w:t xml:space="preserve">Person (name)—family name, text X[X(39)]</w:t>
              </w:r>
            </w:hyperlink>
          </w:p>
          <w:p>
            <w:pPr>
              <w:pStyle w:val="registration-status"/>
              <w:spacing w:before="0" w:after="0"/>
            </w:pPr>
            <w:hyperlink w:history="true" r:id="Rd0ec8dd6a3c7492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e1a75ca255d54584">
              <w:r>
                <w:rPr>
                  <w:rStyle w:val="Hyperlink"/>
                  <w:color w:val="244061"/>
                </w:rPr>
                <w:t xml:space="preserve">Health!</w:t>
              </w:r>
            </w:hyperlink>
            <w:r>
              <w:rPr>
                <w:rStyle w:val="row-content"/>
                <w:color w:val="244061"/>
              </w:rPr>
              <w:t xml:space="preserve">, Superseded 04/05/2005</w:t>
            </w:r>
          </w:p>
          <w:p>
            <w:r>
              <w:br/>
            </w:r>
            <w:hyperlink w:history="true" r:id="R34825d1699fa4098">
              <w:r>
                <w:rPr>
                  <w:rStyle w:val="Hyperlink"/>
                </w:rPr>
                <w:t xml:space="preserve">Person (name)—given name, text X[X(39)]</w:t>
              </w:r>
            </w:hyperlink>
          </w:p>
          <w:p>
            <w:pPr>
              <w:pStyle w:val="registration-status"/>
              <w:spacing w:before="0" w:after="0"/>
            </w:pPr>
            <w:hyperlink w:history="true" r:id="R768bea95506848c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86367a8db84a4ba7">
              <w:r>
                <w:rPr>
                  <w:rStyle w:val="Hyperlink"/>
                  <w:color w:val="244061"/>
                </w:rPr>
                <w:t xml:space="preserve">Health!</w:t>
              </w:r>
            </w:hyperlink>
            <w:r>
              <w:rPr>
                <w:rStyle w:val="row-content"/>
                <w:color w:val="244061"/>
              </w:rPr>
              <w:t xml:space="preserve">, Superseded 04/05/2005</w:t>
            </w:r>
          </w:p>
          <w:p>
            <w:r>
              <w:br/>
            </w:r>
            <w:hyperlink w:history="true" r:id="R00eb8d871c9f4202">
              <w:r>
                <w:rPr>
                  <w:rStyle w:val="Hyperlink"/>
                </w:rPr>
                <w:t xml:space="preserve">Person (name)—given name, text X[X(39)]</w:t>
              </w:r>
            </w:hyperlink>
          </w:p>
          <w:p>
            <w:pPr>
              <w:pStyle w:val="registration-status"/>
              <w:spacing w:before="0" w:after="0"/>
            </w:pPr>
            <w:hyperlink w:history="true" r:id="R95656fb7ba9245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6aeba55342945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b7c9eeb59e54aa1">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34da5543088c42e2">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f7b1976890dd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574bed32b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1976890dd4572" /><Relationship Type="http://schemas.openxmlformats.org/officeDocument/2006/relationships/header" Target="/word/header1.xml" Id="Rd6978d7d6e24435e" /><Relationship Type="http://schemas.openxmlformats.org/officeDocument/2006/relationships/settings" Target="/word/settings.xml" Id="Rb32985e7bc1b4403" /><Relationship Type="http://schemas.openxmlformats.org/officeDocument/2006/relationships/styles" Target="/word/styles.xml" Id="R2e0980a66c924316" /><Relationship Type="http://schemas.openxmlformats.org/officeDocument/2006/relationships/image" Target="/media/image.gif" Id="R993ee68fe6094d7b" /><Relationship Type="http://schemas.openxmlformats.org/officeDocument/2006/relationships/hyperlink" Target="https://meteor-uat.aihw.gov.au/RegistrationAuthority/14" TargetMode="External" Id="R3663047178e747f5" /><Relationship Type="http://schemas.openxmlformats.org/officeDocument/2006/relationships/hyperlink" Target="https://meteor-uat.aihw.gov.au/RegistrationAuthority/3" TargetMode="External" Id="R18aff0df538e4f63" /><Relationship Type="http://schemas.openxmlformats.org/officeDocument/2006/relationships/hyperlink" Target="https://meteor-uat.aihw.gov.au/content/273511" TargetMode="External" Id="R37dcaf53c6b5466b" /><Relationship Type="http://schemas.openxmlformats.org/officeDocument/2006/relationships/hyperlink" Target="https://meteor-uat.aihw.gov.au/content/270909" TargetMode="External" Id="Rd8a2ff7178c64f74" /><Relationship Type="http://schemas.openxmlformats.org/officeDocument/2006/relationships/hyperlink" Target="https://meteor-uat.aihw.gov.au/RegistrationAuthority/3" TargetMode="External" Id="R01d67014c6da4cb9" /><Relationship Type="http://schemas.openxmlformats.org/officeDocument/2006/relationships/hyperlink" Target="https://meteor-uat.aihw.gov.au/content/430950" TargetMode="External" Id="Raa0cb91b42ed49df" /><Relationship Type="http://schemas.openxmlformats.org/officeDocument/2006/relationships/hyperlink" Target="https://meteor-uat.aihw.gov.au/RegistrationAuthority/14" TargetMode="External" Id="R6d5ab5aa576543b1" /><Relationship Type="http://schemas.openxmlformats.org/officeDocument/2006/relationships/hyperlink" Target="https://meteor-uat.aihw.gov.au/content/599613" TargetMode="External" Id="R0c05aaebfe414db0" /><Relationship Type="http://schemas.openxmlformats.org/officeDocument/2006/relationships/hyperlink" Target="https://meteor-uat.aihw.gov.au/RegistrationAuthority/14" TargetMode="External" Id="R0dfd34d9a6a94095" /><Relationship Type="http://schemas.openxmlformats.org/officeDocument/2006/relationships/hyperlink" Target="https://meteor-uat.aihw.gov.au/content/529201" TargetMode="External" Id="Ra3da3ad792844d01" /><Relationship Type="http://schemas.openxmlformats.org/officeDocument/2006/relationships/hyperlink" Target="https://meteor-uat.aihw.gov.au/RegistrationAuthority/14" TargetMode="External" Id="R9fb32eb3582b4433" /><Relationship Type="http://schemas.openxmlformats.org/officeDocument/2006/relationships/hyperlink" Target="https://meteor-uat.aihw.gov.au/content/694107" TargetMode="External" Id="R2352c314e8f84a52" /><Relationship Type="http://schemas.openxmlformats.org/officeDocument/2006/relationships/hyperlink" Target="https://meteor-uat.aihw.gov.au/RegistrationAuthority/14" TargetMode="External" Id="R5e79bca21a6e4a2a" /><Relationship Type="http://schemas.openxmlformats.org/officeDocument/2006/relationships/hyperlink" Target="https://meteor-uat.aihw.gov.au/content/707481" TargetMode="External" Id="Ra09fb6293ea94f20" /><Relationship Type="http://schemas.openxmlformats.org/officeDocument/2006/relationships/hyperlink" Target="https://meteor-uat.aihw.gov.au/RegistrationAuthority/14" TargetMode="External" Id="R2638ff88700943bf" /><Relationship Type="http://schemas.openxmlformats.org/officeDocument/2006/relationships/hyperlink" Target="https://meteor-uat.aihw.gov.au/content/715323" TargetMode="External" Id="R8861e048a08d4ded" /><Relationship Type="http://schemas.openxmlformats.org/officeDocument/2006/relationships/hyperlink" Target="https://meteor-uat.aihw.gov.au/RegistrationAuthority/14" TargetMode="External" Id="R3974d967737a4f3a" /><Relationship Type="http://schemas.openxmlformats.org/officeDocument/2006/relationships/hyperlink" Target="https://meteor-uat.aihw.gov.au/content/727407" TargetMode="External" Id="R60d4f19507d54e58" /><Relationship Type="http://schemas.openxmlformats.org/officeDocument/2006/relationships/hyperlink" Target="https://meteor-uat.aihw.gov.au/RegistrationAuthority/14" TargetMode="External" Id="Ra2a22575df0b422b" /><Relationship Type="http://schemas.openxmlformats.org/officeDocument/2006/relationships/hyperlink" Target="https://meteor-uat.aihw.gov.au/content/742048" TargetMode="External" Id="Rde676944479740e3" /><Relationship Type="http://schemas.openxmlformats.org/officeDocument/2006/relationships/hyperlink" Target="https://meteor-uat.aihw.gov.au/RegistrationAuthority/14" TargetMode="External" Id="Rfc9f8acaaec1402a" /><Relationship Type="http://schemas.openxmlformats.org/officeDocument/2006/relationships/hyperlink" Target="https://meteor-uat.aihw.gov.au/content/270259" TargetMode="External" Id="Ra062faf87847429d" /><Relationship Type="http://schemas.openxmlformats.org/officeDocument/2006/relationships/hyperlink" Target="https://meteor-uat.aihw.gov.au/RegistrationAuthority/3" TargetMode="External" Id="Rd0ec8dd6a3c74921" /><Relationship Type="http://schemas.openxmlformats.org/officeDocument/2006/relationships/hyperlink" Target="https://meteor-uat.aihw.gov.au/RegistrationAuthority/14" TargetMode="External" Id="Re1a75ca255d54584" /><Relationship Type="http://schemas.openxmlformats.org/officeDocument/2006/relationships/hyperlink" Target="https://meteor-uat.aihw.gov.au/content/270257" TargetMode="External" Id="R34825d1699fa4098" /><Relationship Type="http://schemas.openxmlformats.org/officeDocument/2006/relationships/hyperlink" Target="https://meteor-uat.aihw.gov.au/RegistrationAuthority/3" TargetMode="External" Id="R768bea95506848c2" /><Relationship Type="http://schemas.openxmlformats.org/officeDocument/2006/relationships/hyperlink" Target="https://meteor-uat.aihw.gov.au/RegistrationAuthority/14" TargetMode="External" Id="R86367a8db84a4ba7" /><Relationship Type="http://schemas.openxmlformats.org/officeDocument/2006/relationships/hyperlink" Target="https://meteor-uat.aihw.gov.au/content/287035" TargetMode="External" Id="R00eb8d871c9f4202" /><Relationship Type="http://schemas.openxmlformats.org/officeDocument/2006/relationships/hyperlink" Target="https://meteor-uat.aihw.gov.au/RegistrationAuthority/3" TargetMode="External" Id="R95656fb7ba9245b5" /><Relationship Type="http://schemas.openxmlformats.org/officeDocument/2006/relationships/hyperlink" Target="https://meteor-uat.aihw.gov.au/RegistrationAuthority/14" TargetMode="External" Id="Re6aeba5534294575" /><Relationship Type="http://schemas.openxmlformats.org/officeDocument/2006/relationships/hyperlink" Target="https://meteor-uat.aihw.gov.au/RegistrationAuthority/13" TargetMode="External" Id="Rbb7c9eeb59e54aa1" /><Relationship Type="http://schemas.openxmlformats.org/officeDocument/2006/relationships/hyperlink" Target="https://meteor-uat.aihw.gov.au/RegistrationAuthority/17" TargetMode="External" Id="R34da5543088c42e2" /></Relationships>
</file>

<file path=word/_rels/header1.xml.rels>&#65279;<?xml version="1.0" encoding="utf-8"?><Relationships xmlns="http://schemas.openxmlformats.org/package/2006/relationships"><Relationship Type="http://schemas.openxmlformats.org/officeDocument/2006/relationships/image" Target="/media/image.png" Id="R798574bed32b45aa" /></Relationships>
</file>