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2914ac7a7432f" /></Relationships>
</file>

<file path=word/document.xml><?xml version="1.0" encoding="utf-8"?>
<w:document xmlns:r="http://schemas.openxmlformats.org/officeDocument/2006/relationships" xmlns:w="http://schemas.openxmlformats.org/wordprocessingml/2006/main">
  <w:body>
    <w:p>
      <w:pPr>
        <w:pStyle w:val="Title"/>
      </w:pPr>
      <w:r>
        <w:t>Capital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484a92a88405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includes:</w:t>
            </w:r>
          </w:p>
          <w:p>
            <w:pPr/>
            <w:r>
              <w:rPr>
                <w:rStyle w:val="row-content-rich-text"/>
              </w:rPr>
              <w:t xml:space="preserve">acquisitions (purchase of properties), construction costs, redevelopment and improvement (of properties), land acquisitions and development, and joint ventures.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44902123b534553">
              <w:r>
                <w:rPr>
                  <w:rStyle w:val="Hyperlink"/>
                </w:rPr>
                <w:t xml:space="preserve">Commonwealth State Housing Agreement community housing provider</w:t>
              </w:r>
            </w:hyperlink>
          </w:p>
          <w:p>
            <w:pPr>
              <w:pStyle w:val="registration-status"/>
              <w:spacing w:before="0" w:after="0"/>
            </w:pPr>
            <w:hyperlink w:history="true" r:id="Ra35c367f1846474f">
              <w:r>
                <w:rPr>
                  <w:rStyle w:val="Hyperlink"/>
                  <w:color w:val="244061"/>
                </w:rPr>
                <w:t xml:space="preserve">Housing assistance</w:t>
              </w:r>
            </w:hyperlink>
            <w:r>
              <w:rPr>
                <w:rStyle w:val="row-content"/>
                <w:color w:val="244061"/>
              </w:rPr>
              <w:t xml:space="preserve">, Superseded 10/02/2006</w:t>
            </w:r>
          </w:p>
          <w:p>
            <w:r>
              <w:br/>
            </w:r>
            <w:hyperlink w:history="true" r:id="R5c9e82d2b80f4fa8">
              <w:r>
                <w:rPr>
                  <w:rStyle w:val="Hyperlink"/>
                </w:rPr>
                <w:t xml:space="preserve">Housing assistance agency—gross capital expenditure </w:t>
              </w:r>
            </w:hyperlink>
          </w:p>
          <w:p>
            <w:pPr>
              <w:pStyle w:val="registration-status"/>
              <w:spacing w:before="0" w:after="0"/>
            </w:pPr>
            <w:hyperlink w:history="true" r:id="Rec2e0e6d4ff942a8">
              <w:r>
                <w:rPr>
                  <w:rStyle w:val="Hyperlink"/>
                  <w:color w:val="244061"/>
                </w:rPr>
                <w:t xml:space="preserve">Housing assistance</w:t>
              </w:r>
            </w:hyperlink>
            <w:r>
              <w:rPr>
                <w:rStyle w:val="row-content"/>
                <w:color w:val="244061"/>
              </w:rPr>
              <w:t xml:space="preserve">, Standard 10/02/2006</w:t>
            </w:r>
          </w:p>
          <w:p>
            <w:r>
              <w:br/>
            </w:r>
            <w:hyperlink w:history="true" r:id="R57fc3b7e8f5d4688">
              <w:r>
                <w:rPr>
                  <w:rStyle w:val="Hyperlink"/>
                </w:rPr>
                <w:t xml:space="preserve">Housing assistance agency—recurrent expenditure (direct costs)</w:t>
              </w:r>
            </w:hyperlink>
          </w:p>
          <w:p>
            <w:pPr>
              <w:pStyle w:val="registration-status"/>
              <w:spacing w:before="0" w:after="0"/>
            </w:pPr>
            <w:hyperlink w:history="true" r:id="R9ea4d802d4654cdb">
              <w:r>
                <w:rPr>
                  <w:rStyle w:val="Hyperlink"/>
                  <w:color w:val="244061"/>
                </w:rPr>
                <w:t xml:space="preserve">Housing assistance</w:t>
              </w:r>
            </w:hyperlink>
            <w:r>
              <w:rPr>
                <w:rStyle w:val="row-content"/>
                <w:color w:val="244061"/>
              </w:rPr>
              <w:t xml:space="preserve">, Retired 10/02/2006</w:t>
            </w:r>
          </w:p>
          <w:p>
            <w:r>
              <w:br/>
            </w:r>
            <w:hyperlink w:history="true" r:id="Rdb5ba65593624e18">
              <w:r>
                <w:rPr>
                  <w:rStyle w:val="Hyperlink"/>
                </w:rPr>
                <w:t xml:space="preserve">Housing assistance agency—recurrent expenditure (operational costs)</w:t>
              </w:r>
            </w:hyperlink>
          </w:p>
          <w:p>
            <w:pPr>
              <w:pStyle w:val="registration-status"/>
              <w:spacing w:before="0" w:after="0"/>
            </w:pPr>
            <w:hyperlink w:history="true" r:id="Rc6939c5d6a5940dd">
              <w:r>
                <w:rPr>
                  <w:rStyle w:val="Hyperlink"/>
                  <w:color w:val="244061"/>
                </w:rPr>
                <w:t xml:space="preserve">Housing assistance</w:t>
              </w:r>
            </w:hyperlink>
            <w:r>
              <w:rPr>
                <w:rStyle w:val="row-content"/>
                <w:color w:val="244061"/>
              </w:rPr>
              <w:t xml:space="preserve">, Standard 01/03/2005</w:t>
            </w:r>
          </w:p>
          <w:p>
            <w:r>
              <w:br/>
            </w:r>
            <w:hyperlink w:history="true" r:id="R8524750ae6b74809">
              <w:r>
                <w:rPr>
                  <w:rStyle w:val="Hyperlink"/>
                </w:rPr>
                <w:t xml:space="preserve">Housing assistance agency—recurrent expenditure (repairs and maintenance costs)</w:t>
              </w:r>
            </w:hyperlink>
          </w:p>
          <w:p>
            <w:pPr>
              <w:pStyle w:val="registration-status"/>
              <w:spacing w:before="0" w:after="0"/>
            </w:pPr>
            <w:hyperlink w:history="true" r:id="R8312a61514194681">
              <w:r>
                <w:rPr>
                  <w:rStyle w:val="Hyperlink"/>
                  <w:color w:val="244061"/>
                </w:rPr>
                <w:t xml:space="preserve">Housing assistance</w:t>
              </w:r>
            </w:hyperlink>
            <w:r>
              <w:rPr>
                <w:rStyle w:val="row-content"/>
                <w:color w:val="244061"/>
              </w:rPr>
              <w:t xml:space="preserve">, Superseded 10/02/2006</w:t>
            </w:r>
          </w:p>
          <w:p>
            <w:r>
              <w:br/>
            </w:r>
            <w:hyperlink w:history="true" r:id="Rb4018b98d2e34d0c">
              <w:r>
                <w:rPr>
                  <w:rStyle w:val="Hyperlink"/>
                </w:rPr>
                <w:t xml:space="preserve">Housing assistance agency—recurrent expenditure (repairs and maintenance costs)</w:t>
              </w:r>
            </w:hyperlink>
          </w:p>
          <w:p>
            <w:pPr>
              <w:pStyle w:val="registration-status"/>
              <w:spacing w:before="0" w:after="0"/>
            </w:pPr>
            <w:hyperlink w:history="true" r:id="Rd0c0938a4875481c">
              <w:r>
                <w:rPr>
                  <w:rStyle w:val="Hyperlink"/>
                  <w:color w:val="244061"/>
                </w:rPr>
                <w:t xml:space="preserve">Housing assistance</w:t>
              </w:r>
            </w:hyperlink>
            <w:r>
              <w:rPr>
                <w:rStyle w:val="row-content"/>
                <w:color w:val="244061"/>
              </w:rPr>
              <w:t xml:space="preserve">, Standard 10/02/2006</w:t>
            </w:r>
          </w:p>
          <w:p>
            <w:r>
              <w:br/>
            </w:r>
            <w:hyperlink w:history="true" r:id="R5c3155682c704963">
              <w:r>
                <w:rPr>
                  <w:rStyle w:val="Hyperlink"/>
                </w:rPr>
                <w:t xml:space="preserve">Service provider organisation—housing maintenance expenditure </w:t>
              </w:r>
            </w:hyperlink>
          </w:p>
          <w:p>
            <w:pPr>
              <w:pStyle w:val="registration-status"/>
              <w:spacing w:before="0" w:after="0"/>
            </w:pPr>
            <w:hyperlink w:history="true" r:id="R6bb61d569c724bd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936ad68269a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cd354b0d2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6ad68269a40e5" /><Relationship Type="http://schemas.openxmlformats.org/officeDocument/2006/relationships/header" Target="/word/header1.xml" Id="R66e735e7355346d9" /><Relationship Type="http://schemas.openxmlformats.org/officeDocument/2006/relationships/settings" Target="/word/settings.xml" Id="Rc65249cd45f64902" /><Relationship Type="http://schemas.openxmlformats.org/officeDocument/2006/relationships/styles" Target="/word/styles.xml" Id="R47a9016ea225444b" /><Relationship Type="http://schemas.openxmlformats.org/officeDocument/2006/relationships/hyperlink" Target="https://meteor-uat.aihw.gov.au/RegistrationAuthority/13" TargetMode="External" Id="R659484a92a88405e" /><Relationship Type="http://schemas.openxmlformats.org/officeDocument/2006/relationships/hyperlink" Target="https://meteor-uat.aihw.gov.au/content/268993" TargetMode="External" Id="R744902123b534553" /><Relationship Type="http://schemas.openxmlformats.org/officeDocument/2006/relationships/hyperlink" Target="https://meteor-uat.aihw.gov.au/RegistrationAuthority/13" TargetMode="External" Id="Ra35c367f1846474f" /><Relationship Type="http://schemas.openxmlformats.org/officeDocument/2006/relationships/hyperlink" Target="https://meteor-uat.aihw.gov.au/content/305340" TargetMode="External" Id="R5c9e82d2b80f4fa8" /><Relationship Type="http://schemas.openxmlformats.org/officeDocument/2006/relationships/hyperlink" Target="https://meteor-uat.aihw.gov.au/RegistrationAuthority/13" TargetMode="External" Id="Rec2e0e6d4ff942a8" /><Relationship Type="http://schemas.openxmlformats.org/officeDocument/2006/relationships/hyperlink" Target="https://meteor-uat.aihw.gov.au/content/269727" TargetMode="External" Id="R57fc3b7e8f5d4688" /><Relationship Type="http://schemas.openxmlformats.org/officeDocument/2006/relationships/hyperlink" Target="https://meteor-uat.aihw.gov.au/RegistrationAuthority/13" TargetMode="External" Id="R9ea4d802d4654cdb" /><Relationship Type="http://schemas.openxmlformats.org/officeDocument/2006/relationships/hyperlink" Target="https://meteor-uat.aihw.gov.au/content/269683" TargetMode="External" Id="Rdb5ba65593624e18" /><Relationship Type="http://schemas.openxmlformats.org/officeDocument/2006/relationships/hyperlink" Target="https://meteor-uat.aihw.gov.au/RegistrationAuthority/13" TargetMode="External" Id="Rc6939c5d6a5940dd" /><Relationship Type="http://schemas.openxmlformats.org/officeDocument/2006/relationships/hyperlink" Target="https://meteor-uat.aihw.gov.au/content/269786" TargetMode="External" Id="R8524750ae6b74809" /><Relationship Type="http://schemas.openxmlformats.org/officeDocument/2006/relationships/hyperlink" Target="https://meteor-uat.aihw.gov.au/RegistrationAuthority/13" TargetMode="External" Id="R8312a61514194681" /><Relationship Type="http://schemas.openxmlformats.org/officeDocument/2006/relationships/hyperlink" Target="https://meteor-uat.aihw.gov.au/content/305366" TargetMode="External" Id="Rb4018b98d2e34d0c" /><Relationship Type="http://schemas.openxmlformats.org/officeDocument/2006/relationships/hyperlink" Target="https://meteor-uat.aihw.gov.au/RegistrationAuthority/13" TargetMode="External" Id="Rd0c0938a4875481c" /><Relationship Type="http://schemas.openxmlformats.org/officeDocument/2006/relationships/hyperlink" Target="https://meteor-uat.aihw.gov.au/content/464807" TargetMode="External" Id="R5c3155682c704963" /><Relationship Type="http://schemas.openxmlformats.org/officeDocument/2006/relationships/hyperlink" Target="https://meteor-uat.aihw.gov.au/RegistrationAuthority/13" TargetMode="External" Id="R6bb61d569c724bd3" /></Relationships>
</file>

<file path=word/_rels/header1.xml.rels>&#65279;<?xml version="1.0" encoding="utf-8"?><Relationships xmlns="http://schemas.openxmlformats.org/package/2006/relationships"><Relationship Type="http://schemas.openxmlformats.org/officeDocument/2006/relationships/image" Target="/media/image.png" Id="Ra64cd354b0d2462e" /></Relationships>
</file>